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0" w:rsidRDefault="00E7688A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887" w:rsidRDefault="00D22887" w:rsidP="00D22887">
      <w:pPr>
        <w:jc w:val="center"/>
      </w:pPr>
      <w:r>
        <w:t>СОВЕТ НАРОДНЫХ ДЕПУТАТОВ</w:t>
      </w:r>
    </w:p>
    <w:p w:rsidR="00D22887" w:rsidRDefault="00D22887" w:rsidP="00D22887">
      <w:pPr>
        <w:jc w:val="center"/>
      </w:pPr>
      <w:r>
        <w:t>муниципального образования</w:t>
      </w:r>
    </w:p>
    <w:p w:rsidR="00D22887" w:rsidRDefault="00D22887" w:rsidP="00D22887">
      <w:pPr>
        <w:jc w:val="center"/>
      </w:pPr>
      <w:r>
        <w:t>АНДРЕЕВСКОЕ СЕЛЬСКОЕ ПОСЕЛЕНИЕ</w:t>
      </w:r>
    </w:p>
    <w:p w:rsidR="00D22887" w:rsidRDefault="00D22887" w:rsidP="00D22887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D22887" w:rsidRDefault="00D22887" w:rsidP="00D22887">
      <w:pPr>
        <w:jc w:val="center"/>
      </w:pPr>
      <w:r>
        <w:t>пятого созыва</w:t>
      </w:r>
    </w:p>
    <w:p w:rsidR="00D22887" w:rsidRDefault="00D22887" w:rsidP="00D22887">
      <w:pPr>
        <w:jc w:val="center"/>
      </w:pPr>
    </w:p>
    <w:p w:rsidR="00D22887" w:rsidRDefault="00D22887" w:rsidP="00D22887">
      <w:pPr>
        <w:jc w:val="center"/>
      </w:pPr>
      <w:r>
        <w:t>РЕШЕНИЕ</w:t>
      </w:r>
    </w:p>
    <w:p w:rsidR="00D22887" w:rsidRDefault="00D22887" w:rsidP="00D22887">
      <w:pPr>
        <w:jc w:val="center"/>
      </w:pPr>
    </w:p>
    <w:p w:rsidR="00D22887" w:rsidRDefault="00D22887" w:rsidP="00D22887">
      <w:r>
        <w:t>11.03.2020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 </w:t>
      </w:r>
      <w:r w:rsidR="00153F78">
        <w:t>3/38</w:t>
      </w:r>
    </w:p>
    <w:p w:rsidR="00D22887" w:rsidRDefault="00D22887" w:rsidP="00D22887">
      <w:pPr>
        <w:jc w:val="center"/>
      </w:pPr>
      <w:r>
        <w:t>Поселок Андреево</w:t>
      </w:r>
    </w:p>
    <w:p w:rsidR="00D22887" w:rsidRPr="0009320D" w:rsidRDefault="00D22887" w:rsidP="00D22887"/>
    <w:p w:rsidR="00C172C3" w:rsidRPr="00D22887" w:rsidRDefault="00C172C3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D22887" w:rsidRPr="00D22887" w:rsidRDefault="00C172C3" w:rsidP="00D22887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87">
        <w:rPr>
          <w:rFonts w:ascii="Times New Roman" w:hAnsi="Times New Roman" w:cs="Times New Roman"/>
          <w:b/>
          <w:sz w:val="24"/>
          <w:szCs w:val="24"/>
        </w:rPr>
        <w:t>О передаче отдельных полномочий</w:t>
      </w:r>
    </w:p>
    <w:p w:rsidR="00686826" w:rsidRPr="00D22887" w:rsidRDefault="008D389D" w:rsidP="00D22887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вопроса</w:t>
      </w:r>
      <w:r w:rsidR="00C172C3" w:rsidRPr="00D22887">
        <w:rPr>
          <w:rFonts w:ascii="Times New Roman" w:hAnsi="Times New Roman" w:cs="Times New Roman"/>
          <w:b/>
          <w:sz w:val="24"/>
          <w:szCs w:val="24"/>
        </w:rPr>
        <w:t xml:space="preserve"> местного </w:t>
      </w:r>
      <w:r w:rsidR="00D22887" w:rsidRPr="00D2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2C3" w:rsidRPr="00D22887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686826" w:rsidRPr="00D2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E1" w:rsidRPr="00D2288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045153" w:rsidRPr="00D2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26" w:rsidRPr="00D22887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</w:p>
    <w:p w:rsidR="00C172C3" w:rsidRDefault="00C172C3" w:rsidP="00C172C3">
      <w:pPr>
        <w:pStyle w:val="ConsPlusCell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172C3" w:rsidRPr="002F0666" w:rsidRDefault="00C172C3" w:rsidP="00C172C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40515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 </w:t>
      </w:r>
      <w:r w:rsidR="00840515" w:rsidRPr="00F54984">
        <w:rPr>
          <w:rFonts w:ascii="Times New Roman" w:hAnsi="Times New Roman" w:cs="Times New Roman"/>
          <w:sz w:val="28"/>
          <w:szCs w:val="28"/>
        </w:rPr>
        <w:t>Закон</w:t>
      </w:r>
      <w:r w:rsidR="00840515">
        <w:rPr>
          <w:rFonts w:ascii="Times New Roman" w:hAnsi="Times New Roman" w:cs="Times New Roman"/>
          <w:sz w:val="28"/>
          <w:szCs w:val="28"/>
        </w:rPr>
        <w:t>а</w:t>
      </w:r>
      <w:r w:rsidR="00840515" w:rsidRPr="00F54984">
        <w:rPr>
          <w:rFonts w:ascii="Times New Roman" w:hAnsi="Times New Roman" w:cs="Times New Roman"/>
          <w:sz w:val="28"/>
          <w:szCs w:val="28"/>
        </w:rPr>
        <w:t xml:space="preserve"> Владимирской области от 14.11.2014</w:t>
      </w:r>
      <w:r w:rsidR="00840515">
        <w:rPr>
          <w:rFonts w:ascii="Times New Roman" w:hAnsi="Times New Roman" w:cs="Times New Roman"/>
          <w:sz w:val="28"/>
          <w:szCs w:val="28"/>
        </w:rPr>
        <w:t xml:space="preserve"> № 121-ОЗ (ред. от 01.10.2019) «</w:t>
      </w:r>
      <w:r w:rsidR="00840515" w:rsidRPr="00F54984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Владимирской области отдел</w:t>
      </w:r>
      <w:r w:rsidR="00840515">
        <w:rPr>
          <w:rFonts w:ascii="Times New Roman" w:hAnsi="Times New Roman" w:cs="Times New Roman"/>
          <w:sz w:val="28"/>
          <w:szCs w:val="28"/>
        </w:rPr>
        <w:t>ьных вопросов местного значения»,</w:t>
      </w:r>
      <w:r w:rsidR="002F0666" w:rsidRPr="002F0666">
        <w:rPr>
          <w:rFonts w:ascii="Times New Roman" w:hAnsi="Times New Roman" w:cs="Times New Roman"/>
          <w:sz w:val="28"/>
          <w:szCs w:val="28"/>
        </w:rPr>
        <w:t xml:space="preserve"> </w:t>
      </w:r>
      <w:r w:rsidRPr="002F0666">
        <w:rPr>
          <w:rFonts w:ascii="Times New Roman" w:hAnsi="Times New Roman" w:cs="Times New Roman"/>
          <w:sz w:val="28"/>
          <w:szCs w:val="28"/>
        </w:rPr>
        <w:t xml:space="preserve"> частью 2 статьи 7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295BC2" w:rsidRPr="00E7688A" w:rsidRDefault="00295BC2" w:rsidP="00E7688A">
      <w:pPr>
        <w:pStyle w:val="ConsPlusCel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B7DC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ередать муниципальному образованию «</w:t>
      </w:r>
      <w:proofErr w:type="spellStart"/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Судогодский</w:t>
      </w:r>
      <w:proofErr w:type="spellEnd"/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</w:t>
      </w:r>
      <w:r w:rsidR="00BD4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полномочие</w:t>
      </w:r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12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вопросу</w:t>
      </w:r>
      <w:r w:rsidR="00570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значения </w:t>
      </w:r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Андреевское сельское поселение</w:t>
      </w:r>
      <w:r w:rsidR="00E76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A443A">
        <w:rPr>
          <w:rFonts w:ascii="Times New Roman" w:hAnsi="Times New Roman" w:cs="Times New Roman"/>
          <w:sz w:val="28"/>
          <w:szCs w:val="28"/>
        </w:rPr>
        <w:t>пре</w:t>
      </w:r>
      <w:r w:rsidR="00CA3B8C">
        <w:rPr>
          <w:rFonts w:ascii="Times New Roman" w:hAnsi="Times New Roman" w:cs="Times New Roman"/>
          <w:sz w:val="28"/>
          <w:szCs w:val="28"/>
        </w:rPr>
        <w:t>дусмо</w:t>
      </w:r>
      <w:r w:rsidR="001D292A">
        <w:rPr>
          <w:rFonts w:ascii="Times New Roman" w:hAnsi="Times New Roman" w:cs="Times New Roman"/>
          <w:sz w:val="28"/>
          <w:szCs w:val="28"/>
        </w:rPr>
        <w:t>тренное</w:t>
      </w:r>
      <w:r w:rsidR="00BD4E36">
        <w:rPr>
          <w:rFonts w:ascii="Times New Roman" w:hAnsi="Times New Roman" w:cs="Times New Roman"/>
          <w:sz w:val="28"/>
          <w:szCs w:val="28"/>
        </w:rPr>
        <w:t xml:space="preserve"> </w:t>
      </w:r>
      <w:r w:rsidR="00C84CBC">
        <w:rPr>
          <w:rFonts w:ascii="Times New Roman" w:hAnsi="Times New Roman" w:cs="Times New Roman"/>
          <w:sz w:val="28"/>
          <w:szCs w:val="28"/>
        </w:rPr>
        <w:t>пунктом 1</w:t>
      </w:r>
      <w:r w:rsidR="00F54984"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F54984" w:rsidRPr="00F54984">
        <w:rPr>
          <w:rFonts w:ascii="Times New Roman" w:hAnsi="Times New Roman" w:cs="Times New Roman"/>
          <w:sz w:val="28"/>
          <w:szCs w:val="28"/>
        </w:rPr>
        <w:t>Закон</w:t>
      </w:r>
      <w:r w:rsidR="00F54984">
        <w:rPr>
          <w:rFonts w:ascii="Times New Roman" w:hAnsi="Times New Roman" w:cs="Times New Roman"/>
          <w:sz w:val="28"/>
          <w:szCs w:val="28"/>
        </w:rPr>
        <w:t>а</w:t>
      </w:r>
      <w:r w:rsidR="00F54984" w:rsidRPr="00F54984">
        <w:rPr>
          <w:rFonts w:ascii="Times New Roman" w:hAnsi="Times New Roman" w:cs="Times New Roman"/>
          <w:sz w:val="28"/>
          <w:szCs w:val="28"/>
        </w:rPr>
        <w:t xml:space="preserve"> Владимирской области от 14.11.2014</w:t>
      </w:r>
      <w:r w:rsidR="00C84CBC">
        <w:rPr>
          <w:rFonts w:ascii="Times New Roman" w:hAnsi="Times New Roman" w:cs="Times New Roman"/>
          <w:sz w:val="28"/>
          <w:szCs w:val="28"/>
        </w:rPr>
        <w:t xml:space="preserve"> №</w:t>
      </w:r>
      <w:r w:rsidR="00F54984">
        <w:rPr>
          <w:rFonts w:ascii="Times New Roman" w:hAnsi="Times New Roman" w:cs="Times New Roman"/>
          <w:sz w:val="28"/>
          <w:szCs w:val="28"/>
        </w:rPr>
        <w:t xml:space="preserve"> 121-ОЗ (ред. от 01.10.2019) «</w:t>
      </w:r>
      <w:r w:rsidR="00F54984" w:rsidRPr="00F54984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Владимирской области отдел</w:t>
      </w:r>
      <w:r w:rsidR="00F54984">
        <w:rPr>
          <w:rFonts w:ascii="Times New Roman" w:hAnsi="Times New Roman" w:cs="Times New Roman"/>
          <w:sz w:val="28"/>
          <w:szCs w:val="28"/>
        </w:rPr>
        <w:t>ьных вопросов местного значения»</w:t>
      </w:r>
      <w:r w:rsidR="00B72FCF">
        <w:rPr>
          <w:rFonts w:ascii="Times New Roman" w:hAnsi="Times New Roman" w:cs="Times New Roman"/>
          <w:sz w:val="28"/>
          <w:szCs w:val="28"/>
        </w:rPr>
        <w:t xml:space="preserve"> </w:t>
      </w:r>
      <w:r w:rsidRPr="002F066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857CB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  <w:r w:rsidR="00F76405">
        <w:rPr>
          <w:rFonts w:ascii="Times New Roman" w:hAnsi="Times New Roman" w:cs="Times New Roman"/>
          <w:b/>
          <w:sz w:val="28"/>
          <w:szCs w:val="28"/>
        </w:rPr>
        <w:t xml:space="preserve"> условий для </w:t>
      </w:r>
      <w:r w:rsidR="000857CB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0857CB">
        <w:rPr>
          <w:rStyle w:val="FontStyle14"/>
          <w:b/>
        </w:rPr>
        <w:t xml:space="preserve"> </w:t>
      </w:r>
      <w:r w:rsidR="00F76405">
        <w:rPr>
          <w:rStyle w:val="FontStyle14"/>
          <w:b/>
        </w:rPr>
        <w:t>строительства</w:t>
      </w:r>
      <w:r w:rsidR="00F76405" w:rsidRPr="00F76405">
        <w:rPr>
          <w:rStyle w:val="FontStyle14"/>
          <w:b/>
        </w:rPr>
        <w:t xml:space="preserve"> </w:t>
      </w:r>
      <w:r w:rsidR="000857CB">
        <w:rPr>
          <w:rStyle w:val="FontStyle14"/>
          <w:b/>
        </w:rPr>
        <w:t>(приобретения</w:t>
      </w:r>
      <w:r w:rsidR="000857CB" w:rsidRPr="00F76405">
        <w:rPr>
          <w:rStyle w:val="FontStyle14"/>
          <w:b/>
        </w:rPr>
        <w:t xml:space="preserve"> </w:t>
      </w:r>
      <w:r w:rsidR="00F76405" w:rsidRPr="00F76405">
        <w:rPr>
          <w:rStyle w:val="FontStyle14"/>
          <w:b/>
        </w:rPr>
        <w:t>жилья</w:t>
      </w:r>
      <w:r w:rsidR="000857CB">
        <w:rPr>
          <w:rStyle w:val="FontStyle14"/>
          <w:b/>
        </w:rPr>
        <w:t>)</w:t>
      </w:r>
      <w:r w:rsidR="002D1A67">
        <w:rPr>
          <w:rFonts w:ascii="Times New Roman" w:hAnsi="Times New Roman" w:cs="Times New Roman"/>
          <w:b/>
          <w:sz w:val="28"/>
          <w:szCs w:val="28"/>
        </w:rPr>
        <w:t xml:space="preserve"> молодым</w:t>
      </w:r>
      <w:r w:rsidR="006A443A">
        <w:rPr>
          <w:rFonts w:ascii="Times New Roman" w:hAnsi="Times New Roman" w:cs="Times New Roman"/>
          <w:b/>
          <w:sz w:val="28"/>
          <w:szCs w:val="28"/>
        </w:rPr>
        <w:t xml:space="preserve"> семьям</w:t>
      </w:r>
      <w:r w:rsidR="00570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DF">
        <w:rPr>
          <w:rFonts w:ascii="Times New Roman" w:hAnsi="Times New Roman" w:cs="Times New Roman"/>
          <w:sz w:val="28"/>
          <w:szCs w:val="28"/>
        </w:rPr>
        <w:t>на срок с</w:t>
      </w:r>
      <w:r w:rsidR="00D9560C">
        <w:rPr>
          <w:rFonts w:ascii="Times New Roman" w:hAnsi="Times New Roman" w:cs="Times New Roman"/>
          <w:sz w:val="28"/>
          <w:szCs w:val="28"/>
        </w:rPr>
        <w:t xml:space="preserve"> 01.01.2020</w:t>
      </w:r>
      <w:r w:rsidRPr="002F0666">
        <w:rPr>
          <w:rFonts w:ascii="Times New Roman" w:hAnsi="Times New Roman" w:cs="Times New Roman"/>
          <w:sz w:val="28"/>
          <w:szCs w:val="28"/>
        </w:rPr>
        <w:t>г</w:t>
      </w:r>
      <w:r w:rsidR="00E7688A">
        <w:rPr>
          <w:rFonts w:ascii="Times New Roman" w:hAnsi="Times New Roman" w:cs="Times New Roman"/>
          <w:sz w:val="28"/>
          <w:szCs w:val="28"/>
        </w:rPr>
        <w:t>.</w:t>
      </w:r>
      <w:r w:rsidR="00D9560C">
        <w:rPr>
          <w:rFonts w:ascii="Times New Roman" w:hAnsi="Times New Roman" w:cs="Times New Roman"/>
          <w:sz w:val="28"/>
          <w:szCs w:val="28"/>
        </w:rPr>
        <w:t xml:space="preserve"> по 31.12.2020</w:t>
      </w:r>
      <w:r w:rsidRPr="002F0666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9163BA" w:rsidRPr="00F76405" w:rsidRDefault="00F76405" w:rsidP="00F76405">
      <w:pPr>
        <w:pStyle w:val="1"/>
        <w:ind w:firstLine="540"/>
        <w:jc w:val="both"/>
        <w:rPr>
          <w:bCs/>
          <w:iCs/>
          <w:sz w:val="28"/>
          <w:szCs w:val="28"/>
        </w:rPr>
      </w:pPr>
      <w:r w:rsidRPr="000B7760">
        <w:rPr>
          <w:bCs/>
          <w:iCs/>
          <w:sz w:val="28"/>
          <w:szCs w:val="28"/>
        </w:rPr>
        <w:t xml:space="preserve">2. Главе </w:t>
      </w:r>
      <w:r>
        <w:rPr>
          <w:bCs/>
          <w:iCs/>
          <w:sz w:val="28"/>
          <w:szCs w:val="28"/>
        </w:rPr>
        <w:t xml:space="preserve">администрации </w:t>
      </w:r>
      <w:r w:rsidRPr="000B7760">
        <w:rPr>
          <w:bCs/>
          <w:iCs/>
          <w:sz w:val="28"/>
          <w:szCs w:val="28"/>
        </w:rPr>
        <w:t xml:space="preserve">муниципального образования </w:t>
      </w:r>
      <w:r>
        <w:rPr>
          <w:bCs/>
          <w:iCs/>
          <w:sz w:val="28"/>
          <w:szCs w:val="28"/>
        </w:rPr>
        <w:t>Андреевское</w:t>
      </w:r>
      <w:r w:rsidRPr="000B7760">
        <w:rPr>
          <w:bCs/>
          <w:iCs/>
          <w:sz w:val="28"/>
          <w:szCs w:val="28"/>
        </w:rPr>
        <w:t xml:space="preserve"> сельское поселен</w:t>
      </w:r>
      <w:r>
        <w:rPr>
          <w:bCs/>
          <w:iCs/>
          <w:sz w:val="28"/>
          <w:szCs w:val="28"/>
        </w:rPr>
        <w:t>ие заключить соглашение о передаче</w:t>
      </w:r>
      <w:r w:rsidRPr="000B776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части </w:t>
      </w:r>
      <w:r w:rsidRPr="000B7760">
        <w:rPr>
          <w:bCs/>
          <w:iCs/>
          <w:sz w:val="28"/>
          <w:szCs w:val="28"/>
        </w:rPr>
        <w:t>полномочий, у</w:t>
      </w:r>
      <w:r>
        <w:rPr>
          <w:bCs/>
          <w:iCs/>
          <w:sz w:val="28"/>
          <w:szCs w:val="28"/>
        </w:rPr>
        <w:t>казанных в пункте 1 настоящего р</w:t>
      </w:r>
      <w:r w:rsidRPr="000B7760">
        <w:rPr>
          <w:bCs/>
          <w:iCs/>
          <w:sz w:val="28"/>
          <w:szCs w:val="28"/>
        </w:rPr>
        <w:t>ешения.</w:t>
      </w:r>
    </w:p>
    <w:p w:rsidR="004151FC" w:rsidRDefault="004151FC" w:rsidP="00BC19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3.Установить объем средств на предоставление иных межбюджетных трансфертов, предоставляемых из бюджета муниципального образования Андреевское сельское поселение бюджету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Судогодский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район», </w:t>
      </w:r>
      <w:r w:rsidRPr="002F0666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0" w:history="1">
        <w:r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 w:rsidRPr="002F06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F0666">
        <w:rPr>
          <w:rFonts w:eastAsiaTheme="minorHAnsi"/>
          <w:sz w:val="28"/>
          <w:szCs w:val="28"/>
          <w:lang w:eastAsia="en-US"/>
        </w:rPr>
        <w:t>настоящего Решения</w:t>
      </w:r>
      <w:r>
        <w:rPr>
          <w:rFonts w:eastAsiaTheme="minorHAnsi"/>
          <w:sz w:val="28"/>
          <w:szCs w:val="28"/>
          <w:lang w:eastAsia="en-US"/>
        </w:rPr>
        <w:t>, в сумме 179 710,70 рублей</w:t>
      </w:r>
      <w:r w:rsidR="00D81411">
        <w:rPr>
          <w:rFonts w:eastAsiaTheme="minorHAnsi"/>
          <w:sz w:val="28"/>
          <w:szCs w:val="28"/>
          <w:lang w:eastAsia="en-US"/>
        </w:rPr>
        <w:t>.</w:t>
      </w:r>
    </w:p>
    <w:p w:rsidR="00BD4E36" w:rsidRDefault="00D81411" w:rsidP="00240952">
      <w:pPr>
        <w:pStyle w:val="Style5"/>
        <w:widowControl/>
        <w:tabs>
          <w:tab w:val="left" w:pos="1003"/>
        </w:tabs>
        <w:spacing w:before="5" w:line="317" w:lineRule="exact"/>
        <w:ind w:right="10"/>
        <w:rPr>
          <w:rStyle w:val="FontStyle14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4.Утвердить прилагаемый Порядок предоставления иных межбюджетных трансфертов, предоставляемых из бюджета муниципального образования Андреевское сельское поселение </w:t>
      </w:r>
      <w:r w:rsidR="00BD4E36">
        <w:rPr>
          <w:rFonts w:eastAsiaTheme="minorHAnsi"/>
          <w:sz w:val="28"/>
          <w:szCs w:val="28"/>
          <w:lang w:eastAsia="en-US"/>
        </w:rPr>
        <w:t>бюджету муниципального образования</w:t>
      </w:r>
      <w:r w:rsidR="00BD4E36">
        <w:rPr>
          <w:rStyle w:val="FontStyle14"/>
        </w:rPr>
        <w:t xml:space="preserve"> «</w:t>
      </w:r>
      <w:proofErr w:type="spellStart"/>
      <w:r w:rsidR="00BD4E36">
        <w:rPr>
          <w:rStyle w:val="FontStyle14"/>
        </w:rPr>
        <w:t>Судогодский</w:t>
      </w:r>
      <w:proofErr w:type="spellEnd"/>
      <w:r w:rsidR="00BD4E36">
        <w:rPr>
          <w:rStyle w:val="FontStyle14"/>
        </w:rPr>
        <w:t xml:space="preserve"> район» на осуществление полномочия, предусмот</w:t>
      </w:r>
      <w:r w:rsidR="00BA5895">
        <w:rPr>
          <w:rStyle w:val="FontStyle14"/>
        </w:rPr>
        <w:t xml:space="preserve">ренного </w:t>
      </w:r>
      <w:r w:rsidR="00BD4E36">
        <w:rPr>
          <w:rStyle w:val="FontStyle14"/>
        </w:rPr>
        <w:t xml:space="preserve"> </w:t>
      </w:r>
      <w:r w:rsidR="00BD4E36">
        <w:rPr>
          <w:sz w:val="28"/>
          <w:szCs w:val="28"/>
        </w:rPr>
        <w:t xml:space="preserve">пунктом 1 статьи 1 </w:t>
      </w:r>
      <w:r w:rsidR="00BD4E36" w:rsidRPr="00F54984">
        <w:rPr>
          <w:sz w:val="28"/>
          <w:szCs w:val="28"/>
        </w:rPr>
        <w:t>Закон</w:t>
      </w:r>
      <w:r w:rsidR="00BD4E36">
        <w:rPr>
          <w:sz w:val="28"/>
          <w:szCs w:val="28"/>
        </w:rPr>
        <w:t>а</w:t>
      </w:r>
      <w:r w:rsidR="00BD4E36" w:rsidRPr="00F54984">
        <w:rPr>
          <w:sz w:val="28"/>
          <w:szCs w:val="28"/>
        </w:rPr>
        <w:t xml:space="preserve"> Владимирской области от 14.11.2014</w:t>
      </w:r>
      <w:r w:rsidR="00BD4E36">
        <w:rPr>
          <w:sz w:val="28"/>
          <w:szCs w:val="28"/>
        </w:rPr>
        <w:t xml:space="preserve"> № 121-ОЗ (ред. от 01.10.2019) «О закреплении</w:t>
      </w:r>
      <w:r w:rsidR="00BD4E36" w:rsidRPr="00F54984">
        <w:rPr>
          <w:sz w:val="28"/>
          <w:szCs w:val="28"/>
        </w:rPr>
        <w:t xml:space="preserve"> за сельскими поселениями Владимирской области отдел</w:t>
      </w:r>
      <w:r w:rsidR="00BD4E36">
        <w:rPr>
          <w:sz w:val="28"/>
          <w:szCs w:val="28"/>
        </w:rPr>
        <w:t>ьных вопросов местного значения»</w:t>
      </w:r>
      <w:r w:rsidR="00BD4E36">
        <w:rPr>
          <w:rStyle w:val="FontStyle14"/>
        </w:rPr>
        <w:t xml:space="preserve"> в части создания условий</w:t>
      </w:r>
      <w:r w:rsidR="000857CB">
        <w:rPr>
          <w:b/>
          <w:sz w:val="28"/>
          <w:szCs w:val="28"/>
        </w:rPr>
        <w:t xml:space="preserve"> </w:t>
      </w:r>
      <w:r w:rsidR="000857CB" w:rsidRPr="00446625">
        <w:rPr>
          <w:sz w:val="28"/>
          <w:szCs w:val="28"/>
        </w:rPr>
        <w:t xml:space="preserve">для жилищного </w:t>
      </w:r>
      <w:r w:rsidR="000857CB" w:rsidRPr="00446625">
        <w:rPr>
          <w:rStyle w:val="FontStyle14"/>
        </w:rPr>
        <w:t xml:space="preserve"> строительства (приобретения жилья)</w:t>
      </w:r>
      <w:r w:rsidR="000857CB" w:rsidRPr="00446625">
        <w:rPr>
          <w:sz w:val="28"/>
          <w:szCs w:val="28"/>
        </w:rPr>
        <w:t xml:space="preserve"> молодым семьям</w:t>
      </w:r>
      <w:proofErr w:type="gramEnd"/>
      <w:r w:rsidR="00BD4E36" w:rsidRPr="00446625">
        <w:rPr>
          <w:rStyle w:val="FontStyle14"/>
        </w:rPr>
        <w:t>,</w:t>
      </w:r>
      <w:r w:rsidR="00BD4E36">
        <w:rPr>
          <w:rStyle w:val="FontStyle14"/>
        </w:rPr>
        <w:t xml:space="preserve"> согласно приложению № 1 к настоящему Решению.</w:t>
      </w:r>
    </w:p>
    <w:p w:rsidR="00D81411" w:rsidRPr="00240952" w:rsidRDefault="00BD4E36" w:rsidP="00240952">
      <w:pPr>
        <w:pStyle w:val="Style5"/>
        <w:widowControl/>
        <w:tabs>
          <w:tab w:val="left" w:pos="1003"/>
        </w:tabs>
        <w:spacing w:before="5" w:line="317" w:lineRule="exact"/>
        <w:ind w:right="10"/>
        <w:rPr>
          <w:sz w:val="28"/>
          <w:szCs w:val="28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proofErr w:type="gramStart"/>
      <w:r>
        <w:rPr>
          <w:rStyle w:val="FontStyle14"/>
        </w:rPr>
        <w:t>Утвердить прилагаемую Методику расчета иных межбюджетных</w:t>
      </w:r>
      <w:r>
        <w:rPr>
          <w:rStyle w:val="FontStyle14"/>
        </w:rPr>
        <w:br/>
        <w:t xml:space="preserve">трансфертов, предоставляемых   в 2020 году из бюджета муниципального </w:t>
      </w:r>
      <w:r w:rsidR="009C2130">
        <w:rPr>
          <w:rStyle w:val="FontStyle14"/>
        </w:rPr>
        <w:lastRenderedPageBreak/>
        <w:t xml:space="preserve">образования </w:t>
      </w:r>
      <w:r w:rsidR="009C2130">
        <w:rPr>
          <w:rFonts w:eastAsiaTheme="minorHAnsi"/>
          <w:sz w:val="28"/>
          <w:szCs w:val="28"/>
          <w:lang w:eastAsia="en-US"/>
        </w:rPr>
        <w:t>Андреевское сельское поселение бюджету муниципального образования</w:t>
      </w:r>
      <w:r w:rsidR="009C2130">
        <w:rPr>
          <w:rStyle w:val="FontStyle14"/>
        </w:rPr>
        <w:t xml:space="preserve"> «</w:t>
      </w:r>
      <w:proofErr w:type="spellStart"/>
      <w:r w:rsidR="009C2130">
        <w:rPr>
          <w:rStyle w:val="FontStyle14"/>
        </w:rPr>
        <w:t>Судогодский</w:t>
      </w:r>
      <w:proofErr w:type="spellEnd"/>
      <w:r w:rsidR="009C2130">
        <w:rPr>
          <w:rStyle w:val="FontStyle14"/>
        </w:rPr>
        <w:t xml:space="preserve"> район» на осуществление полномочия, предусмот</w:t>
      </w:r>
      <w:r w:rsidR="00501BC4">
        <w:rPr>
          <w:rStyle w:val="FontStyle14"/>
        </w:rPr>
        <w:t xml:space="preserve">ренного </w:t>
      </w:r>
      <w:r w:rsidR="009C2130">
        <w:rPr>
          <w:rStyle w:val="FontStyle14"/>
        </w:rPr>
        <w:t xml:space="preserve"> </w:t>
      </w:r>
      <w:r w:rsidR="009C2130">
        <w:rPr>
          <w:sz w:val="28"/>
          <w:szCs w:val="28"/>
        </w:rPr>
        <w:t xml:space="preserve">пунктом 1 статьи 1 </w:t>
      </w:r>
      <w:r w:rsidR="009C2130" w:rsidRPr="00F54984">
        <w:rPr>
          <w:sz w:val="28"/>
          <w:szCs w:val="28"/>
        </w:rPr>
        <w:t>Закон</w:t>
      </w:r>
      <w:r w:rsidR="009C2130">
        <w:rPr>
          <w:sz w:val="28"/>
          <w:szCs w:val="28"/>
        </w:rPr>
        <w:t>а</w:t>
      </w:r>
      <w:r w:rsidR="009C2130" w:rsidRPr="00F54984">
        <w:rPr>
          <w:sz w:val="28"/>
          <w:szCs w:val="28"/>
        </w:rPr>
        <w:t xml:space="preserve"> Владимирской области от 14.11.2014</w:t>
      </w:r>
      <w:r w:rsidR="009C2130">
        <w:rPr>
          <w:sz w:val="28"/>
          <w:szCs w:val="28"/>
        </w:rPr>
        <w:t xml:space="preserve"> № 121-ОЗ (ред. от 01.10.2019) «О закреплении</w:t>
      </w:r>
      <w:r w:rsidR="009C2130" w:rsidRPr="00F54984">
        <w:rPr>
          <w:sz w:val="28"/>
          <w:szCs w:val="28"/>
        </w:rPr>
        <w:t xml:space="preserve"> за сельскими поселениями Владимирской области отдел</w:t>
      </w:r>
      <w:r w:rsidR="009C2130">
        <w:rPr>
          <w:sz w:val="28"/>
          <w:szCs w:val="28"/>
        </w:rPr>
        <w:t>ьных вопросов местного значения»</w:t>
      </w:r>
      <w:r w:rsidR="009C2130">
        <w:rPr>
          <w:rStyle w:val="FontStyle14"/>
        </w:rPr>
        <w:t xml:space="preserve"> </w:t>
      </w:r>
      <w:r w:rsidR="00004272">
        <w:rPr>
          <w:rStyle w:val="FontStyle14"/>
        </w:rPr>
        <w:t>в части создания условий</w:t>
      </w:r>
      <w:r w:rsidR="008954C2">
        <w:rPr>
          <w:rStyle w:val="FontStyle14"/>
        </w:rPr>
        <w:t xml:space="preserve"> </w:t>
      </w:r>
      <w:r w:rsidR="008954C2" w:rsidRPr="00446625">
        <w:rPr>
          <w:sz w:val="28"/>
          <w:szCs w:val="28"/>
        </w:rPr>
        <w:t xml:space="preserve">для жилищного </w:t>
      </w:r>
      <w:r w:rsidR="008954C2" w:rsidRPr="00446625">
        <w:rPr>
          <w:rStyle w:val="FontStyle14"/>
        </w:rPr>
        <w:t xml:space="preserve"> строительства (приобретения жилья</w:t>
      </w:r>
      <w:proofErr w:type="gramEnd"/>
      <w:r w:rsidR="008954C2" w:rsidRPr="00446625">
        <w:rPr>
          <w:rStyle w:val="FontStyle14"/>
        </w:rPr>
        <w:t>)</w:t>
      </w:r>
      <w:r w:rsidR="008954C2" w:rsidRPr="00446625">
        <w:rPr>
          <w:sz w:val="28"/>
          <w:szCs w:val="28"/>
        </w:rPr>
        <w:t xml:space="preserve"> молодым семьям</w:t>
      </w:r>
      <w:r w:rsidR="009C2130" w:rsidRPr="00446625">
        <w:rPr>
          <w:rStyle w:val="FontStyle14"/>
        </w:rPr>
        <w:t>,</w:t>
      </w:r>
      <w:r w:rsidR="009C2130">
        <w:rPr>
          <w:rStyle w:val="FontStyle14"/>
        </w:rPr>
        <w:t xml:space="preserve"> согласно приложению № 2 к настоящему Решению.</w:t>
      </w:r>
    </w:p>
    <w:p w:rsidR="00C172C3" w:rsidRDefault="00240952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C1959" w:rsidRPr="002F0666">
        <w:rPr>
          <w:rFonts w:eastAsiaTheme="minorHAnsi"/>
          <w:sz w:val="28"/>
          <w:szCs w:val="28"/>
          <w:lang w:eastAsia="en-US"/>
        </w:rPr>
        <w:t>.</w:t>
      </w:r>
      <w:r w:rsidR="00C172C3" w:rsidRPr="002F0666">
        <w:rPr>
          <w:sz w:val="28"/>
          <w:szCs w:val="28"/>
        </w:rPr>
        <w:t>Реш</w:t>
      </w:r>
      <w:r w:rsidR="002951DF">
        <w:rPr>
          <w:sz w:val="28"/>
          <w:szCs w:val="28"/>
        </w:rPr>
        <w:t>ение вступает в силу со дня официального опубликования и подлежит</w:t>
      </w:r>
      <w:r w:rsidR="00C15179" w:rsidRPr="002F0666">
        <w:rPr>
          <w:sz w:val="28"/>
          <w:szCs w:val="28"/>
        </w:rPr>
        <w:t xml:space="preserve"> размещению на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официальном сайте </w:t>
      </w:r>
      <w:r w:rsidR="00C172C3" w:rsidRPr="002F0666">
        <w:rPr>
          <w:sz w:val="28"/>
          <w:szCs w:val="28"/>
        </w:rPr>
        <w:t>администрации в сети Интернет</w:t>
      </w:r>
      <w:r w:rsidR="00BC1959" w:rsidRPr="002F0666">
        <w:rPr>
          <w:sz w:val="28"/>
          <w:szCs w:val="28"/>
        </w:rPr>
        <w:t xml:space="preserve"> </w:t>
      </w:r>
      <w:hyperlink r:id="rId5" w:history="1">
        <w:r w:rsidR="00C15179" w:rsidRPr="002F0666">
          <w:rPr>
            <w:rStyle w:val="a4"/>
            <w:sz w:val="28"/>
            <w:szCs w:val="28"/>
          </w:rPr>
          <w:t>http://андреевское-адм.рф/</w:t>
        </w:r>
      </w:hyperlink>
      <w:r w:rsidR="00C172C3" w:rsidRPr="002F0666">
        <w:rPr>
          <w:sz w:val="28"/>
          <w:szCs w:val="28"/>
        </w:rPr>
        <w:t>.</w:t>
      </w:r>
    </w:p>
    <w:p w:rsidR="004F00F1" w:rsidRDefault="004F00F1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0F1" w:rsidRDefault="004F00F1" w:rsidP="002F0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0666" w:rsidRPr="002F0666" w:rsidRDefault="002F0666" w:rsidP="002F0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72C3" w:rsidRPr="002F0666" w:rsidRDefault="00C172C3" w:rsidP="00C172C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6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67F9" w:rsidRDefault="001F7792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  <w:t>А.</w:t>
      </w:r>
      <w:r w:rsidR="00E7688A">
        <w:rPr>
          <w:rFonts w:ascii="Times New Roman" w:hAnsi="Times New Roman" w:cs="Times New Roman"/>
          <w:sz w:val="28"/>
          <w:szCs w:val="28"/>
        </w:rPr>
        <w:t>В.Комендантов</w:t>
      </w: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12CC" w:rsidRDefault="007012CC" w:rsidP="007012CC">
      <w:pPr>
        <w:pStyle w:val="Style6"/>
        <w:widowControl/>
        <w:spacing w:line="322" w:lineRule="exact"/>
        <w:ind w:right="24"/>
        <w:jc w:val="center"/>
        <w:rPr>
          <w:rStyle w:val="FontStyle14"/>
        </w:rPr>
      </w:pPr>
    </w:p>
    <w:p w:rsidR="00CB0A40" w:rsidRDefault="00153F78" w:rsidP="00153F78">
      <w:pPr>
        <w:pStyle w:val="Style6"/>
        <w:widowControl/>
        <w:spacing w:line="240" w:lineRule="auto"/>
        <w:ind w:right="23"/>
        <w:jc w:val="center"/>
        <w:rPr>
          <w:rStyle w:val="FontStyle1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    </w:t>
      </w:r>
    </w:p>
    <w:p w:rsidR="00CB0A40" w:rsidRDefault="00CB0A40" w:rsidP="00153F78">
      <w:pPr>
        <w:pStyle w:val="Style6"/>
        <w:widowControl/>
        <w:spacing w:line="240" w:lineRule="auto"/>
        <w:ind w:right="23"/>
        <w:jc w:val="center"/>
        <w:rPr>
          <w:rStyle w:val="FontStyle14"/>
        </w:rPr>
      </w:pPr>
    </w:p>
    <w:p w:rsidR="00CB0A40" w:rsidRDefault="00CB0A40" w:rsidP="00153F78">
      <w:pPr>
        <w:pStyle w:val="Style6"/>
        <w:widowControl/>
        <w:spacing w:line="240" w:lineRule="auto"/>
        <w:ind w:right="23"/>
        <w:jc w:val="center"/>
        <w:rPr>
          <w:rStyle w:val="FontStyle14"/>
        </w:rPr>
      </w:pPr>
    </w:p>
    <w:p w:rsidR="00153F78" w:rsidRDefault="00153F78" w:rsidP="00CB0A40">
      <w:pPr>
        <w:pStyle w:val="Style6"/>
        <w:widowControl/>
        <w:spacing w:line="240" w:lineRule="auto"/>
        <w:ind w:left="6372" w:right="23" w:firstLine="708"/>
        <w:jc w:val="center"/>
        <w:rPr>
          <w:rStyle w:val="FontStyle14"/>
          <w:sz w:val="24"/>
          <w:szCs w:val="24"/>
        </w:rPr>
      </w:pPr>
      <w:r>
        <w:rPr>
          <w:rStyle w:val="FontStyle14"/>
        </w:rPr>
        <w:t xml:space="preserve"> </w:t>
      </w:r>
      <w:r w:rsidRPr="00153F78">
        <w:rPr>
          <w:rStyle w:val="FontStyle14"/>
          <w:sz w:val="24"/>
          <w:szCs w:val="24"/>
        </w:rPr>
        <w:t xml:space="preserve">Приложение </w:t>
      </w:r>
      <w:r>
        <w:rPr>
          <w:rStyle w:val="FontStyle14"/>
          <w:sz w:val="24"/>
          <w:szCs w:val="24"/>
        </w:rPr>
        <w:t xml:space="preserve">1 </w:t>
      </w:r>
    </w:p>
    <w:p w:rsidR="00153F78" w:rsidRDefault="00153F78" w:rsidP="00153F78">
      <w:pPr>
        <w:pStyle w:val="Style6"/>
        <w:widowControl/>
        <w:spacing w:line="240" w:lineRule="auto"/>
        <w:ind w:left="4956" w:right="2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 Решению Совета народных депутатов</w:t>
      </w:r>
    </w:p>
    <w:p w:rsidR="00153F78" w:rsidRDefault="00153F78" w:rsidP="00153F78">
      <w:pPr>
        <w:pStyle w:val="Style6"/>
        <w:widowControl/>
        <w:spacing w:line="240" w:lineRule="auto"/>
        <w:ind w:left="4962" w:right="2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муниципального образования              Андреевское сельское поселение</w:t>
      </w:r>
    </w:p>
    <w:p w:rsidR="00153F78" w:rsidRDefault="00153F78" w:rsidP="00153F78">
      <w:pPr>
        <w:pStyle w:val="Style6"/>
        <w:widowControl/>
        <w:spacing w:line="240" w:lineRule="auto"/>
        <w:ind w:left="4962" w:right="2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от  11.03.2020 г. № 3/38</w:t>
      </w:r>
    </w:p>
    <w:p w:rsidR="00153F78" w:rsidRPr="00153F78" w:rsidRDefault="00153F78" w:rsidP="00153F78">
      <w:pPr>
        <w:pStyle w:val="Style6"/>
        <w:widowControl/>
        <w:spacing w:line="240" w:lineRule="auto"/>
        <w:ind w:left="4956" w:right="23" w:firstLine="45"/>
        <w:jc w:val="left"/>
        <w:rPr>
          <w:rStyle w:val="FontStyle14"/>
          <w:sz w:val="24"/>
          <w:szCs w:val="24"/>
        </w:rPr>
      </w:pPr>
    </w:p>
    <w:p w:rsidR="00153F78" w:rsidRDefault="00153F78" w:rsidP="007012CC">
      <w:pPr>
        <w:pStyle w:val="Style6"/>
        <w:widowControl/>
        <w:spacing w:line="322" w:lineRule="exact"/>
        <w:ind w:right="24"/>
        <w:jc w:val="center"/>
        <w:rPr>
          <w:rStyle w:val="FontStyle14"/>
        </w:rPr>
      </w:pPr>
    </w:p>
    <w:p w:rsidR="007012CC" w:rsidRDefault="007012CC" w:rsidP="007012CC">
      <w:pPr>
        <w:pStyle w:val="Style6"/>
        <w:widowControl/>
        <w:spacing w:line="322" w:lineRule="exact"/>
        <w:ind w:right="24"/>
        <w:jc w:val="center"/>
        <w:rPr>
          <w:rStyle w:val="FontStyle14"/>
        </w:rPr>
      </w:pPr>
      <w:r>
        <w:rPr>
          <w:rStyle w:val="FontStyle14"/>
        </w:rPr>
        <w:t>ПОРЯДОК</w:t>
      </w:r>
    </w:p>
    <w:p w:rsidR="007012CC" w:rsidRPr="00CA57F5" w:rsidRDefault="007012CC" w:rsidP="00CA57F5">
      <w:pPr>
        <w:pStyle w:val="Style9"/>
        <w:widowControl/>
        <w:spacing w:line="322" w:lineRule="exact"/>
        <w:rPr>
          <w:rStyle w:val="FontStyle14"/>
        </w:rPr>
      </w:pPr>
      <w:proofErr w:type="gramStart"/>
      <w:r>
        <w:rPr>
          <w:rStyle w:val="FontStyle14"/>
        </w:rPr>
        <w:t>передачи иных межбюджетных трансфертов из бюджета муниципального  образования Андреевское сельское поселение бюджету муниципального образования «</w:t>
      </w:r>
      <w:proofErr w:type="spellStart"/>
      <w:r>
        <w:rPr>
          <w:rStyle w:val="FontStyle14"/>
        </w:rPr>
        <w:t>Судогодский</w:t>
      </w:r>
      <w:proofErr w:type="spellEnd"/>
      <w:r>
        <w:rPr>
          <w:rStyle w:val="FontStyle14"/>
        </w:rPr>
        <w:t xml:space="preserve"> район» на осуществление полномочия, </w:t>
      </w:r>
      <w:r w:rsidR="00E8421E">
        <w:rPr>
          <w:rStyle w:val="FontStyle14"/>
        </w:rPr>
        <w:t xml:space="preserve">предусмотренного  </w:t>
      </w:r>
      <w:r w:rsidR="00E8421E">
        <w:rPr>
          <w:sz w:val="28"/>
          <w:szCs w:val="28"/>
        </w:rPr>
        <w:t xml:space="preserve">пунктом 1 статьи 1 </w:t>
      </w:r>
      <w:r w:rsidR="00E8421E" w:rsidRPr="00F54984">
        <w:rPr>
          <w:sz w:val="28"/>
          <w:szCs w:val="28"/>
        </w:rPr>
        <w:t>Закон</w:t>
      </w:r>
      <w:r w:rsidR="00E8421E">
        <w:rPr>
          <w:sz w:val="28"/>
          <w:szCs w:val="28"/>
        </w:rPr>
        <w:t>а</w:t>
      </w:r>
      <w:r w:rsidR="00E8421E" w:rsidRPr="00F54984">
        <w:rPr>
          <w:sz w:val="28"/>
          <w:szCs w:val="28"/>
        </w:rPr>
        <w:t xml:space="preserve"> Владимирской области от 14.11.2014</w:t>
      </w:r>
      <w:r w:rsidR="00E8421E">
        <w:rPr>
          <w:sz w:val="28"/>
          <w:szCs w:val="28"/>
        </w:rPr>
        <w:t xml:space="preserve"> № 121-ОЗ (ред. от 01.10.2019) «О закреплении</w:t>
      </w:r>
      <w:r w:rsidR="00E8421E" w:rsidRPr="00F54984">
        <w:rPr>
          <w:sz w:val="28"/>
          <w:szCs w:val="28"/>
        </w:rPr>
        <w:t xml:space="preserve"> за сельскими поселениями Владимирской области отдел</w:t>
      </w:r>
      <w:r w:rsidR="00E8421E">
        <w:rPr>
          <w:sz w:val="28"/>
          <w:szCs w:val="28"/>
        </w:rPr>
        <w:t>ьных вопросов местного значения»</w:t>
      </w:r>
      <w:r w:rsidR="00E8421E">
        <w:rPr>
          <w:rStyle w:val="FontStyle14"/>
        </w:rPr>
        <w:t xml:space="preserve"> </w:t>
      </w:r>
      <w:r w:rsidR="00CB0A40">
        <w:rPr>
          <w:rStyle w:val="FontStyle14"/>
        </w:rPr>
        <w:t xml:space="preserve">в части создания условий </w:t>
      </w:r>
      <w:r w:rsidR="00CA57F5" w:rsidRPr="00CA57F5">
        <w:rPr>
          <w:sz w:val="28"/>
          <w:szCs w:val="28"/>
        </w:rPr>
        <w:t xml:space="preserve">для жилищного </w:t>
      </w:r>
      <w:r w:rsidR="00CA57F5" w:rsidRPr="00CA57F5">
        <w:rPr>
          <w:rStyle w:val="FontStyle14"/>
        </w:rPr>
        <w:t xml:space="preserve"> строительства (приобретения жилья)</w:t>
      </w:r>
      <w:r w:rsidR="00CA57F5" w:rsidRPr="00CA57F5">
        <w:rPr>
          <w:sz w:val="28"/>
          <w:szCs w:val="28"/>
        </w:rPr>
        <w:t xml:space="preserve"> молодым семьям</w:t>
      </w:r>
      <w:proofErr w:type="gramEnd"/>
    </w:p>
    <w:p w:rsidR="00706813" w:rsidRPr="00CA57F5" w:rsidRDefault="00706813" w:rsidP="00542D0E">
      <w:pPr>
        <w:pStyle w:val="Style9"/>
        <w:widowControl/>
        <w:spacing w:line="322" w:lineRule="exact"/>
        <w:rPr>
          <w:rStyle w:val="FontStyle14"/>
        </w:rPr>
      </w:pPr>
    </w:p>
    <w:p w:rsidR="00706813" w:rsidRDefault="00706813" w:rsidP="00706813">
      <w:pPr>
        <w:pStyle w:val="Style5"/>
        <w:widowControl/>
        <w:numPr>
          <w:ilvl w:val="0"/>
          <w:numId w:val="3"/>
        </w:numPr>
        <w:tabs>
          <w:tab w:val="left" w:pos="1123"/>
          <w:tab w:val="left" w:pos="3374"/>
          <w:tab w:val="left" w:pos="8030"/>
        </w:tabs>
        <w:spacing w:line="317" w:lineRule="exact"/>
        <w:ind w:right="29" w:firstLine="701"/>
        <w:rPr>
          <w:rStyle w:val="FontStyle14"/>
        </w:rPr>
      </w:pPr>
      <w:proofErr w:type="gramStart"/>
      <w:r>
        <w:rPr>
          <w:rStyle w:val="FontStyle14"/>
        </w:rPr>
        <w:t>Настоящий Порядок устанавливает правила предоставления из бюджета муниципального образования Андреевское сельское поселение (далее – местный бюджет) иных межбюджетных трансфертов бюджету муниципального образования «</w:t>
      </w:r>
      <w:proofErr w:type="spellStart"/>
      <w:r>
        <w:rPr>
          <w:rStyle w:val="FontStyle14"/>
        </w:rPr>
        <w:t>Судогодский</w:t>
      </w:r>
      <w:proofErr w:type="spellEnd"/>
      <w:r>
        <w:rPr>
          <w:rStyle w:val="FontStyle14"/>
        </w:rPr>
        <w:t xml:space="preserve"> район» (далее - районный бюджет) на осуществление полномочия, предусмотренного </w:t>
      </w:r>
      <w:r>
        <w:rPr>
          <w:sz w:val="28"/>
          <w:szCs w:val="28"/>
        </w:rPr>
        <w:t xml:space="preserve">пунктом 1 статьи 1 </w:t>
      </w:r>
      <w:r w:rsidRPr="00F5498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54984">
        <w:rPr>
          <w:sz w:val="28"/>
          <w:szCs w:val="28"/>
        </w:rPr>
        <w:t xml:space="preserve"> Владимирской области от 14.11.2014</w:t>
      </w:r>
      <w:r>
        <w:rPr>
          <w:sz w:val="28"/>
          <w:szCs w:val="28"/>
        </w:rPr>
        <w:t xml:space="preserve"> № 121-ОЗ (ред. от 01.10.2019) «О закреплении</w:t>
      </w:r>
      <w:r w:rsidRPr="00F54984">
        <w:rPr>
          <w:sz w:val="28"/>
          <w:szCs w:val="28"/>
        </w:rPr>
        <w:t xml:space="preserve"> за сельскими поселениями Владимирской области отдел</w:t>
      </w:r>
      <w:r>
        <w:rPr>
          <w:sz w:val="28"/>
          <w:szCs w:val="28"/>
        </w:rPr>
        <w:t xml:space="preserve">ьных вопросов местного значения» </w:t>
      </w:r>
      <w:r w:rsidR="00CB0A40">
        <w:rPr>
          <w:rStyle w:val="FontStyle14"/>
        </w:rPr>
        <w:t xml:space="preserve">в части создания условий </w:t>
      </w:r>
      <w:r w:rsidR="00CA57F5" w:rsidRPr="00446625">
        <w:rPr>
          <w:sz w:val="28"/>
          <w:szCs w:val="28"/>
        </w:rPr>
        <w:t>для жилищного</w:t>
      </w:r>
      <w:proofErr w:type="gramEnd"/>
      <w:r w:rsidR="00CA57F5" w:rsidRPr="00446625">
        <w:rPr>
          <w:sz w:val="28"/>
          <w:szCs w:val="28"/>
        </w:rPr>
        <w:t xml:space="preserve"> </w:t>
      </w:r>
      <w:r w:rsidR="00CA57F5" w:rsidRPr="00446625">
        <w:rPr>
          <w:rStyle w:val="FontStyle14"/>
        </w:rPr>
        <w:t xml:space="preserve"> строительства (приобретения жилья)</w:t>
      </w:r>
      <w:r w:rsidR="00CA57F5" w:rsidRPr="00446625">
        <w:rPr>
          <w:sz w:val="28"/>
          <w:szCs w:val="28"/>
        </w:rPr>
        <w:t xml:space="preserve"> молодым семьям</w:t>
      </w:r>
      <w:r w:rsidR="00CA57F5" w:rsidRPr="00446625">
        <w:rPr>
          <w:rStyle w:val="FontStyle14"/>
        </w:rPr>
        <w:t xml:space="preserve"> </w:t>
      </w:r>
      <w:r>
        <w:rPr>
          <w:rStyle w:val="FontStyle14"/>
        </w:rPr>
        <w:t>(далее - иные</w:t>
      </w:r>
      <w:r>
        <w:rPr>
          <w:rStyle w:val="FontStyle14"/>
          <w:sz w:val="20"/>
          <w:szCs w:val="20"/>
        </w:rPr>
        <w:t xml:space="preserve"> </w:t>
      </w:r>
      <w:r>
        <w:rPr>
          <w:rStyle w:val="FontStyle14"/>
        </w:rPr>
        <w:t>межбюджетные</w:t>
      </w:r>
      <w:r>
        <w:rPr>
          <w:rStyle w:val="FontStyle14"/>
          <w:sz w:val="20"/>
          <w:szCs w:val="20"/>
        </w:rPr>
        <w:t xml:space="preserve"> </w:t>
      </w:r>
      <w:r>
        <w:rPr>
          <w:rStyle w:val="FontStyle14"/>
        </w:rPr>
        <w:t>трансферты).</w:t>
      </w:r>
    </w:p>
    <w:p w:rsidR="00706813" w:rsidRDefault="00706813" w:rsidP="00706813">
      <w:pPr>
        <w:pStyle w:val="Style5"/>
        <w:widowControl/>
        <w:numPr>
          <w:ilvl w:val="0"/>
          <w:numId w:val="3"/>
        </w:numPr>
        <w:tabs>
          <w:tab w:val="left" w:pos="1123"/>
        </w:tabs>
        <w:spacing w:line="317" w:lineRule="exact"/>
        <w:ind w:right="14" w:firstLine="701"/>
        <w:rPr>
          <w:rStyle w:val="FontStyle14"/>
        </w:rPr>
      </w:pPr>
      <w:r>
        <w:rPr>
          <w:rStyle w:val="FontStyle14"/>
        </w:rPr>
        <w:t>Предоставление иных межбюджетных трансфертов районному бюджету осуществляется в пределах бюджетных ассигнований и лимитов бюджетных обязательств, в соответствии</w:t>
      </w:r>
      <w:r w:rsidR="00020D80">
        <w:rPr>
          <w:rStyle w:val="FontStyle14"/>
        </w:rPr>
        <w:t xml:space="preserve"> с бюджетной росписью местного</w:t>
      </w:r>
      <w:r>
        <w:rPr>
          <w:rStyle w:val="FontStyle14"/>
        </w:rPr>
        <w:t xml:space="preserve"> бюджета, на цели указанные в Соглашении</w:t>
      </w:r>
      <w:r w:rsidR="00020D80">
        <w:rPr>
          <w:rStyle w:val="FontStyle14"/>
        </w:rPr>
        <w:t xml:space="preserve"> о</w:t>
      </w:r>
      <w:r>
        <w:rPr>
          <w:rStyle w:val="FontStyle14"/>
        </w:rPr>
        <w:t xml:space="preserve"> передаче полно</w:t>
      </w:r>
      <w:r w:rsidR="00020D80">
        <w:rPr>
          <w:rStyle w:val="FontStyle14"/>
        </w:rPr>
        <w:t>мочия</w:t>
      </w:r>
      <w:r w:rsidR="00DF39A1">
        <w:rPr>
          <w:rStyle w:val="FontStyle14"/>
        </w:rPr>
        <w:t xml:space="preserve"> в части создания условий для </w:t>
      </w:r>
      <w:r w:rsidR="000C2380">
        <w:rPr>
          <w:rStyle w:val="FontStyle14"/>
        </w:rPr>
        <w:t xml:space="preserve">жилищного строительства </w:t>
      </w:r>
      <w:r w:rsidR="00DF39A1">
        <w:rPr>
          <w:rStyle w:val="FontStyle14"/>
        </w:rPr>
        <w:t>приобретения</w:t>
      </w:r>
      <w:r w:rsidR="00A13893">
        <w:rPr>
          <w:rStyle w:val="FontStyle14"/>
        </w:rPr>
        <w:t xml:space="preserve"> </w:t>
      </w:r>
      <w:r w:rsidR="00DF39A1">
        <w:rPr>
          <w:rStyle w:val="FontStyle14"/>
        </w:rPr>
        <w:t>(</w:t>
      </w:r>
      <w:r w:rsidR="000C2380">
        <w:rPr>
          <w:rStyle w:val="FontStyle14"/>
        </w:rPr>
        <w:t>приобретения</w:t>
      </w:r>
      <w:r w:rsidR="00DF39A1">
        <w:rPr>
          <w:rStyle w:val="FontStyle14"/>
        </w:rPr>
        <w:t xml:space="preserve"> жилья</w:t>
      </w:r>
      <w:r w:rsidR="000C2380">
        <w:rPr>
          <w:rStyle w:val="FontStyle14"/>
        </w:rPr>
        <w:t>)</w:t>
      </w:r>
      <w:r w:rsidR="00A13893">
        <w:rPr>
          <w:rStyle w:val="FontStyle14"/>
        </w:rPr>
        <w:t xml:space="preserve"> молодым</w:t>
      </w:r>
      <w:r>
        <w:rPr>
          <w:rStyle w:val="FontStyle14"/>
        </w:rPr>
        <w:t xml:space="preserve"> семьям.</w:t>
      </w:r>
    </w:p>
    <w:p w:rsidR="00706813" w:rsidRDefault="00706813" w:rsidP="00706813">
      <w:pPr>
        <w:pStyle w:val="Style5"/>
        <w:widowControl/>
        <w:numPr>
          <w:ilvl w:val="0"/>
          <w:numId w:val="3"/>
        </w:numPr>
        <w:tabs>
          <w:tab w:val="left" w:pos="1123"/>
        </w:tabs>
        <w:spacing w:line="317" w:lineRule="exact"/>
        <w:ind w:right="19" w:firstLine="701"/>
        <w:rPr>
          <w:rStyle w:val="FontStyle14"/>
        </w:rPr>
      </w:pPr>
      <w:r>
        <w:rPr>
          <w:rStyle w:val="FontStyle14"/>
        </w:rPr>
        <w:t>Расчет иных межбюджетных трансферто</w:t>
      </w:r>
      <w:r w:rsidR="00020D80">
        <w:rPr>
          <w:rStyle w:val="FontStyle14"/>
        </w:rPr>
        <w:t>в, предоставляемых из местного</w:t>
      </w:r>
      <w:r>
        <w:rPr>
          <w:rStyle w:val="FontStyle14"/>
        </w:rPr>
        <w:t xml:space="preserve"> бюджета районному бюджету, осуществляется в соответствии с методикой расчета иных межбюджетных трансфертов, согласно приложению № 2 к настоящему Решению.</w:t>
      </w:r>
    </w:p>
    <w:p w:rsidR="00706813" w:rsidRDefault="00706813" w:rsidP="00706813">
      <w:pPr>
        <w:pStyle w:val="Style5"/>
        <w:widowControl/>
        <w:numPr>
          <w:ilvl w:val="0"/>
          <w:numId w:val="3"/>
        </w:numPr>
        <w:tabs>
          <w:tab w:val="left" w:pos="1123"/>
        </w:tabs>
        <w:spacing w:before="10" w:line="317" w:lineRule="exact"/>
        <w:ind w:right="5" w:firstLine="701"/>
        <w:rPr>
          <w:rStyle w:val="FontStyle14"/>
        </w:rPr>
      </w:pPr>
      <w:r>
        <w:rPr>
          <w:rStyle w:val="FontStyle14"/>
        </w:rPr>
        <w:t>Иные межбюджетные трансферты предоставляются районному бюджету в соответствии</w:t>
      </w:r>
      <w:r w:rsidR="00020D80">
        <w:rPr>
          <w:rStyle w:val="FontStyle14"/>
        </w:rPr>
        <w:t xml:space="preserve"> с бюджетной росписью местного</w:t>
      </w:r>
      <w:r>
        <w:rPr>
          <w:rStyle w:val="FontStyle14"/>
        </w:rPr>
        <w:t xml:space="preserve"> бюджета на соответствующий финансовый год в пределах бюджетных ассигнований и лимитов бюджетных обязательств, утвержденных в установленном порядке администрацией муниципального образования «</w:t>
      </w:r>
      <w:proofErr w:type="spellStart"/>
      <w:r>
        <w:rPr>
          <w:rStyle w:val="FontStyle14"/>
        </w:rPr>
        <w:t>Судогодский</w:t>
      </w:r>
      <w:proofErr w:type="spellEnd"/>
      <w:r>
        <w:rPr>
          <w:rStyle w:val="FontStyle14"/>
        </w:rPr>
        <w:t xml:space="preserve"> район».</w:t>
      </w:r>
    </w:p>
    <w:p w:rsidR="00706813" w:rsidRDefault="00706813" w:rsidP="002D4452">
      <w:pPr>
        <w:pStyle w:val="Style5"/>
        <w:widowControl/>
        <w:numPr>
          <w:ilvl w:val="0"/>
          <w:numId w:val="3"/>
        </w:numPr>
        <w:tabs>
          <w:tab w:val="left" w:pos="1085"/>
        </w:tabs>
        <w:spacing w:before="10" w:line="317" w:lineRule="exact"/>
        <w:ind w:left="19" w:firstLine="778"/>
        <w:rPr>
          <w:rStyle w:val="FontStyle14"/>
        </w:rPr>
      </w:pPr>
      <w:proofErr w:type="gramStart"/>
      <w:r>
        <w:rPr>
          <w:rStyle w:val="FontStyle14"/>
        </w:rPr>
        <w:t>Администрация муниципального об</w:t>
      </w:r>
      <w:r w:rsidR="00020D80">
        <w:rPr>
          <w:rStyle w:val="FontStyle14"/>
        </w:rPr>
        <w:t>разования «</w:t>
      </w:r>
      <w:proofErr w:type="spellStart"/>
      <w:r w:rsidR="00020D80">
        <w:rPr>
          <w:rStyle w:val="FontStyle14"/>
        </w:rPr>
        <w:t>Судогодский</w:t>
      </w:r>
      <w:proofErr w:type="spellEnd"/>
      <w:r w:rsidR="00020D80">
        <w:rPr>
          <w:rStyle w:val="FontStyle14"/>
        </w:rPr>
        <w:t xml:space="preserve"> район, в </w:t>
      </w:r>
      <w:r>
        <w:rPr>
          <w:rStyle w:val="FontStyle14"/>
        </w:rPr>
        <w:t>установ</w:t>
      </w:r>
      <w:r w:rsidR="00AB61A9">
        <w:rPr>
          <w:rStyle w:val="FontStyle14"/>
        </w:rPr>
        <w:t>ленном для исполнения местного</w:t>
      </w:r>
      <w:r>
        <w:rPr>
          <w:rStyle w:val="FontStyle14"/>
        </w:rPr>
        <w:t xml:space="preserve"> бюджета по расходам порядке,</w:t>
      </w:r>
      <w:r w:rsidR="00AB61A9" w:rsidRPr="00AB61A9">
        <w:t xml:space="preserve"> </w:t>
      </w:r>
      <w:r w:rsidR="00AB61A9">
        <w:rPr>
          <w:rStyle w:val="FontStyle14"/>
        </w:rPr>
        <w:t>перечисляет иные межбюджетные трансферты на счет районного бюджета, открытый в Управлении Федерального казначейства по Владимирской</w:t>
      </w:r>
      <w:r w:rsidR="006B4087">
        <w:rPr>
          <w:rStyle w:val="FontStyle14"/>
        </w:rPr>
        <w:t xml:space="preserve"> области.</w:t>
      </w:r>
      <w:proofErr w:type="gramEnd"/>
    </w:p>
    <w:p w:rsidR="002D4452" w:rsidRDefault="002D4452" w:rsidP="002D4452">
      <w:pPr>
        <w:pStyle w:val="Style5"/>
        <w:widowControl/>
        <w:tabs>
          <w:tab w:val="left" w:pos="1085"/>
        </w:tabs>
        <w:spacing w:before="10" w:line="317" w:lineRule="exact"/>
        <w:rPr>
          <w:rStyle w:val="FontStyle14"/>
        </w:rPr>
      </w:pPr>
    </w:p>
    <w:p w:rsidR="00153F78" w:rsidRDefault="00153F78" w:rsidP="00153F78">
      <w:pPr>
        <w:pStyle w:val="Style6"/>
        <w:widowControl/>
        <w:spacing w:line="240" w:lineRule="auto"/>
        <w:ind w:right="23"/>
        <w:jc w:val="center"/>
        <w:rPr>
          <w:rStyle w:val="FontStyle14"/>
          <w:sz w:val="24"/>
          <w:szCs w:val="24"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          </w:t>
      </w:r>
      <w:r w:rsidRPr="00153F78">
        <w:rPr>
          <w:rStyle w:val="FontStyle14"/>
          <w:sz w:val="24"/>
          <w:szCs w:val="24"/>
        </w:rPr>
        <w:t xml:space="preserve">Приложение </w:t>
      </w:r>
      <w:r>
        <w:rPr>
          <w:rStyle w:val="FontStyle14"/>
          <w:sz w:val="24"/>
          <w:szCs w:val="24"/>
        </w:rPr>
        <w:t xml:space="preserve">2 </w:t>
      </w:r>
    </w:p>
    <w:p w:rsidR="00153F78" w:rsidRDefault="00153F78" w:rsidP="00153F78">
      <w:pPr>
        <w:pStyle w:val="Style6"/>
        <w:widowControl/>
        <w:spacing w:line="240" w:lineRule="auto"/>
        <w:ind w:left="4956" w:right="2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 Решению Совета народных депутатов</w:t>
      </w:r>
    </w:p>
    <w:p w:rsidR="00153F78" w:rsidRDefault="00153F78" w:rsidP="00153F78">
      <w:pPr>
        <w:pStyle w:val="Style6"/>
        <w:widowControl/>
        <w:spacing w:line="240" w:lineRule="auto"/>
        <w:ind w:left="4962" w:right="2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муниципального образования              Андреевское сельское поселение</w:t>
      </w:r>
    </w:p>
    <w:p w:rsidR="00153F78" w:rsidRDefault="00153F78" w:rsidP="00153F78">
      <w:pPr>
        <w:pStyle w:val="Style6"/>
        <w:widowControl/>
        <w:spacing w:line="240" w:lineRule="auto"/>
        <w:ind w:left="4962" w:right="2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от  11.03.2020 г. № 3/38</w:t>
      </w:r>
    </w:p>
    <w:p w:rsidR="002D4452" w:rsidRDefault="002D4452" w:rsidP="00153F78">
      <w:pPr>
        <w:pStyle w:val="Style5"/>
        <w:widowControl/>
        <w:tabs>
          <w:tab w:val="left" w:pos="1085"/>
        </w:tabs>
        <w:spacing w:before="10" w:line="317" w:lineRule="exact"/>
        <w:ind w:firstLine="0"/>
        <w:rPr>
          <w:rStyle w:val="FontStyle14"/>
        </w:rPr>
      </w:pPr>
    </w:p>
    <w:p w:rsidR="00F10F9D" w:rsidRDefault="00F10F9D" w:rsidP="00F10F9D">
      <w:pPr>
        <w:pStyle w:val="Style6"/>
        <w:widowControl/>
        <w:spacing w:line="322" w:lineRule="exact"/>
        <w:ind w:right="58"/>
        <w:jc w:val="center"/>
        <w:rPr>
          <w:rStyle w:val="FontStyle14"/>
        </w:rPr>
      </w:pPr>
      <w:r>
        <w:rPr>
          <w:rStyle w:val="FontStyle14"/>
        </w:rPr>
        <w:t>МЕТОДИКА</w:t>
      </w:r>
    </w:p>
    <w:p w:rsidR="00F10F9D" w:rsidRPr="00CA57F5" w:rsidRDefault="00F10F9D" w:rsidP="00CA57F5">
      <w:pPr>
        <w:pStyle w:val="Style8"/>
        <w:widowControl/>
        <w:spacing w:line="322" w:lineRule="exact"/>
        <w:ind w:left="24" w:right="67"/>
        <w:rPr>
          <w:rStyle w:val="FontStyle14"/>
        </w:rPr>
      </w:pPr>
      <w:proofErr w:type="gramStart"/>
      <w:r>
        <w:rPr>
          <w:rStyle w:val="FontStyle14"/>
        </w:rPr>
        <w:t>расчета иных межбюджетных трансфертов из бюджета муниципального обр</w:t>
      </w:r>
      <w:r w:rsidR="000B1EF4">
        <w:rPr>
          <w:rStyle w:val="FontStyle14"/>
        </w:rPr>
        <w:t>азования Андреевское сельское</w:t>
      </w:r>
      <w:r>
        <w:rPr>
          <w:rStyle w:val="FontStyle14"/>
        </w:rPr>
        <w:t xml:space="preserve"> поселение бюджету муниципального образования « </w:t>
      </w:r>
      <w:proofErr w:type="spellStart"/>
      <w:r>
        <w:rPr>
          <w:rStyle w:val="FontStyle14"/>
        </w:rPr>
        <w:t>Судогодский</w:t>
      </w:r>
      <w:proofErr w:type="spellEnd"/>
      <w:r>
        <w:rPr>
          <w:rStyle w:val="FontStyle14"/>
        </w:rPr>
        <w:t xml:space="preserve"> район» на осуществление полномочия,</w:t>
      </w:r>
      <w:r w:rsidR="00BE0D0F">
        <w:rPr>
          <w:rStyle w:val="FontStyle14"/>
        </w:rPr>
        <w:t xml:space="preserve"> предусмотренного </w:t>
      </w:r>
      <w:r w:rsidR="00BE0D0F">
        <w:rPr>
          <w:sz w:val="28"/>
          <w:szCs w:val="28"/>
        </w:rPr>
        <w:t xml:space="preserve">пунктом 1 статьи 1 </w:t>
      </w:r>
      <w:r w:rsidR="00BE0D0F" w:rsidRPr="00F54984">
        <w:rPr>
          <w:sz w:val="28"/>
          <w:szCs w:val="28"/>
        </w:rPr>
        <w:t>Закон</w:t>
      </w:r>
      <w:r w:rsidR="00BE0D0F">
        <w:rPr>
          <w:sz w:val="28"/>
          <w:szCs w:val="28"/>
        </w:rPr>
        <w:t>а</w:t>
      </w:r>
      <w:r w:rsidR="00BE0D0F" w:rsidRPr="00F54984">
        <w:rPr>
          <w:sz w:val="28"/>
          <w:szCs w:val="28"/>
        </w:rPr>
        <w:t xml:space="preserve"> Владимирской области от 14.11.2014</w:t>
      </w:r>
      <w:r w:rsidR="00BE0D0F">
        <w:rPr>
          <w:sz w:val="28"/>
          <w:szCs w:val="28"/>
        </w:rPr>
        <w:t xml:space="preserve"> № 121-ОЗ (ред. от 01.10.2019) «О закреплении</w:t>
      </w:r>
      <w:r w:rsidR="00BE0D0F" w:rsidRPr="00F54984">
        <w:rPr>
          <w:sz w:val="28"/>
          <w:szCs w:val="28"/>
        </w:rPr>
        <w:t xml:space="preserve"> за сельскими поселениями Владимирской области отдел</w:t>
      </w:r>
      <w:r w:rsidR="00BE0D0F">
        <w:rPr>
          <w:sz w:val="28"/>
          <w:szCs w:val="28"/>
        </w:rPr>
        <w:t>ьных вопросов местного значения»</w:t>
      </w:r>
      <w:r>
        <w:rPr>
          <w:rStyle w:val="FontStyle14"/>
        </w:rPr>
        <w:t xml:space="preserve"> в част</w:t>
      </w:r>
      <w:r w:rsidR="009B0290">
        <w:rPr>
          <w:rStyle w:val="FontStyle14"/>
        </w:rPr>
        <w:t xml:space="preserve">и создания условий </w:t>
      </w:r>
      <w:r w:rsidR="00CA57F5" w:rsidRPr="00CA57F5">
        <w:rPr>
          <w:sz w:val="28"/>
          <w:szCs w:val="28"/>
        </w:rPr>
        <w:t xml:space="preserve">для жилищного </w:t>
      </w:r>
      <w:r w:rsidR="00CA57F5" w:rsidRPr="00CA57F5">
        <w:rPr>
          <w:rStyle w:val="FontStyle14"/>
        </w:rPr>
        <w:t xml:space="preserve"> строительства (приобретения жилья)</w:t>
      </w:r>
      <w:r w:rsidR="00CA57F5" w:rsidRPr="00CA57F5">
        <w:rPr>
          <w:sz w:val="28"/>
          <w:szCs w:val="28"/>
        </w:rPr>
        <w:t xml:space="preserve"> молодым семьям</w:t>
      </w:r>
      <w:proofErr w:type="gramEnd"/>
    </w:p>
    <w:p w:rsidR="00F10F9D" w:rsidRDefault="00F10F9D" w:rsidP="00F10F9D">
      <w:pPr>
        <w:pStyle w:val="Style4"/>
        <w:widowControl/>
        <w:spacing w:line="240" w:lineRule="exact"/>
        <w:ind w:right="14" w:firstLine="691"/>
        <w:rPr>
          <w:sz w:val="20"/>
          <w:szCs w:val="20"/>
        </w:rPr>
      </w:pPr>
    </w:p>
    <w:p w:rsidR="00F10F9D" w:rsidRPr="00446625" w:rsidRDefault="00F10F9D" w:rsidP="00BE0D0F">
      <w:pPr>
        <w:pStyle w:val="Style4"/>
        <w:widowControl/>
        <w:tabs>
          <w:tab w:val="left" w:pos="3456"/>
        </w:tabs>
        <w:spacing w:before="72" w:line="317" w:lineRule="exact"/>
        <w:ind w:right="14" w:firstLine="691"/>
        <w:rPr>
          <w:rStyle w:val="FontStyle14"/>
        </w:rPr>
      </w:pPr>
      <w:proofErr w:type="gramStart"/>
      <w:r>
        <w:rPr>
          <w:rStyle w:val="FontStyle14"/>
        </w:rPr>
        <w:t>Настоящая Методика разработана в целях определения объема иных</w:t>
      </w:r>
      <w:r>
        <w:rPr>
          <w:rStyle w:val="FontStyle14"/>
        </w:rPr>
        <w:br/>
        <w:t>межбюджетных трансфертов, предоставляемых в 2020 году из бюдж</w:t>
      </w:r>
      <w:r w:rsidR="00BE0D0F">
        <w:rPr>
          <w:rStyle w:val="FontStyle14"/>
        </w:rPr>
        <w:t>ета</w:t>
      </w:r>
      <w:r w:rsidR="00BE0D0F">
        <w:rPr>
          <w:rStyle w:val="FontStyle14"/>
        </w:rPr>
        <w:br/>
        <w:t>муниципального образования Андреевское сельское поселение (далее -</w:t>
      </w:r>
      <w:r w:rsidR="00BE0D0F">
        <w:rPr>
          <w:rStyle w:val="FontStyle14"/>
        </w:rPr>
        <w:br/>
        <w:t>местный</w:t>
      </w:r>
      <w:r>
        <w:rPr>
          <w:rStyle w:val="FontStyle14"/>
        </w:rPr>
        <w:t xml:space="preserve"> бюджет) бюджету муниципального образования «</w:t>
      </w:r>
      <w:proofErr w:type="spellStart"/>
      <w:r>
        <w:rPr>
          <w:rStyle w:val="FontStyle14"/>
        </w:rPr>
        <w:t>Судогодский</w:t>
      </w:r>
      <w:proofErr w:type="spellEnd"/>
      <w:r>
        <w:rPr>
          <w:rStyle w:val="FontStyle14"/>
        </w:rPr>
        <w:br/>
        <w:t>район» (далее - районный бюджет) на осуществление полномочия,</w:t>
      </w:r>
      <w:r>
        <w:rPr>
          <w:rStyle w:val="FontStyle14"/>
        </w:rPr>
        <w:br/>
        <w:t>предусмотренного</w:t>
      </w:r>
      <w:r w:rsidR="00BE0D0F">
        <w:rPr>
          <w:rStyle w:val="FontStyle14"/>
          <w:sz w:val="20"/>
          <w:szCs w:val="20"/>
        </w:rPr>
        <w:t xml:space="preserve"> </w:t>
      </w:r>
      <w:r w:rsidR="00BE0D0F">
        <w:rPr>
          <w:rStyle w:val="FontStyle14"/>
        </w:rPr>
        <w:t xml:space="preserve"> </w:t>
      </w:r>
      <w:r w:rsidR="00BE0D0F">
        <w:rPr>
          <w:sz w:val="28"/>
          <w:szCs w:val="28"/>
        </w:rPr>
        <w:t xml:space="preserve">пунктом 1 статьи 1 </w:t>
      </w:r>
      <w:r w:rsidR="00BE0D0F" w:rsidRPr="00F54984">
        <w:rPr>
          <w:sz w:val="28"/>
          <w:szCs w:val="28"/>
        </w:rPr>
        <w:t>Закон</w:t>
      </w:r>
      <w:r w:rsidR="00BE0D0F">
        <w:rPr>
          <w:sz w:val="28"/>
          <w:szCs w:val="28"/>
        </w:rPr>
        <w:t>а</w:t>
      </w:r>
      <w:r w:rsidR="00BE0D0F" w:rsidRPr="00F54984">
        <w:rPr>
          <w:sz w:val="28"/>
          <w:szCs w:val="28"/>
        </w:rPr>
        <w:t xml:space="preserve"> Владимирской области от 14.11.2014</w:t>
      </w:r>
      <w:r w:rsidR="00BE0D0F">
        <w:rPr>
          <w:sz w:val="28"/>
          <w:szCs w:val="28"/>
        </w:rPr>
        <w:t xml:space="preserve"> № 121-ОЗ (ред. от 01.10.2019) «О закреплении</w:t>
      </w:r>
      <w:r w:rsidR="00BE0D0F" w:rsidRPr="00F54984">
        <w:rPr>
          <w:sz w:val="28"/>
          <w:szCs w:val="28"/>
        </w:rPr>
        <w:t xml:space="preserve"> за сельскими поселениями Владимирской области отдел</w:t>
      </w:r>
      <w:r w:rsidR="00BE0D0F">
        <w:rPr>
          <w:sz w:val="28"/>
          <w:szCs w:val="28"/>
        </w:rPr>
        <w:t>ьных вопросов местного значения</w:t>
      </w:r>
      <w:proofErr w:type="gramEnd"/>
      <w:r w:rsidR="00BE0D0F">
        <w:rPr>
          <w:sz w:val="28"/>
          <w:szCs w:val="28"/>
        </w:rPr>
        <w:t>»</w:t>
      </w:r>
      <w:r>
        <w:rPr>
          <w:rStyle w:val="FontStyle14"/>
        </w:rPr>
        <w:t xml:space="preserve"> в част</w:t>
      </w:r>
      <w:r w:rsidR="009B0290">
        <w:rPr>
          <w:rStyle w:val="FontStyle14"/>
        </w:rPr>
        <w:t xml:space="preserve">и создания условий </w:t>
      </w:r>
      <w:r w:rsidR="00CA57F5" w:rsidRPr="00446625">
        <w:rPr>
          <w:sz w:val="28"/>
          <w:szCs w:val="28"/>
        </w:rPr>
        <w:t xml:space="preserve">для жилищного </w:t>
      </w:r>
      <w:r w:rsidR="00CA57F5" w:rsidRPr="00446625">
        <w:rPr>
          <w:rStyle w:val="FontStyle14"/>
        </w:rPr>
        <w:t xml:space="preserve"> строительства (приобретения жилья)</w:t>
      </w:r>
      <w:r w:rsidR="00CA57F5" w:rsidRPr="00446625">
        <w:rPr>
          <w:sz w:val="28"/>
          <w:szCs w:val="28"/>
        </w:rPr>
        <w:t xml:space="preserve"> молодым семьям.</w:t>
      </w:r>
    </w:p>
    <w:p w:rsidR="00F10F9D" w:rsidRDefault="00F10F9D" w:rsidP="00F10F9D">
      <w:pPr>
        <w:pStyle w:val="Style4"/>
        <w:widowControl/>
        <w:spacing w:line="317" w:lineRule="exact"/>
        <w:ind w:left="5" w:right="14" w:firstLine="706"/>
        <w:rPr>
          <w:rStyle w:val="FontStyle14"/>
        </w:rPr>
      </w:pPr>
      <w:r>
        <w:rPr>
          <w:rStyle w:val="FontStyle14"/>
        </w:rPr>
        <w:t>Объем иных межбюджетных трансфе</w:t>
      </w:r>
      <w:r w:rsidR="00153F78">
        <w:rPr>
          <w:rStyle w:val="FontStyle14"/>
        </w:rPr>
        <w:t>ртов, передаваемых из местного</w:t>
      </w:r>
      <w:r>
        <w:rPr>
          <w:rStyle w:val="FontStyle14"/>
        </w:rPr>
        <w:t xml:space="preserve"> бюджета районному бюджету, на осуществление полном</w:t>
      </w:r>
      <w:r w:rsidR="004C1771">
        <w:rPr>
          <w:rStyle w:val="FontStyle14"/>
        </w:rPr>
        <w:t>очия по созданию условий</w:t>
      </w:r>
      <w:r w:rsidR="00A41FDC">
        <w:rPr>
          <w:rStyle w:val="FontStyle14"/>
        </w:rPr>
        <w:t xml:space="preserve"> </w:t>
      </w:r>
      <w:r w:rsidR="00A41FDC" w:rsidRPr="00446625">
        <w:rPr>
          <w:sz w:val="28"/>
          <w:szCs w:val="28"/>
        </w:rPr>
        <w:t xml:space="preserve">для жилищного </w:t>
      </w:r>
      <w:r w:rsidR="00A41FDC" w:rsidRPr="00446625">
        <w:rPr>
          <w:rStyle w:val="FontStyle14"/>
        </w:rPr>
        <w:t xml:space="preserve"> строительства (приобретения жилья)</w:t>
      </w:r>
      <w:r w:rsidR="00A41FDC" w:rsidRPr="00446625">
        <w:rPr>
          <w:sz w:val="28"/>
          <w:szCs w:val="28"/>
        </w:rPr>
        <w:t xml:space="preserve"> молодым семьям</w:t>
      </w:r>
      <w:r w:rsidRPr="00446625">
        <w:rPr>
          <w:rStyle w:val="FontStyle14"/>
        </w:rPr>
        <w:t>,</w:t>
      </w:r>
      <w:r>
        <w:rPr>
          <w:rStyle w:val="FontStyle14"/>
        </w:rPr>
        <w:t xml:space="preserve"> рассчитывается по формуле:</w:t>
      </w:r>
    </w:p>
    <w:p w:rsidR="00F10F9D" w:rsidRPr="00B21D0D" w:rsidRDefault="00B21D0D" w:rsidP="00F10F9D">
      <w:pPr>
        <w:pStyle w:val="Style4"/>
        <w:widowControl/>
        <w:spacing w:before="5" w:line="317" w:lineRule="exact"/>
        <w:ind w:left="720" w:firstLine="0"/>
        <w:jc w:val="left"/>
        <w:rPr>
          <w:rStyle w:val="FontStyle14"/>
          <w:spacing w:val="10"/>
          <w:lang w:eastAsia="en-US"/>
        </w:rPr>
      </w:pPr>
      <w:r>
        <w:rPr>
          <w:rStyle w:val="FontStyle14"/>
          <w:spacing w:val="10"/>
          <w:lang w:eastAsia="en-US"/>
        </w:rPr>
        <w:t>О</w:t>
      </w:r>
      <w:r w:rsidR="00F10F9D" w:rsidRPr="00DA542D">
        <w:rPr>
          <w:rStyle w:val="FontStyle14"/>
          <w:lang w:eastAsia="en-US"/>
        </w:rPr>
        <w:t xml:space="preserve"> </w:t>
      </w:r>
      <w:r w:rsidR="00F10F9D" w:rsidRPr="00DA542D">
        <w:rPr>
          <w:rStyle w:val="FontStyle14"/>
          <w:spacing w:val="10"/>
          <w:lang w:eastAsia="en-US"/>
        </w:rPr>
        <w:t>=</w:t>
      </w:r>
      <w:r w:rsidR="00F10F9D" w:rsidRPr="00DA542D">
        <w:rPr>
          <w:rStyle w:val="FontStyle14"/>
          <w:lang w:eastAsia="en-US"/>
        </w:rPr>
        <w:t xml:space="preserve"> </w:t>
      </w:r>
      <w:r>
        <w:rPr>
          <w:rStyle w:val="FontStyle14"/>
          <w:spacing w:val="10"/>
          <w:lang w:val="en-US" w:eastAsia="en-US"/>
        </w:rPr>
        <w:t>Pc</w:t>
      </w:r>
      <w:proofErr w:type="gramStart"/>
      <w:r>
        <w:rPr>
          <w:rStyle w:val="FontStyle14"/>
          <w:spacing w:val="10"/>
          <w:lang w:eastAsia="en-US"/>
        </w:rPr>
        <w:t>в</w:t>
      </w:r>
      <w:proofErr w:type="gramEnd"/>
      <w:r w:rsidR="00B27079">
        <w:rPr>
          <w:rStyle w:val="FontStyle14"/>
          <w:spacing w:val="10"/>
          <w:lang w:eastAsia="en-US"/>
        </w:rPr>
        <w:t xml:space="preserve"> </w:t>
      </w:r>
      <w:r w:rsidR="00F10F9D">
        <w:rPr>
          <w:rStyle w:val="FontStyle14"/>
          <w:spacing w:val="10"/>
          <w:lang w:val="en-US" w:eastAsia="en-US"/>
        </w:rPr>
        <w:t>x</w:t>
      </w:r>
      <w:r w:rsidR="00B27079">
        <w:rPr>
          <w:rStyle w:val="FontStyle14"/>
          <w:spacing w:val="10"/>
          <w:lang w:eastAsia="en-US"/>
        </w:rPr>
        <w:t xml:space="preserve"> </w:t>
      </w:r>
      <w:r w:rsidR="00F10F9D">
        <w:rPr>
          <w:rStyle w:val="FontStyle14"/>
          <w:spacing w:val="10"/>
          <w:lang w:val="en-US" w:eastAsia="en-US"/>
        </w:rPr>
        <w:t>S</w:t>
      </w:r>
      <w:r w:rsidR="00B27079">
        <w:rPr>
          <w:rStyle w:val="FontStyle14"/>
          <w:spacing w:val="10"/>
          <w:lang w:eastAsia="en-US"/>
        </w:rPr>
        <w:t xml:space="preserve"> </w:t>
      </w:r>
      <w:r w:rsidR="00F10F9D" w:rsidRPr="00DA542D">
        <w:rPr>
          <w:rStyle w:val="FontStyle14"/>
          <w:spacing w:val="10"/>
          <w:lang w:eastAsia="en-US"/>
        </w:rPr>
        <w:t>(%),</w:t>
      </w:r>
      <w:r>
        <w:rPr>
          <w:rStyle w:val="FontStyle14"/>
          <w:spacing w:val="10"/>
          <w:lang w:eastAsia="en-US"/>
        </w:rPr>
        <w:t>где</w:t>
      </w:r>
    </w:p>
    <w:p w:rsidR="00F10F9D" w:rsidRDefault="00F10F9D" w:rsidP="00F10F9D">
      <w:pPr>
        <w:pStyle w:val="Style4"/>
        <w:widowControl/>
        <w:spacing w:line="317" w:lineRule="exact"/>
        <w:ind w:left="710" w:firstLine="0"/>
        <w:jc w:val="left"/>
        <w:rPr>
          <w:rStyle w:val="FontStyle14"/>
        </w:rPr>
      </w:pPr>
      <w:r>
        <w:rPr>
          <w:rStyle w:val="FontStyle14"/>
        </w:rPr>
        <w:t>О - объем иных межбюджетных трансфертов,</w:t>
      </w:r>
    </w:p>
    <w:p w:rsidR="00F10F9D" w:rsidRDefault="00B21D0D" w:rsidP="00F10F9D">
      <w:pPr>
        <w:pStyle w:val="Style4"/>
        <w:widowControl/>
        <w:spacing w:line="317" w:lineRule="exact"/>
        <w:ind w:left="715" w:firstLine="0"/>
        <w:jc w:val="left"/>
        <w:rPr>
          <w:rStyle w:val="FontStyle14"/>
        </w:rPr>
      </w:pPr>
      <w:proofErr w:type="spellStart"/>
      <w:r>
        <w:rPr>
          <w:rStyle w:val="FontStyle14"/>
        </w:rPr>
        <w:t>Рс</w:t>
      </w:r>
      <w:r w:rsidR="00F10F9D">
        <w:rPr>
          <w:rStyle w:val="FontStyle14"/>
        </w:rPr>
        <w:t>в</w:t>
      </w:r>
      <w:proofErr w:type="spellEnd"/>
      <w:r w:rsidR="00F10F9D">
        <w:rPr>
          <w:rStyle w:val="FontStyle14"/>
        </w:rPr>
        <w:t xml:space="preserve"> - размер социальной выплаты,</w:t>
      </w:r>
    </w:p>
    <w:p w:rsidR="00F10F9D" w:rsidRDefault="00F10F9D" w:rsidP="00F10F9D">
      <w:pPr>
        <w:pStyle w:val="Style4"/>
        <w:widowControl/>
        <w:spacing w:line="317" w:lineRule="exact"/>
        <w:ind w:left="725" w:firstLine="0"/>
        <w:jc w:val="left"/>
        <w:rPr>
          <w:rStyle w:val="FontStyle14"/>
          <w:lang w:eastAsia="en-US"/>
        </w:rPr>
      </w:pPr>
      <w:proofErr w:type="gramStart"/>
      <w:r>
        <w:rPr>
          <w:rStyle w:val="FontStyle14"/>
          <w:lang w:val="en-US" w:eastAsia="en-US"/>
        </w:rPr>
        <w:t>S</w:t>
      </w:r>
      <w:r w:rsidRPr="00DA542D">
        <w:rPr>
          <w:rStyle w:val="FontStyle14"/>
          <w:lang w:eastAsia="en-US"/>
        </w:rPr>
        <w:t>(</w:t>
      </w:r>
      <w:proofErr w:type="gramEnd"/>
      <w:r w:rsidRPr="00DA542D">
        <w:rPr>
          <w:rStyle w:val="FontStyle14"/>
          <w:lang w:eastAsia="en-US"/>
        </w:rPr>
        <w:t xml:space="preserve">%) </w:t>
      </w:r>
      <w:r>
        <w:rPr>
          <w:rStyle w:val="FontStyle14"/>
          <w:lang w:eastAsia="en-US"/>
        </w:rPr>
        <w:t>-</w:t>
      </w:r>
      <w:r w:rsidR="00B21D0D">
        <w:rPr>
          <w:rStyle w:val="FontStyle14"/>
          <w:lang w:eastAsia="en-US"/>
        </w:rPr>
        <w:t xml:space="preserve"> доля финансирования местного</w:t>
      </w:r>
      <w:r>
        <w:rPr>
          <w:rStyle w:val="FontStyle14"/>
          <w:lang w:eastAsia="en-US"/>
        </w:rPr>
        <w:t xml:space="preserve"> бюджета.</w:t>
      </w:r>
    </w:p>
    <w:p w:rsidR="00F10F9D" w:rsidRDefault="00F10F9D" w:rsidP="00F10F9D">
      <w:pPr>
        <w:pStyle w:val="Style6"/>
        <w:widowControl/>
        <w:spacing w:line="240" w:lineRule="exact"/>
        <w:ind w:left="710" w:right="4454"/>
        <w:jc w:val="left"/>
        <w:rPr>
          <w:sz w:val="20"/>
          <w:szCs w:val="20"/>
        </w:rPr>
      </w:pPr>
    </w:p>
    <w:p w:rsidR="00B21D0D" w:rsidRDefault="00F10F9D" w:rsidP="00F10F9D">
      <w:pPr>
        <w:pStyle w:val="Style6"/>
        <w:widowControl/>
        <w:spacing w:before="72" w:line="317" w:lineRule="exact"/>
        <w:ind w:left="710" w:right="4454"/>
        <w:jc w:val="left"/>
        <w:rPr>
          <w:rStyle w:val="FontStyle14"/>
        </w:rPr>
      </w:pPr>
      <w:proofErr w:type="spellStart"/>
      <w:r>
        <w:rPr>
          <w:rStyle w:val="FontStyle14"/>
        </w:rPr>
        <w:t>Рсв=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СтЖ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х</w:t>
      </w:r>
      <w:proofErr w:type="spellEnd"/>
      <w:r>
        <w:rPr>
          <w:rStyle w:val="FontStyle14"/>
        </w:rPr>
        <w:t xml:space="preserve"> 3</w:t>
      </w:r>
      <w:r w:rsidR="00B27079">
        <w:rPr>
          <w:rStyle w:val="FontStyle14"/>
        </w:rPr>
        <w:t>0</w:t>
      </w:r>
      <w:r>
        <w:rPr>
          <w:rStyle w:val="FontStyle14"/>
        </w:rPr>
        <w:t>*(</w:t>
      </w:r>
      <w:r w:rsidR="00B27079">
        <w:rPr>
          <w:rStyle w:val="FontStyle14"/>
        </w:rPr>
        <w:t>35</w:t>
      </w:r>
      <w:r>
        <w:rPr>
          <w:rStyle w:val="FontStyle14"/>
        </w:rPr>
        <w:t xml:space="preserve">) **%, где </w:t>
      </w:r>
    </w:p>
    <w:p w:rsidR="00F10F9D" w:rsidRDefault="00B21D0D" w:rsidP="00F10F9D">
      <w:pPr>
        <w:pStyle w:val="Style6"/>
        <w:widowControl/>
        <w:spacing w:before="72" w:line="317" w:lineRule="exact"/>
        <w:ind w:left="710" w:right="4454"/>
        <w:jc w:val="left"/>
        <w:rPr>
          <w:rStyle w:val="FontStyle14"/>
        </w:rPr>
      </w:pPr>
      <w:proofErr w:type="spellStart"/>
      <w:r>
        <w:rPr>
          <w:rStyle w:val="FontStyle14"/>
        </w:rPr>
        <w:t>Рс</w:t>
      </w:r>
      <w:r w:rsidR="00F10F9D">
        <w:rPr>
          <w:rStyle w:val="FontStyle14"/>
        </w:rPr>
        <w:t>в</w:t>
      </w:r>
      <w:proofErr w:type="spellEnd"/>
      <w:r w:rsidR="00F10F9D">
        <w:rPr>
          <w:rStyle w:val="FontStyle14"/>
        </w:rPr>
        <w:t xml:space="preserve"> - размер социальной выплаты,</w:t>
      </w:r>
    </w:p>
    <w:p w:rsidR="00F10F9D" w:rsidRDefault="00F10F9D" w:rsidP="00F10F9D">
      <w:pPr>
        <w:pStyle w:val="Style4"/>
        <w:widowControl/>
        <w:spacing w:line="317" w:lineRule="exact"/>
        <w:ind w:left="10" w:right="5" w:firstLine="749"/>
        <w:rPr>
          <w:rStyle w:val="FontStyle14"/>
        </w:rPr>
      </w:pPr>
      <w:proofErr w:type="spellStart"/>
      <w:r>
        <w:rPr>
          <w:rStyle w:val="FontStyle14"/>
        </w:rPr>
        <w:t>СтЖ</w:t>
      </w:r>
      <w:proofErr w:type="spellEnd"/>
      <w:r>
        <w:rPr>
          <w:rStyle w:val="FontStyle14"/>
        </w:rPr>
        <w:t xml:space="preserve"> - расчетная (средняя) стоимость строительства индивидуального жилого дома, используемая при расчете размера социальной выплаты, определяется по формуле:</w:t>
      </w:r>
    </w:p>
    <w:p w:rsidR="00F10F9D" w:rsidRDefault="00F10F9D" w:rsidP="00F10F9D">
      <w:pPr>
        <w:pStyle w:val="Style6"/>
        <w:widowControl/>
        <w:spacing w:line="240" w:lineRule="exact"/>
        <w:ind w:left="10"/>
        <w:jc w:val="center"/>
        <w:rPr>
          <w:sz w:val="20"/>
          <w:szCs w:val="20"/>
        </w:rPr>
      </w:pPr>
    </w:p>
    <w:p w:rsidR="00F10F9D" w:rsidRDefault="00F10F9D" w:rsidP="00F10F9D">
      <w:pPr>
        <w:pStyle w:val="Style6"/>
        <w:widowControl/>
        <w:spacing w:before="86" w:line="240" w:lineRule="auto"/>
        <w:ind w:left="10"/>
        <w:jc w:val="center"/>
        <w:rPr>
          <w:rStyle w:val="FontStyle14"/>
        </w:rPr>
      </w:pPr>
      <w:proofErr w:type="spellStart"/>
      <w:r>
        <w:rPr>
          <w:rStyle w:val="FontStyle14"/>
        </w:rPr>
        <w:t>СтЖ</w:t>
      </w:r>
      <w:proofErr w:type="spellEnd"/>
      <w:r>
        <w:rPr>
          <w:rStyle w:val="FontStyle14"/>
        </w:rPr>
        <w:t xml:space="preserve"> = Н </w:t>
      </w:r>
      <w:proofErr w:type="spellStart"/>
      <w:r>
        <w:rPr>
          <w:rStyle w:val="FontStyle14"/>
        </w:rPr>
        <w:t>х</w:t>
      </w:r>
      <w:proofErr w:type="spellEnd"/>
      <w:r>
        <w:rPr>
          <w:rStyle w:val="FontStyle14"/>
        </w:rPr>
        <w:t xml:space="preserve"> РЖ, где:</w:t>
      </w:r>
    </w:p>
    <w:p w:rsidR="00F10F9D" w:rsidRDefault="00F10F9D" w:rsidP="00F10F9D">
      <w:pPr>
        <w:pStyle w:val="Style6"/>
        <w:widowControl/>
        <w:spacing w:line="240" w:lineRule="exact"/>
        <w:ind w:left="691" w:right="1670"/>
        <w:jc w:val="left"/>
        <w:rPr>
          <w:sz w:val="20"/>
          <w:szCs w:val="20"/>
        </w:rPr>
      </w:pPr>
    </w:p>
    <w:p w:rsidR="00F10F9D" w:rsidRDefault="00F10F9D" w:rsidP="00F10F9D">
      <w:pPr>
        <w:pStyle w:val="Style6"/>
        <w:widowControl/>
        <w:spacing w:before="58" w:line="326" w:lineRule="exact"/>
        <w:ind w:left="691" w:right="1670"/>
        <w:jc w:val="left"/>
        <w:rPr>
          <w:rStyle w:val="FontStyle14"/>
        </w:rPr>
      </w:pPr>
      <w:r>
        <w:rPr>
          <w:rStyle w:val="FontStyle14"/>
        </w:rPr>
        <w:t>Н - норматив стоимости 1 кв. метра общей площади жилья; РЖ - размер общей площади жилого помещения на семью.</w:t>
      </w:r>
    </w:p>
    <w:p w:rsidR="00F10F9D" w:rsidRDefault="00F10F9D" w:rsidP="00F10F9D">
      <w:pPr>
        <w:pStyle w:val="Style4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5C3A46" w:rsidRDefault="005C3A46" w:rsidP="00DC7D6F">
      <w:pPr>
        <w:pStyle w:val="Style4"/>
        <w:widowControl/>
        <w:spacing w:before="82" w:line="240" w:lineRule="auto"/>
        <w:ind w:firstLine="691"/>
        <w:rPr>
          <w:rStyle w:val="FontStyle14"/>
        </w:rPr>
      </w:pPr>
    </w:p>
    <w:p w:rsidR="00B27079" w:rsidRDefault="00F10F9D" w:rsidP="00DC7D6F">
      <w:pPr>
        <w:pStyle w:val="Style4"/>
        <w:widowControl/>
        <w:spacing w:before="82" w:line="240" w:lineRule="auto"/>
        <w:ind w:firstLine="691"/>
        <w:rPr>
          <w:rStyle w:val="FontStyle14"/>
        </w:rPr>
      </w:pPr>
      <w:r w:rsidRPr="00A47646">
        <w:rPr>
          <w:rStyle w:val="FontStyle14"/>
        </w:rPr>
        <w:lastRenderedPageBreak/>
        <w:t xml:space="preserve">*Социальная выплата для </w:t>
      </w:r>
      <w:r w:rsidR="001274D6" w:rsidRPr="00A47646">
        <w:rPr>
          <w:rStyle w:val="FontStyle14"/>
        </w:rPr>
        <w:t>молодых семей</w:t>
      </w:r>
      <w:r w:rsidR="00B27079">
        <w:rPr>
          <w:rStyle w:val="FontStyle14"/>
        </w:rPr>
        <w:t>, не имеющих детей.</w:t>
      </w:r>
    </w:p>
    <w:p w:rsidR="00B27079" w:rsidRDefault="00B27079" w:rsidP="00DC7D6F">
      <w:pPr>
        <w:pStyle w:val="Style4"/>
        <w:widowControl/>
        <w:spacing w:before="82" w:line="240" w:lineRule="auto"/>
        <w:ind w:firstLine="691"/>
        <w:rPr>
          <w:rStyle w:val="FontStyle14"/>
        </w:rPr>
      </w:pPr>
      <w:r>
        <w:rPr>
          <w:rStyle w:val="FontStyle14"/>
        </w:rPr>
        <w:t>*</w:t>
      </w:r>
      <w:r w:rsidRPr="00A47646">
        <w:rPr>
          <w:rStyle w:val="FontStyle14"/>
        </w:rPr>
        <w:t>Социальная выплата для молодых семей</w:t>
      </w:r>
      <w:r>
        <w:rPr>
          <w:rStyle w:val="FontStyle14"/>
        </w:rPr>
        <w:t>, имеющих 1 и более детей.</w:t>
      </w:r>
    </w:p>
    <w:p w:rsidR="00B27079" w:rsidRDefault="00B27079" w:rsidP="00B27079">
      <w:pPr>
        <w:pStyle w:val="Style4"/>
        <w:widowControl/>
        <w:spacing w:before="82" w:line="240" w:lineRule="auto"/>
        <w:ind w:firstLine="691"/>
        <w:rPr>
          <w:rStyle w:val="FontStyle14"/>
        </w:rPr>
      </w:pPr>
      <w:r>
        <w:rPr>
          <w:rStyle w:val="FontStyle14"/>
        </w:rPr>
        <w:t>Расчет размера социальной выплаты производится исходя из размера общей площади жилья, установленного для семей разной численности, количества членов молодой семьи и норматива стоимости 1 кв.м. общей площади жилья во Владимирской области, устанавливаемой Министерством регионального развития Российской Федерации.</w:t>
      </w:r>
    </w:p>
    <w:p w:rsidR="000B1EF4" w:rsidRDefault="000B1EF4" w:rsidP="00B27079">
      <w:pPr>
        <w:pStyle w:val="Style4"/>
        <w:widowControl/>
        <w:spacing w:before="82" w:line="240" w:lineRule="auto"/>
        <w:ind w:firstLine="691"/>
        <w:rPr>
          <w:rStyle w:val="FontStyle14"/>
        </w:rPr>
      </w:pPr>
      <w:r>
        <w:rPr>
          <w:rStyle w:val="FontStyle14"/>
        </w:rPr>
        <w:t>Предоставление иных межбюджетных трансфертов осуществляется на основании заключенного соглашения.</w:t>
      </w:r>
    </w:p>
    <w:p w:rsidR="002D4452" w:rsidRDefault="002D4452" w:rsidP="002D4452">
      <w:pPr>
        <w:pStyle w:val="Style5"/>
        <w:widowControl/>
        <w:tabs>
          <w:tab w:val="left" w:pos="1085"/>
        </w:tabs>
        <w:spacing w:before="10" w:line="317" w:lineRule="exact"/>
        <w:rPr>
          <w:rStyle w:val="FontStyle14"/>
        </w:rPr>
      </w:pPr>
    </w:p>
    <w:p w:rsidR="00706813" w:rsidRDefault="00706813" w:rsidP="00706813">
      <w:pPr>
        <w:pStyle w:val="Style9"/>
        <w:widowControl/>
        <w:spacing w:line="322" w:lineRule="exact"/>
        <w:jc w:val="left"/>
        <w:rPr>
          <w:rStyle w:val="FontStyle14"/>
        </w:rPr>
      </w:pPr>
    </w:p>
    <w:p w:rsidR="00E8421E" w:rsidRDefault="00E8421E" w:rsidP="00542D0E">
      <w:pPr>
        <w:pStyle w:val="Style9"/>
        <w:widowControl/>
        <w:spacing w:line="322" w:lineRule="exact"/>
        <w:rPr>
          <w:rStyle w:val="FontStyle14"/>
        </w:rPr>
      </w:pPr>
    </w:p>
    <w:p w:rsidR="007012CC" w:rsidRDefault="007012CC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5AAF" w:rsidRDefault="00935AAF" w:rsidP="007572B4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35AAF" w:rsidRDefault="00935AAF" w:rsidP="007572B4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35AAF" w:rsidRPr="00935AAF" w:rsidRDefault="00935AAF" w:rsidP="007572B4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935AAF" w:rsidRPr="00935AAF" w:rsidSect="00935AA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581"/>
    <w:multiLevelType w:val="singleLevel"/>
    <w:tmpl w:val="E850D4A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35F71369"/>
    <w:multiLevelType w:val="singleLevel"/>
    <w:tmpl w:val="B1FC975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36EC437D"/>
    <w:multiLevelType w:val="hybridMultilevel"/>
    <w:tmpl w:val="0A0847AA"/>
    <w:lvl w:ilvl="0" w:tplc="76588EFE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172C3"/>
    <w:rsid w:val="00004272"/>
    <w:rsid w:val="00020D80"/>
    <w:rsid w:val="00040B24"/>
    <w:rsid w:val="00045153"/>
    <w:rsid w:val="000857CB"/>
    <w:rsid w:val="000B1EF4"/>
    <w:rsid w:val="000B2A56"/>
    <w:rsid w:val="000C2380"/>
    <w:rsid w:val="000C397B"/>
    <w:rsid w:val="000D2048"/>
    <w:rsid w:val="00122234"/>
    <w:rsid w:val="001274D6"/>
    <w:rsid w:val="00153F78"/>
    <w:rsid w:val="00153FF2"/>
    <w:rsid w:val="001700CD"/>
    <w:rsid w:val="00184832"/>
    <w:rsid w:val="001A019D"/>
    <w:rsid w:val="001A37F1"/>
    <w:rsid w:val="001D292A"/>
    <w:rsid w:val="001F7792"/>
    <w:rsid w:val="002217C0"/>
    <w:rsid w:val="00222A75"/>
    <w:rsid w:val="00226C66"/>
    <w:rsid w:val="0023656C"/>
    <w:rsid w:val="00240952"/>
    <w:rsid w:val="00260601"/>
    <w:rsid w:val="002951DF"/>
    <w:rsid w:val="00295BC2"/>
    <w:rsid w:val="002D1A67"/>
    <w:rsid w:val="002D4452"/>
    <w:rsid w:val="002F01C9"/>
    <w:rsid w:val="002F0666"/>
    <w:rsid w:val="002F3949"/>
    <w:rsid w:val="002F437D"/>
    <w:rsid w:val="003A1FDD"/>
    <w:rsid w:val="003B071E"/>
    <w:rsid w:val="003D13E2"/>
    <w:rsid w:val="003D6D9A"/>
    <w:rsid w:val="004151FC"/>
    <w:rsid w:val="00420256"/>
    <w:rsid w:val="0043129C"/>
    <w:rsid w:val="004367F9"/>
    <w:rsid w:val="00446625"/>
    <w:rsid w:val="004713A6"/>
    <w:rsid w:val="004C1771"/>
    <w:rsid w:val="004F00F1"/>
    <w:rsid w:val="00501BC4"/>
    <w:rsid w:val="00540F1A"/>
    <w:rsid w:val="00542D0E"/>
    <w:rsid w:val="0056095A"/>
    <w:rsid w:val="005637ED"/>
    <w:rsid w:val="00570A96"/>
    <w:rsid w:val="00584CF5"/>
    <w:rsid w:val="00592CED"/>
    <w:rsid w:val="00595D0F"/>
    <w:rsid w:val="00595DD1"/>
    <w:rsid w:val="005B31B7"/>
    <w:rsid w:val="005C3A46"/>
    <w:rsid w:val="006605D3"/>
    <w:rsid w:val="006705FA"/>
    <w:rsid w:val="00686826"/>
    <w:rsid w:val="006A443A"/>
    <w:rsid w:val="006A526E"/>
    <w:rsid w:val="006B4087"/>
    <w:rsid w:val="006F2F1E"/>
    <w:rsid w:val="007012CC"/>
    <w:rsid w:val="00706813"/>
    <w:rsid w:val="007572B4"/>
    <w:rsid w:val="007E028B"/>
    <w:rsid w:val="00840515"/>
    <w:rsid w:val="008878BE"/>
    <w:rsid w:val="00890A8D"/>
    <w:rsid w:val="008954C2"/>
    <w:rsid w:val="008D2FD6"/>
    <w:rsid w:val="008D389D"/>
    <w:rsid w:val="009163BA"/>
    <w:rsid w:val="00922BA3"/>
    <w:rsid w:val="00931A3C"/>
    <w:rsid w:val="00935AAF"/>
    <w:rsid w:val="0095509A"/>
    <w:rsid w:val="009677F5"/>
    <w:rsid w:val="009B0290"/>
    <w:rsid w:val="009C2130"/>
    <w:rsid w:val="009C47E1"/>
    <w:rsid w:val="009D5255"/>
    <w:rsid w:val="009F34F0"/>
    <w:rsid w:val="00A13893"/>
    <w:rsid w:val="00A41FDC"/>
    <w:rsid w:val="00A47646"/>
    <w:rsid w:val="00AB592B"/>
    <w:rsid w:val="00AB61A9"/>
    <w:rsid w:val="00AF395F"/>
    <w:rsid w:val="00B133C2"/>
    <w:rsid w:val="00B21D0D"/>
    <w:rsid w:val="00B27079"/>
    <w:rsid w:val="00B72FCF"/>
    <w:rsid w:val="00B9382D"/>
    <w:rsid w:val="00BA0540"/>
    <w:rsid w:val="00BA5895"/>
    <w:rsid w:val="00BB7DC5"/>
    <w:rsid w:val="00BC1959"/>
    <w:rsid w:val="00BC7585"/>
    <w:rsid w:val="00BD4E36"/>
    <w:rsid w:val="00BE0D0F"/>
    <w:rsid w:val="00C043DA"/>
    <w:rsid w:val="00C15179"/>
    <w:rsid w:val="00C172C3"/>
    <w:rsid w:val="00C40618"/>
    <w:rsid w:val="00C84CBC"/>
    <w:rsid w:val="00CA14BA"/>
    <w:rsid w:val="00CA3B8C"/>
    <w:rsid w:val="00CA57F5"/>
    <w:rsid w:val="00CB0A40"/>
    <w:rsid w:val="00CF6DA5"/>
    <w:rsid w:val="00D22887"/>
    <w:rsid w:val="00D81411"/>
    <w:rsid w:val="00D9560C"/>
    <w:rsid w:val="00DA7F7B"/>
    <w:rsid w:val="00DC770F"/>
    <w:rsid w:val="00DC7D6F"/>
    <w:rsid w:val="00DD5485"/>
    <w:rsid w:val="00DF39A1"/>
    <w:rsid w:val="00E00097"/>
    <w:rsid w:val="00E452C3"/>
    <w:rsid w:val="00E601CD"/>
    <w:rsid w:val="00E7688A"/>
    <w:rsid w:val="00E8421E"/>
    <w:rsid w:val="00E87B4B"/>
    <w:rsid w:val="00E97C3C"/>
    <w:rsid w:val="00EE676E"/>
    <w:rsid w:val="00F05344"/>
    <w:rsid w:val="00F10F9D"/>
    <w:rsid w:val="00F22FCB"/>
    <w:rsid w:val="00F32AB7"/>
    <w:rsid w:val="00F34641"/>
    <w:rsid w:val="00F54984"/>
    <w:rsid w:val="00F55FA2"/>
    <w:rsid w:val="00F7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95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179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222A7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222A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BD4E36"/>
    <w:pPr>
      <w:widowControl w:val="0"/>
      <w:autoSpaceDE w:val="0"/>
      <w:autoSpaceDN w:val="0"/>
      <w:adjustRightInd w:val="0"/>
      <w:spacing w:line="320" w:lineRule="exact"/>
      <w:ind w:firstLine="682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BD4E36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7012CC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012CC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10F9D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10F9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1">
    <w:name w:val="Обычный1"/>
    <w:rsid w:val="00F764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6;&#1088;&#1077;&#1077;&#1074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2020-03-30T07:29:00Z</cp:lastPrinted>
  <dcterms:created xsi:type="dcterms:W3CDTF">2020-03-16T11:57:00Z</dcterms:created>
  <dcterms:modified xsi:type="dcterms:W3CDTF">2020-03-30T07:30:00Z</dcterms:modified>
</cp:coreProperties>
</file>