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B1" w:rsidRDefault="00B975B1" w:rsidP="001004AD">
      <w:pPr>
        <w:jc w:val="right"/>
      </w:pPr>
    </w:p>
    <w:p w:rsidR="008504AB" w:rsidRDefault="008504AB" w:rsidP="008504AB">
      <w:pPr>
        <w:jc w:val="right"/>
      </w:pPr>
    </w:p>
    <w:p w:rsidR="00CA597D" w:rsidRPr="00B3219A" w:rsidRDefault="00CA597D" w:rsidP="00CA597D">
      <w:pPr>
        <w:jc w:val="center"/>
      </w:pPr>
      <w:r w:rsidRPr="00B3219A">
        <w:t>РОССИЙСКАЯ ФЕДЕРЦИЯ</w:t>
      </w:r>
    </w:p>
    <w:p w:rsidR="00CA597D" w:rsidRPr="00B3219A" w:rsidRDefault="00CA597D" w:rsidP="00CA597D">
      <w:pPr>
        <w:jc w:val="center"/>
      </w:pPr>
      <w:r w:rsidRPr="00B3219A">
        <w:t>СОВЕТ НАРОДНЫХ ДЕПУТАТОВ</w:t>
      </w:r>
    </w:p>
    <w:p w:rsidR="00CA597D" w:rsidRPr="00B3219A" w:rsidRDefault="00CA597D" w:rsidP="00CA597D">
      <w:pPr>
        <w:jc w:val="center"/>
      </w:pPr>
      <w:r w:rsidRPr="00B3219A">
        <w:t>муниципального образования</w:t>
      </w:r>
    </w:p>
    <w:p w:rsidR="00CA597D" w:rsidRPr="00B3219A" w:rsidRDefault="00CA597D" w:rsidP="00CA597D">
      <w:pPr>
        <w:jc w:val="center"/>
      </w:pPr>
      <w:r w:rsidRPr="00B3219A">
        <w:t>АНДРЕЕВСКОЕ СЕЛЬСКОЕ ПОСЕЛЕНИЕ</w:t>
      </w:r>
    </w:p>
    <w:p w:rsidR="00CA597D" w:rsidRPr="00B3219A" w:rsidRDefault="00CA597D" w:rsidP="00CA597D">
      <w:pPr>
        <w:jc w:val="center"/>
      </w:pPr>
      <w:r w:rsidRPr="00B3219A">
        <w:t>Судогодского района Владимирской области</w:t>
      </w:r>
    </w:p>
    <w:p w:rsidR="00CA597D" w:rsidRDefault="00975C6E" w:rsidP="00CA597D">
      <w:pPr>
        <w:jc w:val="center"/>
      </w:pPr>
      <w:r>
        <w:t>пятого</w:t>
      </w:r>
      <w:r w:rsidR="00CA597D" w:rsidRPr="009E299A">
        <w:t xml:space="preserve"> созыва</w:t>
      </w:r>
    </w:p>
    <w:p w:rsidR="00CA597D" w:rsidRPr="00B3219A" w:rsidRDefault="00CA597D" w:rsidP="00CA597D">
      <w:pPr>
        <w:jc w:val="center"/>
      </w:pPr>
    </w:p>
    <w:p w:rsidR="00CA597D" w:rsidRPr="00B3219A" w:rsidRDefault="00CA597D" w:rsidP="00CA597D">
      <w:pPr>
        <w:jc w:val="center"/>
      </w:pPr>
      <w:r w:rsidRPr="00B3219A">
        <w:t>РЕШЕНИЕ</w:t>
      </w:r>
    </w:p>
    <w:p w:rsidR="008504AB" w:rsidRDefault="008504AB" w:rsidP="00CA597D"/>
    <w:p w:rsidR="00CA597D" w:rsidRPr="00797946" w:rsidRDefault="00782F57" w:rsidP="00CA597D">
      <w:r>
        <w:t xml:space="preserve">от </w:t>
      </w:r>
      <w:r w:rsidR="00116BF8">
        <w:t>28.09.</w:t>
      </w:r>
      <w:r w:rsidR="008E5B76" w:rsidRPr="00797946">
        <w:t>201</w:t>
      </w:r>
      <w:r w:rsidR="00BF196B" w:rsidRPr="00797946">
        <w:t>8</w:t>
      </w:r>
      <w:r w:rsidR="00CA597D" w:rsidRPr="00797946">
        <w:t>г.</w:t>
      </w:r>
      <w:r w:rsidR="008504AB">
        <w:t xml:space="preserve"> </w:t>
      </w:r>
      <w:r w:rsidR="00E56F6E">
        <w:tab/>
      </w:r>
      <w:r w:rsidR="00E56F6E">
        <w:tab/>
      </w:r>
      <w:r w:rsidR="00E56F6E">
        <w:tab/>
      </w:r>
      <w:r w:rsidR="00E56F6E">
        <w:tab/>
      </w:r>
      <w:r w:rsidR="00E56F6E">
        <w:tab/>
      </w:r>
      <w:r w:rsidR="00E56F6E">
        <w:tab/>
      </w:r>
      <w:r w:rsidR="00E56F6E">
        <w:tab/>
      </w:r>
      <w:r w:rsidR="00E56F6E">
        <w:tab/>
      </w:r>
      <w:r w:rsidR="00E56F6E">
        <w:tab/>
      </w:r>
      <w:r w:rsidR="008504AB">
        <w:t xml:space="preserve"> № </w:t>
      </w:r>
      <w:r w:rsidR="00116BF8">
        <w:t>23</w:t>
      </w:r>
      <w:r w:rsidR="005D56AE">
        <w:t>/</w:t>
      </w:r>
      <w:r w:rsidR="00116BF8">
        <w:t>16</w:t>
      </w:r>
    </w:p>
    <w:p w:rsidR="008504AB" w:rsidRDefault="00CA597D" w:rsidP="00411068">
      <w:r w:rsidRPr="00797946">
        <w:t>п</w:t>
      </w:r>
      <w:proofErr w:type="gramStart"/>
      <w:r w:rsidRPr="00797946">
        <w:t>.А</w:t>
      </w:r>
      <w:proofErr w:type="gramEnd"/>
      <w:r w:rsidRPr="00797946">
        <w:t>ндреево</w:t>
      </w:r>
    </w:p>
    <w:p w:rsidR="00CA597D" w:rsidRDefault="00CA597D" w:rsidP="00411068"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О внесении изменений в Решение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Совета народных депутатов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 xml:space="preserve">муниципального образования 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>Андреевское сельское поселение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 xml:space="preserve">от </w:t>
      </w:r>
      <w:r w:rsidR="005D2951">
        <w:rPr>
          <w:i/>
        </w:rPr>
        <w:t>2</w:t>
      </w:r>
      <w:r w:rsidR="00975C6E">
        <w:rPr>
          <w:i/>
        </w:rPr>
        <w:t>6</w:t>
      </w:r>
      <w:r>
        <w:rPr>
          <w:i/>
        </w:rPr>
        <w:t>.12.201</w:t>
      </w:r>
      <w:r w:rsidR="00975C6E">
        <w:rPr>
          <w:i/>
        </w:rPr>
        <w:t>7</w:t>
      </w:r>
      <w:r>
        <w:rPr>
          <w:i/>
        </w:rPr>
        <w:t xml:space="preserve">г № </w:t>
      </w:r>
      <w:r w:rsidR="00975C6E">
        <w:rPr>
          <w:i/>
        </w:rPr>
        <w:t>32</w:t>
      </w:r>
      <w:r>
        <w:rPr>
          <w:i/>
        </w:rPr>
        <w:t>/</w:t>
      </w:r>
      <w:r w:rsidR="00975C6E">
        <w:rPr>
          <w:i/>
        </w:rPr>
        <w:t>7</w:t>
      </w:r>
      <w:r>
        <w:rPr>
          <w:i/>
        </w:rPr>
        <w:t>«</w:t>
      </w:r>
      <w:r w:rsidRPr="00B3219A">
        <w:rPr>
          <w:i/>
        </w:rPr>
        <w:t>О бюджете</w:t>
      </w:r>
    </w:p>
    <w:p w:rsidR="00CA597D" w:rsidRDefault="00CA597D" w:rsidP="00CA597D">
      <w:pPr>
        <w:jc w:val="both"/>
        <w:rPr>
          <w:i/>
        </w:rPr>
      </w:pPr>
      <w:r w:rsidRPr="00B3219A">
        <w:rPr>
          <w:i/>
        </w:rPr>
        <w:t xml:space="preserve">муниципального образования </w:t>
      </w:r>
    </w:p>
    <w:p w:rsidR="00CA597D" w:rsidRPr="00B3219A" w:rsidRDefault="00CA597D" w:rsidP="00CA597D">
      <w:pPr>
        <w:jc w:val="both"/>
        <w:rPr>
          <w:i/>
        </w:rPr>
      </w:pPr>
      <w:r w:rsidRPr="00B3219A">
        <w:rPr>
          <w:i/>
        </w:rPr>
        <w:t>Андреевское сельское поселение</w:t>
      </w:r>
    </w:p>
    <w:p w:rsidR="00E32514" w:rsidRDefault="00CA597D" w:rsidP="00975C6E">
      <w:pPr>
        <w:jc w:val="both"/>
        <w:rPr>
          <w:i/>
        </w:rPr>
      </w:pPr>
      <w:r w:rsidRPr="00B3219A">
        <w:rPr>
          <w:i/>
        </w:rPr>
        <w:t>на 201</w:t>
      </w:r>
      <w:r w:rsidR="00975C6E">
        <w:rPr>
          <w:i/>
        </w:rPr>
        <w:t>8</w:t>
      </w:r>
      <w:r>
        <w:rPr>
          <w:i/>
        </w:rPr>
        <w:t xml:space="preserve"> год»</w:t>
      </w:r>
      <w:r w:rsidR="00AD7B3C">
        <w:rPr>
          <w:i/>
        </w:rPr>
        <w:t>, в редакции от 21.02.2018г. № 3/8</w:t>
      </w:r>
      <w:r w:rsidR="00E32514">
        <w:rPr>
          <w:i/>
        </w:rPr>
        <w:t xml:space="preserve">, </w:t>
      </w:r>
    </w:p>
    <w:p w:rsidR="008504AB" w:rsidRDefault="00E32514" w:rsidP="00975C6E">
      <w:pPr>
        <w:jc w:val="both"/>
        <w:rPr>
          <w:i/>
        </w:rPr>
      </w:pPr>
      <w:r>
        <w:rPr>
          <w:i/>
        </w:rPr>
        <w:t>28.03.2018г. № 6/9</w:t>
      </w:r>
      <w:r w:rsidR="008504AB">
        <w:rPr>
          <w:i/>
        </w:rPr>
        <w:t>, 18.05.2018г. № 12/11</w:t>
      </w:r>
      <w:r w:rsidR="00340854">
        <w:rPr>
          <w:i/>
        </w:rPr>
        <w:t xml:space="preserve">, </w:t>
      </w:r>
    </w:p>
    <w:p w:rsidR="00340854" w:rsidRDefault="00340854" w:rsidP="00975C6E">
      <w:pPr>
        <w:jc w:val="both"/>
        <w:rPr>
          <w:i/>
        </w:rPr>
      </w:pPr>
      <w:r>
        <w:rPr>
          <w:i/>
        </w:rPr>
        <w:t>15.06.2018г. № 14/12</w:t>
      </w:r>
      <w:r w:rsidR="008C632D">
        <w:rPr>
          <w:i/>
        </w:rPr>
        <w:t>, 22.08.2018г. № 22/15</w:t>
      </w:r>
    </w:p>
    <w:p w:rsidR="005D0226" w:rsidRDefault="005D0226" w:rsidP="00975C6E">
      <w:pPr>
        <w:jc w:val="both"/>
        <w:rPr>
          <w:i/>
        </w:rPr>
      </w:pPr>
    </w:p>
    <w:p w:rsidR="000D7291" w:rsidRDefault="00CA597D" w:rsidP="00426E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D7291" w:rsidRDefault="000D7291" w:rsidP="00426E14">
      <w:pPr>
        <w:jc w:val="both"/>
        <w:rPr>
          <w:sz w:val="26"/>
          <w:szCs w:val="26"/>
        </w:rPr>
      </w:pPr>
    </w:p>
    <w:p w:rsidR="00CA597D" w:rsidRPr="009D0C9A" w:rsidRDefault="00CA597D" w:rsidP="00E56F6E">
      <w:pPr>
        <w:ind w:firstLine="708"/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426E14">
        <w:rPr>
          <w:sz w:val="28"/>
          <w:szCs w:val="28"/>
        </w:rPr>
        <w:t xml:space="preserve"> Судогодского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Внести изменение в Решение Совета народных депутатов муниципального образования Андреевское сельское поселение от 2</w:t>
      </w:r>
      <w:r w:rsidR="00975C6E">
        <w:rPr>
          <w:sz w:val="28"/>
          <w:szCs w:val="28"/>
        </w:rPr>
        <w:t>6</w:t>
      </w:r>
      <w:r w:rsidRPr="009D0C9A">
        <w:rPr>
          <w:sz w:val="28"/>
          <w:szCs w:val="28"/>
        </w:rPr>
        <w:t>.12.201</w:t>
      </w:r>
      <w:r w:rsidR="00975C6E">
        <w:rPr>
          <w:sz w:val="28"/>
          <w:szCs w:val="28"/>
        </w:rPr>
        <w:t>7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975C6E">
        <w:rPr>
          <w:sz w:val="28"/>
          <w:szCs w:val="28"/>
        </w:rPr>
        <w:t>32</w:t>
      </w:r>
      <w:r w:rsidRPr="009D0C9A">
        <w:rPr>
          <w:sz w:val="28"/>
          <w:szCs w:val="28"/>
        </w:rPr>
        <w:t>/</w:t>
      </w:r>
      <w:r w:rsidR="00975C6E">
        <w:rPr>
          <w:sz w:val="28"/>
          <w:szCs w:val="28"/>
        </w:rPr>
        <w:t>7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201</w:t>
      </w:r>
      <w:r w:rsidR="00975C6E">
        <w:rPr>
          <w:sz w:val="28"/>
          <w:szCs w:val="28"/>
        </w:rPr>
        <w:t>8</w:t>
      </w:r>
      <w:r w:rsidRPr="009D0C9A">
        <w:rPr>
          <w:sz w:val="28"/>
          <w:szCs w:val="28"/>
        </w:rPr>
        <w:t xml:space="preserve"> год»(далее-Решение):</w:t>
      </w:r>
    </w:p>
    <w:p w:rsidR="00796BDB" w:rsidRPr="00443B7D" w:rsidRDefault="00796BDB" w:rsidP="00796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часть 1 «</w:t>
      </w:r>
      <w:r w:rsidRPr="00443B7D">
        <w:rPr>
          <w:sz w:val="28"/>
          <w:szCs w:val="28"/>
        </w:rPr>
        <w:t xml:space="preserve">Основные характеристики бюджета муниципального </w:t>
      </w:r>
      <w:r>
        <w:rPr>
          <w:sz w:val="28"/>
          <w:szCs w:val="28"/>
        </w:rPr>
        <w:t>о</w:t>
      </w:r>
      <w:r w:rsidRPr="00443B7D">
        <w:rPr>
          <w:sz w:val="28"/>
          <w:szCs w:val="28"/>
        </w:rPr>
        <w:t>бразования Андреевское сельское поселение</w:t>
      </w:r>
      <w:r>
        <w:rPr>
          <w:sz w:val="28"/>
          <w:szCs w:val="28"/>
        </w:rPr>
        <w:t>» внести следующие изменения:</w:t>
      </w:r>
    </w:p>
    <w:p w:rsidR="00796BDB" w:rsidRPr="00443B7D" w:rsidRDefault="00796BDB" w:rsidP="00796BDB">
      <w:pPr>
        <w:ind w:firstLine="708"/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1.1.  </w:t>
      </w:r>
      <w:r>
        <w:rPr>
          <w:sz w:val="28"/>
          <w:szCs w:val="28"/>
        </w:rPr>
        <w:t>Подпункты 1,2 пункт</w:t>
      </w:r>
      <w:bookmarkStart w:id="0" w:name="_GoBack"/>
      <w:bookmarkEnd w:id="0"/>
      <w:r>
        <w:rPr>
          <w:sz w:val="28"/>
          <w:szCs w:val="28"/>
        </w:rPr>
        <w:t>а 1.1. изложить в новой редакции</w:t>
      </w:r>
      <w:r w:rsidRPr="00443B7D">
        <w:rPr>
          <w:sz w:val="28"/>
          <w:szCs w:val="28"/>
        </w:rPr>
        <w:t>:</w:t>
      </w:r>
    </w:p>
    <w:p w:rsidR="00796BDB" w:rsidRPr="00443B7D" w:rsidRDefault="00796BDB" w:rsidP="00796BDB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  <w:t>1) прогнозируемый общий объем доходов бюджета муниципального образования Андреевское сельское поселение в сумме  2</w:t>
      </w:r>
      <w:r w:rsidR="00116BF8">
        <w:rPr>
          <w:sz w:val="28"/>
          <w:szCs w:val="28"/>
        </w:rPr>
        <w:t>5 317</w:t>
      </w:r>
      <w:r w:rsidR="008C632D">
        <w:rPr>
          <w:sz w:val="28"/>
          <w:szCs w:val="28"/>
        </w:rPr>
        <w:t>,8</w:t>
      </w:r>
      <w:r w:rsidRPr="00443B7D">
        <w:rPr>
          <w:sz w:val="28"/>
          <w:szCs w:val="28"/>
        </w:rPr>
        <w:t>тыс</w:t>
      </w:r>
      <w:proofErr w:type="gramStart"/>
      <w:r w:rsidRPr="00443B7D">
        <w:rPr>
          <w:sz w:val="28"/>
          <w:szCs w:val="28"/>
        </w:rPr>
        <w:t>.р</w:t>
      </w:r>
      <w:proofErr w:type="gramEnd"/>
      <w:r w:rsidRPr="00443B7D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443B7D">
        <w:rPr>
          <w:sz w:val="28"/>
          <w:szCs w:val="28"/>
        </w:rPr>
        <w:t>.;</w:t>
      </w:r>
    </w:p>
    <w:p w:rsidR="00796BDB" w:rsidRDefault="00796BDB" w:rsidP="00CA597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  <w:t>2) общий объем расходов бюджета муниципального образования Андреевское сельское поселение в сумме 2</w:t>
      </w:r>
      <w:r w:rsidR="00116BF8">
        <w:rPr>
          <w:sz w:val="28"/>
          <w:szCs w:val="28"/>
        </w:rPr>
        <w:t>6 379</w:t>
      </w:r>
      <w:r w:rsidR="008C632D">
        <w:rPr>
          <w:sz w:val="28"/>
          <w:szCs w:val="28"/>
        </w:rPr>
        <w:t>,7</w:t>
      </w:r>
      <w:r w:rsidRPr="00443B7D">
        <w:rPr>
          <w:sz w:val="28"/>
          <w:szCs w:val="28"/>
        </w:rPr>
        <w:t>тыс</w:t>
      </w:r>
      <w:proofErr w:type="gramStart"/>
      <w:r w:rsidRPr="00443B7D">
        <w:rPr>
          <w:sz w:val="28"/>
          <w:szCs w:val="28"/>
        </w:rPr>
        <w:t>.р</w:t>
      </w:r>
      <w:proofErr w:type="gramEnd"/>
      <w:r w:rsidRPr="00443B7D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443B7D">
        <w:rPr>
          <w:sz w:val="28"/>
          <w:szCs w:val="28"/>
        </w:rPr>
        <w:t>.</w:t>
      </w:r>
    </w:p>
    <w:p w:rsidR="00443B7D" w:rsidRDefault="008C632D" w:rsidP="00C966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B7D">
        <w:rPr>
          <w:sz w:val="28"/>
          <w:szCs w:val="28"/>
        </w:rPr>
        <w:t>. Изложить в новой редакции следующие приложения к Решению:</w:t>
      </w:r>
    </w:p>
    <w:p w:rsidR="00443B7D" w:rsidRDefault="00A810EF" w:rsidP="00C9660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443B7D">
        <w:rPr>
          <w:sz w:val="28"/>
          <w:szCs w:val="28"/>
        </w:rPr>
        <w:t xml:space="preserve">- </w:t>
      </w:r>
      <w:r w:rsidRPr="009D0C9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3«Доходы бюджета муниципального образования Андреевское сельское поселение Судогодского района Владимирской области </w:t>
      </w:r>
      <w:r w:rsidRPr="002670B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670B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443B7D">
        <w:rPr>
          <w:sz w:val="28"/>
          <w:szCs w:val="28"/>
        </w:rPr>
        <w:t>;</w:t>
      </w:r>
    </w:p>
    <w:p w:rsidR="009C5C44" w:rsidRDefault="00CA597D" w:rsidP="00C9660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BD77C5" w:rsidRPr="00443B7D">
        <w:rPr>
          <w:sz w:val="28"/>
          <w:szCs w:val="28"/>
        </w:rPr>
        <w:t xml:space="preserve">- </w:t>
      </w:r>
      <w:r w:rsidR="00BD77C5" w:rsidRPr="009D0C9A">
        <w:rPr>
          <w:sz w:val="28"/>
          <w:szCs w:val="28"/>
        </w:rPr>
        <w:t>приложение №</w:t>
      </w:r>
      <w:r w:rsidR="00BD77C5">
        <w:rPr>
          <w:sz w:val="28"/>
          <w:szCs w:val="28"/>
        </w:rPr>
        <w:t xml:space="preserve">4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Судогодского района Владимирской области на 201</w:t>
      </w:r>
      <w:r w:rsidR="008F5FC1">
        <w:rPr>
          <w:sz w:val="28"/>
          <w:szCs w:val="28"/>
        </w:rPr>
        <w:t>8</w:t>
      </w:r>
      <w:r w:rsidR="002670B3" w:rsidRPr="002670B3">
        <w:rPr>
          <w:sz w:val="28"/>
          <w:szCs w:val="28"/>
        </w:rPr>
        <w:t xml:space="preserve"> год</w:t>
      </w:r>
      <w:r w:rsidR="002670B3">
        <w:rPr>
          <w:sz w:val="28"/>
          <w:szCs w:val="28"/>
        </w:rPr>
        <w:t>»</w:t>
      </w:r>
      <w:r w:rsidRPr="009D0C9A">
        <w:rPr>
          <w:sz w:val="28"/>
          <w:szCs w:val="28"/>
        </w:rPr>
        <w:t>;</w:t>
      </w:r>
    </w:p>
    <w:tbl>
      <w:tblPr>
        <w:tblW w:w="11340" w:type="dxa"/>
        <w:tblInd w:w="93" w:type="dxa"/>
        <w:tblLook w:val="04A0"/>
      </w:tblPr>
      <w:tblGrid>
        <w:gridCol w:w="11340"/>
      </w:tblGrid>
      <w:tr w:rsidR="004D5BA4" w:rsidTr="004D5BA4">
        <w:trPr>
          <w:trHeight w:val="464"/>
        </w:trPr>
        <w:tc>
          <w:tcPr>
            <w:tcW w:w="1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C96600" w:rsidP="00C96600">
            <w:pPr>
              <w:ind w:right="186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70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</w:t>
            </w:r>
            <w:r w:rsidRPr="009D0C9A">
              <w:rPr>
                <w:sz w:val="28"/>
                <w:szCs w:val="28"/>
              </w:rPr>
              <w:t>иложение №</w:t>
            </w:r>
            <w:r>
              <w:rPr>
                <w:sz w:val="28"/>
                <w:szCs w:val="28"/>
              </w:rPr>
              <w:t>5</w:t>
            </w:r>
            <w:r w:rsidRPr="009D0C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 w:rsidRPr="002670B3">
              <w:rPr>
                <w:sz w:val="28"/>
                <w:szCs w:val="28"/>
              </w:rPr>
              <w:t>аспределение бюджетных ассигн</w:t>
            </w:r>
            <w:r>
              <w:rPr>
                <w:sz w:val="28"/>
                <w:szCs w:val="28"/>
              </w:rPr>
              <w:t xml:space="preserve">ований по </w:t>
            </w:r>
            <w:r w:rsidRPr="002670B3">
              <w:rPr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видоврасходов</w:t>
            </w:r>
            <w:r>
              <w:rPr>
                <w:sz w:val="28"/>
                <w:szCs w:val="28"/>
              </w:rPr>
              <w:t xml:space="preserve">, разделамподразделам </w:t>
            </w:r>
            <w:r w:rsidRPr="002670B3">
              <w:rPr>
                <w:sz w:val="28"/>
                <w:szCs w:val="28"/>
              </w:rPr>
              <w:t xml:space="preserve">классификации расходов бюджета  муниципального образования Андреевское сельское поселение </w:t>
            </w:r>
            <w:proofErr w:type="spellStart"/>
            <w:r w:rsidRPr="002670B3">
              <w:rPr>
                <w:sz w:val="28"/>
                <w:szCs w:val="28"/>
              </w:rPr>
              <w:t>Судогодского</w:t>
            </w:r>
            <w:proofErr w:type="spellEnd"/>
            <w:r w:rsidRPr="002670B3">
              <w:rPr>
                <w:sz w:val="28"/>
                <w:szCs w:val="28"/>
              </w:rPr>
              <w:t xml:space="preserve"> района Владимирской </w:t>
            </w:r>
            <w:r w:rsidRPr="002670B3">
              <w:rPr>
                <w:sz w:val="28"/>
                <w:szCs w:val="28"/>
              </w:rPr>
              <w:lastRenderedPageBreak/>
              <w:t>области  на 201</w:t>
            </w:r>
            <w:r>
              <w:rPr>
                <w:sz w:val="28"/>
                <w:szCs w:val="28"/>
              </w:rPr>
              <w:t>8</w:t>
            </w:r>
            <w:r w:rsidRPr="002670B3">
              <w:rPr>
                <w:sz w:val="28"/>
                <w:szCs w:val="28"/>
              </w:rPr>
              <w:t xml:space="preserve"> год</w:t>
            </w:r>
            <w:r w:rsidRPr="009D0C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E54277" w:rsidRDefault="00BD77C5" w:rsidP="00E54277">
      <w:pPr>
        <w:jc w:val="both"/>
        <w:rPr>
          <w:sz w:val="28"/>
          <w:szCs w:val="28"/>
        </w:rPr>
      </w:pPr>
      <w:r w:rsidRPr="002670B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пр</w:t>
      </w:r>
      <w:r w:rsidRPr="009D0C9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6 </w:t>
      </w:r>
      <w:r w:rsidR="00E32514">
        <w:rPr>
          <w:sz w:val="28"/>
          <w:szCs w:val="28"/>
        </w:rPr>
        <w:t>«Р</w:t>
      </w:r>
      <w:r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Андреевское сельское поселение </w:t>
      </w:r>
      <w:proofErr w:type="spellStart"/>
      <w:r w:rsidRPr="00E32514">
        <w:rPr>
          <w:sz w:val="28"/>
          <w:szCs w:val="28"/>
        </w:rPr>
        <w:t>Судогодского</w:t>
      </w:r>
      <w:proofErr w:type="spellEnd"/>
      <w:r w:rsidRPr="00E32514">
        <w:rPr>
          <w:sz w:val="28"/>
          <w:szCs w:val="28"/>
        </w:rPr>
        <w:t xml:space="preserve"> района Владимирской области на 2018 год</w:t>
      </w:r>
      <w:r w:rsidR="00E32514">
        <w:rPr>
          <w:sz w:val="28"/>
          <w:szCs w:val="28"/>
        </w:rPr>
        <w:t>»</w:t>
      </w:r>
      <w:r w:rsidR="008504AB">
        <w:rPr>
          <w:sz w:val="28"/>
          <w:szCs w:val="28"/>
        </w:rPr>
        <w:t>;</w:t>
      </w:r>
    </w:p>
    <w:p w:rsidR="00101ECC" w:rsidRDefault="00E54277" w:rsidP="002A6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приложение № 9  « Объем бюджетных ассигнований, направляемых на исполнение публичных нормативных обязательств </w:t>
      </w:r>
      <w:r w:rsidRPr="002670B3">
        <w:rPr>
          <w:sz w:val="28"/>
          <w:szCs w:val="28"/>
        </w:rPr>
        <w:t xml:space="preserve">муниципального образования Андреевское сельское поселение </w:t>
      </w:r>
      <w:proofErr w:type="spellStart"/>
      <w:r w:rsidRPr="002670B3">
        <w:rPr>
          <w:sz w:val="28"/>
          <w:szCs w:val="28"/>
        </w:rPr>
        <w:t>Судогодского</w:t>
      </w:r>
      <w:proofErr w:type="spellEnd"/>
      <w:r w:rsidRPr="002670B3">
        <w:rPr>
          <w:sz w:val="28"/>
          <w:szCs w:val="28"/>
        </w:rPr>
        <w:t xml:space="preserve"> района Владимирской области на 201</w:t>
      </w:r>
      <w:r>
        <w:rPr>
          <w:sz w:val="28"/>
          <w:szCs w:val="28"/>
        </w:rPr>
        <w:t>8</w:t>
      </w:r>
      <w:r w:rsidRPr="002670B3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CA597D" w:rsidRDefault="00B33AE3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244537">
        <w:rPr>
          <w:sz w:val="28"/>
          <w:szCs w:val="28"/>
        </w:rPr>
        <w:t>4</w:t>
      </w:r>
      <w:r w:rsidR="00CA597D" w:rsidRPr="00447E02">
        <w:rPr>
          <w:b/>
          <w:sz w:val="28"/>
          <w:szCs w:val="28"/>
        </w:rPr>
        <w:t>.</w:t>
      </w:r>
      <w:r w:rsidR="00CA597D" w:rsidRPr="009D0C9A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CA597D" w:rsidRPr="009D0C9A">
        <w:rPr>
          <w:sz w:val="28"/>
          <w:szCs w:val="28"/>
        </w:rPr>
        <w:t xml:space="preserve"> подписания и подлежит официальному опубликованию.</w:t>
      </w:r>
    </w:p>
    <w:p w:rsidR="0083748B" w:rsidRPr="009D0C9A" w:rsidRDefault="0083748B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601EC6">
        <w:rPr>
          <w:sz w:val="28"/>
          <w:szCs w:val="28"/>
        </w:rPr>
        <w:t>А.А.Комендантов</w:t>
      </w:r>
    </w:p>
    <w:p w:rsidR="00705300" w:rsidRDefault="00705300"/>
    <w:sectPr w:rsidR="00705300" w:rsidSect="001529F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7D"/>
    <w:rsid w:val="000107EF"/>
    <w:rsid w:val="00030A26"/>
    <w:rsid w:val="000718F6"/>
    <w:rsid w:val="000A1371"/>
    <w:rsid w:val="000B08EF"/>
    <w:rsid w:val="000B6040"/>
    <w:rsid w:val="000D7291"/>
    <w:rsid w:val="000F1820"/>
    <w:rsid w:val="000F18AE"/>
    <w:rsid w:val="000F3B64"/>
    <w:rsid w:val="001004AD"/>
    <w:rsid w:val="00101ECC"/>
    <w:rsid w:val="001145CC"/>
    <w:rsid w:val="00115227"/>
    <w:rsid w:val="00116BF8"/>
    <w:rsid w:val="001529F7"/>
    <w:rsid w:val="001C2BC8"/>
    <w:rsid w:val="001D3A79"/>
    <w:rsid w:val="00201856"/>
    <w:rsid w:val="002072F9"/>
    <w:rsid w:val="0021297A"/>
    <w:rsid w:val="00221930"/>
    <w:rsid w:val="002301D8"/>
    <w:rsid w:val="00244537"/>
    <w:rsid w:val="0024578E"/>
    <w:rsid w:val="00247787"/>
    <w:rsid w:val="00251822"/>
    <w:rsid w:val="002670B3"/>
    <w:rsid w:val="002A6220"/>
    <w:rsid w:val="002E660E"/>
    <w:rsid w:val="0030280E"/>
    <w:rsid w:val="003047AB"/>
    <w:rsid w:val="00340854"/>
    <w:rsid w:val="00345815"/>
    <w:rsid w:val="00357870"/>
    <w:rsid w:val="00381794"/>
    <w:rsid w:val="00387E32"/>
    <w:rsid w:val="00387ED6"/>
    <w:rsid w:val="003918CC"/>
    <w:rsid w:val="00392098"/>
    <w:rsid w:val="0039534E"/>
    <w:rsid w:val="003C6C5E"/>
    <w:rsid w:val="003D31C6"/>
    <w:rsid w:val="00411068"/>
    <w:rsid w:val="00426E14"/>
    <w:rsid w:val="00443B7D"/>
    <w:rsid w:val="00447E02"/>
    <w:rsid w:val="0046089D"/>
    <w:rsid w:val="004716DC"/>
    <w:rsid w:val="0047376A"/>
    <w:rsid w:val="00497EAD"/>
    <w:rsid w:val="004A2ECC"/>
    <w:rsid w:val="004C55D1"/>
    <w:rsid w:val="004C5A70"/>
    <w:rsid w:val="004D2150"/>
    <w:rsid w:val="004D556C"/>
    <w:rsid w:val="004D5BA4"/>
    <w:rsid w:val="004E1840"/>
    <w:rsid w:val="004F2FD8"/>
    <w:rsid w:val="004F5B59"/>
    <w:rsid w:val="0053096E"/>
    <w:rsid w:val="005831FF"/>
    <w:rsid w:val="00587FDE"/>
    <w:rsid w:val="005A6E11"/>
    <w:rsid w:val="005B6FA9"/>
    <w:rsid w:val="005D0226"/>
    <w:rsid w:val="005D2951"/>
    <w:rsid w:val="005D56AE"/>
    <w:rsid w:val="00601EC6"/>
    <w:rsid w:val="006042B7"/>
    <w:rsid w:val="00613A58"/>
    <w:rsid w:val="00622077"/>
    <w:rsid w:val="00622B17"/>
    <w:rsid w:val="00640AD6"/>
    <w:rsid w:val="00647345"/>
    <w:rsid w:val="00665B49"/>
    <w:rsid w:val="00672072"/>
    <w:rsid w:val="006A2C2E"/>
    <w:rsid w:val="006A3239"/>
    <w:rsid w:val="006A4A7C"/>
    <w:rsid w:val="006B57F0"/>
    <w:rsid w:val="006F3582"/>
    <w:rsid w:val="00705300"/>
    <w:rsid w:val="00727E74"/>
    <w:rsid w:val="007410B4"/>
    <w:rsid w:val="00755829"/>
    <w:rsid w:val="00775850"/>
    <w:rsid w:val="00782F57"/>
    <w:rsid w:val="00794F6E"/>
    <w:rsid w:val="00796BDB"/>
    <w:rsid w:val="00797946"/>
    <w:rsid w:val="00804BDF"/>
    <w:rsid w:val="0083748B"/>
    <w:rsid w:val="00842BBF"/>
    <w:rsid w:val="008446F3"/>
    <w:rsid w:val="008504AB"/>
    <w:rsid w:val="0087727E"/>
    <w:rsid w:val="008C0A86"/>
    <w:rsid w:val="008C632D"/>
    <w:rsid w:val="008D53F5"/>
    <w:rsid w:val="008E5B76"/>
    <w:rsid w:val="008F5FC1"/>
    <w:rsid w:val="00904580"/>
    <w:rsid w:val="009277FE"/>
    <w:rsid w:val="00930DC1"/>
    <w:rsid w:val="00975C6E"/>
    <w:rsid w:val="00990147"/>
    <w:rsid w:val="00993D94"/>
    <w:rsid w:val="00994C36"/>
    <w:rsid w:val="009B4A77"/>
    <w:rsid w:val="009B77D8"/>
    <w:rsid w:val="009C2704"/>
    <w:rsid w:val="009C5C44"/>
    <w:rsid w:val="009D4491"/>
    <w:rsid w:val="009E299A"/>
    <w:rsid w:val="00A228BD"/>
    <w:rsid w:val="00A346C5"/>
    <w:rsid w:val="00A56680"/>
    <w:rsid w:val="00A810EF"/>
    <w:rsid w:val="00AA5FD6"/>
    <w:rsid w:val="00AD7B3C"/>
    <w:rsid w:val="00AE1190"/>
    <w:rsid w:val="00B15520"/>
    <w:rsid w:val="00B33AE3"/>
    <w:rsid w:val="00B84CCF"/>
    <w:rsid w:val="00B84FBD"/>
    <w:rsid w:val="00B94A32"/>
    <w:rsid w:val="00B975B1"/>
    <w:rsid w:val="00BC6137"/>
    <w:rsid w:val="00BD77C5"/>
    <w:rsid w:val="00BF196B"/>
    <w:rsid w:val="00C12EEE"/>
    <w:rsid w:val="00C17699"/>
    <w:rsid w:val="00C64277"/>
    <w:rsid w:val="00C83008"/>
    <w:rsid w:val="00C96600"/>
    <w:rsid w:val="00CA597D"/>
    <w:rsid w:val="00CC023E"/>
    <w:rsid w:val="00CC0766"/>
    <w:rsid w:val="00CE086A"/>
    <w:rsid w:val="00D10D11"/>
    <w:rsid w:val="00D30B09"/>
    <w:rsid w:val="00D500CF"/>
    <w:rsid w:val="00D54172"/>
    <w:rsid w:val="00D76409"/>
    <w:rsid w:val="00DA2D95"/>
    <w:rsid w:val="00DB2541"/>
    <w:rsid w:val="00DE61E6"/>
    <w:rsid w:val="00E02239"/>
    <w:rsid w:val="00E07880"/>
    <w:rsid w:val="00E32514"/>
    <w:rsid w:val="00E4391E"/>
    <w:rsid w:val="00E54277"/>
    <w:rsid w:val="00E56F6E"/>
    <w:rsid w:val="00E63015"/>
    <w:rsid w:val="00E8350F"/>
    <w:rsid w:val="00E87C6B"/>
    <w:rsid w:val="00EB291B"/>
    <w:rsid w:val="00EE3A90"/>
    <w:rsid w:val="00F033B8"/>
    <w:rsid w:val="00F0630A"/>
    <w:rsid w:val="00F20410"/>
    <w:rsid w:val="00F25B57"/>
    <w:rsid w:val="00F3116A"/>
    <w:rsid w:val="00F60BC7"/>
    <w:rsid w:val="00F704F2"/>
    <w:rsid w:val="00F93680"/>
    <w:rsid w:val="00FE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2018-08-22T11:21:00Z</cp:lastPrinted>
  <dcterms:created xsi:type="dcterms:W3CDTF">2018-10-01T05:35:00Z</dcterms:created>
  <dcterms:modified xsi:type="dcterms:W3CDTF">2018-10-01T05:35:00Z</dcterms:modified>
</cp:coreProperties>
</file>