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1C" w:rsidRDefault="0057671C" w:rsidP="0057671C">
      <w:pPr>
        <w:jc w:val="center"/>
      </w:pPr>
      <w:r>
        <w:t>РОССИЙСКАЯ ФЕДЕРАЦИЯ</w:t>
      </w:r>
    </w:p>
    <w:p w:rsidR="0057671C" w:rsidRDefault="0057671C" w:rsidP="0057671C">
      <w:pPr>
        <w:jc w:val="center"/>
      </w:pPr>
      <w:r>
        <w:t>СОВЕТ НАРОДНЫХ ДЕПУТАТОВ</w:t>
      </w:r>
    </w:p>
    <w:p w:rsidR="0057671C" w:rsidRDefault="0057671C" w:rsidP="0057671C">
      <w:pPr>
        <w:jc w:val="center"/>
      </w:pPr>
      <w:r>
        <w:t>муниципального образования</w:t>
      </w:r>
    </w:p>
    <w:p w:rsidR="0057671C" w:rsidRDefault="0057671C" w:rsidP="0057671C">
      <w:pPr>
        <w:jc w:val="center"/>
      </w:pPr>
      <w:r>
        <w:t>АНДРЕЕВСКОЕ СЕЛЬСКОЕ ПОСЕЛЕНИЕ</w:t>
      </w:r>
    </w:p>
    <w:p w:rsidR="0057671C" w:rsidRDefault="0057671C" w:rsidP="0057671C">
      <w:pPr>
        <w:jc w:val="center"/>
      </w:pPr>
      <w:r>
        <w:t>Судогодского района Владимирской области</w:t>
      </w:r>
    </w:p>
    <w:p w:rsidR="0057671C" w:rsidRDefault="0057671C" w:rsidP="0057671C">
      <w:pPr>
        <w:jc w:val="center"/>
      </w:pPr>
      <w:r>
        <w:t>четвертого созыва</w:t>
      </w:r>
    </w:p>
    <w:p w:rsidR="0057671C" w:rsidRDefault="0057671C" w:rsidP="0057671C">
      <w:pPr>
        <w:jc w:val="center"/>
      </w:pPr>
    </w:p>
    <w:p w:rsidR="0057671C" w:rsidRDefault="0057671C" w:rsidP="0057671C">
      <w:pPr>
        <w:jc w:val="center"/>
      </w:pPr>
      <w:r>
        <w:t>РЕШЕНИЕ</w:t>
      </w:r>
    </w:p>
    <w:p w:rsidR="0057671C" w:rsidRDefault="0057671C" w:rsidP="0057671C">
      <w:pPr>
        <w:jc w:val="center"/>
      </w:pPr>
    </w:p>
    <w:p w:rsidR="0057671C" w:rsidRDefault="0057671C" w:rsidP="0057671C">
      <w:r>
        <w:t>от 26.11.2013</w:t>
      </w:r>
      <w:r>
        <w:t>г</w:t>
      </w:r>
    </w:p>
    <w:p w:rsidR="0057671C" w:rsidRDefault="0057671C" w:rsidP="0057671C">
      <w:r>
        <w:t>п.Андреево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№ 20/3</w:t>
      </w:r>
    </w:p>
    <w:p w:rsidR="0057671C" w:rsidRDefault="0057671C" w:rsidP="0057671C"/>
    <w:p w:rsidR="0057671C" w:rsidRDefault="0057671C" w:rsidP="0057671C"/>
    <w:p w:rsidR="0057671C" w:rsidRDefault="0057671C" w:rsidP="0057671C">
      <w:pPr>
        <w:rPr>
          <w:i/>
        </w:rPr>
      </w:pPr>
      <w:r>
        <w:rPr>
          <w:i/>
        </w:rPr>
        <w:t>Об образовании  фракции</w:t>
      </w:r>
    </w:p>
    <w:p w:rsidR="0057671C" w:rsidRDefault="0057671C" w:rsidP="0057671C">
      <w:pPr>
        <w:rPr>
          <w:i/>
        </w:rPr>
      </w:pPr>
      <w:r>
        <w:rPr>
          <w:i/>
        </w:rPr>
        <w:t xml:space="preserve">«Единая Россия» </w:t>
      </w:r>
    </w:p>
    <w:p w:rsidR="0057671C" w:rsidRDefault="0057671C" w:rsidP="0057671C">
      <w:pPr>
        <w:rPr>
          <w:i/>
        </w:rPr>
      </w:pPr>
      <w:r>
        <w:rPr>
          <w:i/>
        </w:rPr>
        <w:t>в  Совете народных депутатов</w:t>
      </w:r>
    </w:p>
    <w:p w:rsidR="0057671C" w:rsidRDefault="0057671C" w:rsidP="0057671C">
      <w:pPr>
        <w:rPr>
          <w:i/>
        </w:rPr>
      </w:pPr>
      <w:r>
        <w:rPr>
          <w:i/>
        </w:rPr>
        <w:t>муниципального образования</w:t>
      </w:r>
    </w:p>
    <w:p w:rsidR="0057671C" w:rsidRDefault="0057671C" w:rsidP="0057671C">
      <w:pPr>
        <w:rPr>
          <w:i/>
        </w:rPr>
      </w:pPr>
      <w:r>
        <w:rPr>
          <w:i/>
        </w:rPr>
        <w:t>Андреевское сельское поселение</w:t>
      </w:r>
    </w:p>
    <w:p w:rsidR="0057671C" w:rsidRDefault="0057671C" w:rsidP="0057671C">
      <w:pPr>
        <w:rPr>
          <w:i/>
        </w:rPr>
      </w:pPr>
      <w:r>
        <w:rPr>
          <w:i/>
        </w:rPr>
        <w:t>Судогодского района</w:t>
      </w:r>
    </w:p>
    <w:p w:rsidR="0057671C" w:rsidRDefault="0057671C" w:rsidP="0057671C">
      <w:pPr>
        <w:rPr>
          <w:i/>
        </w:rPr>
      </w:pPr>
      <w:r>
        <w:rPr>
          <w:i/>
        </w:rPr>
        <w:t>Владимирской области</w:t>
      </w:r>
    </w:p>
    <w:p w:rsidR="0057671C" w:rsidRDefault="0057671C" w:rsidP="0057671C">
      <w:pPr>
        <w:rPr>
          <w:i/>
        </w:rPr>
      </w:pPr>
    </w:p>
    <w:p w:rsidR="0057671C" w:rsidRDefault="0057671C" w:rsidP="0057671C">
      <w:pPr>
        <w:rPr>
          <w:i/>
        </w:rPr>
      </w:pPr>
    </w:p>
    <w:p w:rsidR="0057671C" w:rsidRPr="0057671C" w:rsidRDefault="0057671C" w:rsidP="0057671C">
      <w:pPr>
        <w:jc w:val="both"/>
        <w:rPr>
          <w:sz w:val="28"/>
          <w:szCs w:val="28"/>
        </w:rPr>
      </w:pPr>
      <w:r>
        <w:tab/>
      </w:r>
      <w:r w:rsidRPr="0057671C">
        <w:rPr>
          <w:sz w:val="28"/>
          <w:szCs w:val="28"/>
        </w:rPr>
        <w:t xml:space="preserve">Руководствуясь Федеральным законом от 11.07.2001г. № 95-ФЗ «О политических партиях», статьей </w:t>
      </w:r>
      <w:r w:rsidRPr="0057671C">
        <w:rPr>
          <w:sz w:val="28"/>
          <w:szCs w:val="28"/>
        </w:rPr>
        <w:t xml:space="preserve">22.1 Устава муниципального образования Андреевское сельское поселение, </w:t>
      </w:r>
      <w:r w:rsidRPr="0057671C">
        <w:rPr>
          <w:sz w:val="28"/>
          <w:szCs w:val="28"/>
        </w:rPr>
        <w:t>Совет народных депутатов муниципального образования Андреевское сельское поселение Судогодско</w:t>
      </w:r>
      <w:r w:rsidRPr="0057671C">
        <w:rPr>
          <w:sz w:val="28"/>
          <w:szCs w:val="28"/>
        </w:rPr>
        <w:t xml:space="preserve">го района Владимирской области, </w:t>
      </w:r>
      <w:r w:rsidRPr="0057671C">
        <w:rPr>
          <w:sz w:val="28"/>
          <w:szCs w:val="28"/>
        </w:rPr>
        <w:t>РЕШИЛ:</w:t>
      </w:r>
    </w:p>
    <w:p w:rsidR="0057671C" w:rsidRPr="0057671C" w:rsidRDefault="0057671C" w:rsidP="0057671C">
      <w:pPr>
        <w:jc w:val="both"/>
        <w:rPr>
          <w:sz w:val="28"/>
          <w:szCs w:val="28"/>
        </w:rPr>
      </w:pPr>
      <w:r w:rsidRPr="0057671C">
        <w:rPr>
          <w:sz w:val="28"/>
          <w:szCs w:val="28"/>
        </w:rPr>
        <w:tab/>
        <w:t>1.Образовать в Совете народных депутатов муниципального образования Андреевское сельское поселение  фракцию «Единая Россия» на основе поданных личных заявлени</w:t>
      </w:r>
      <w:r w:rsidRPr="0057671C">
        <w:rPr>
          <w:sz w:val="28"/>
          <w:szCs w:val="28"/>
        </w:rPr>
        <w:t>й депутатов.</w:t>
      </w:r>
    </w:p>
    <w:p w:rsidR="0057671C" w:rsidRPr="0057671C" w:rsidRDefault="0057671C" w:rsidP="0057671C">
      <w:pPr>
        <w:jc w:val="both"/>
        <w:rPr>
          <w:sz w:val="28"/>
          <w:szCs w:val="28"/>
        </w:rPr>
      </w:pPr>
      <w:r w:rsidRPr="0057671C">
        <w:rPr>
          <w:sz w:val="28"/>
          <w:szCs w:val="28"/>
        </w:rPr>
        <w:tab/>
        <w:t>2.Зарегистрировать фракцию  Совета народных депутатов «Едина Россия»  в установленном законом порядке.</w:t>
      </w:r>
    </w:p>
    <w:p w:rsidR="0057671C" w:rsidRPr="0057671C" w:rsidRDefault="0057671C" w:rsidP="0057671C">
      <w:pPr>
        <w:jc w:val="both"/>
        <w:rPr>
          <w:sz w:val="28"/>
          <w:szCs w:val="28"/>
        </w:rPr>
      </w:pPr>
      <w:r w:rsidRPr="0057671C">
        <w:rPr>
          <w:sz w:val="28"/>
          <w:szCs w:val="28"/>
        </w:rPr>
        <w:tab/>
        <w:t>3.Настоящее решение вступает в силу с момента регистрации фракции «Единая Россия» и подлежит официальному опубликованию в газете «Судогда и судогодцы».</w:t>
      </w:r>
    </w:p>
    <w:p w:rsidR="0057671C" w:rsidRPr="0057671C" w:rsidRDefault="0057671C" w:rsidP="0057671C">
      <w:pPr>
        <w:jc w:val="both"/>
        <w:rPr>
          <w:sz w:val="28"/>
          <w:szCs w:val="28"/>
        </w:rPr>
      </w:pPr>
    </w:p>
    <w:p w:rsidR="0057671C" w:rsidRPr="0057671C" w:rsidRDefault="0057671C" w:rsidP="0057671C">
      <w:pPr>
        <w:jc w:val="both"/>
        <w:rPr>
          <w:sz w:val="28"/>
          <w:szCs w:val="28"/>
        </w:rPr>
      </w:pPr>
    </w:p>
    <w:p w:rsidR="0057671C" w:rsidRPr="0057671C" w:rsidRDefault="0057671C" w:rsidP="0057671C">
      <w:pPr>
        <w:jc w:val="both"/>
        <w:rPr>
          <w:sz w:val="28"/>
          <w:szCs w:val="28"/>
        </w:rPr>
      </w:pPr>
    </w:p>
    <w:p w:rsidR="0057671C" w:rsidRPr="0057671C" w:rsidRDefault="0057671C" w:rsidP="0057671C">
      <w:pPr>
        <w:jc w:val="both"/>
        <w:rPr>
          <w:sz w:val="28"/>
          <w:szCs w:val="28"/>
        </w:rPr>
      </w:pPr>
      <w:bookmarkStart w:id="0" w:name="_GoBack"/>
      <w:bookmarkEnd w:id="0"/>
    </w:p>
    <w:p w:rsidR="0057671C" w:rsidRPr="0057671C" w:rsidRDefault="0057671C" w:rsidP="0057671C">
      <w:pPr>
        <w:jc w:val="both"/>
        <w:rPr>
          <w:sz w:val="28"/>
          <w:szCs w:val="28"/>
        </w:rPr>
      </w:pPr>
    </w:p>
    <w:p w:rsidR="0057671C" w:rsidRPr="0057671C" w:rsidRDefault="0057671C" w:rsidP="0057671C">
      <w:pPr>
        <w:jc w:val="both"/>
        <w:rPr>
          <w:sz w:val="28"/>
          <w:szCs w:val="28"/>
        </w:rPr>
      </w:pPr>
      <w:r w:rsidRPr="0057671C">
        <w:rPr>
          <w:sz w:val="28"/>
          <w:szCs w:val="28"/>
        </w:rPr>
        <w:t>Председатель</w:t>
      </w:r>
    </w:p>
    <w:p w:rsidR="0057671C" w:rsidRPr="0057671C" w:rsidRDefault="0057671C" w:rsidP="0057671C">
      <w:pPr>
        <w:jc w:val="both"/>
        <w:rPr>
          <w:sz w:val="28"/>
          <w:szCs w:val="28"/>
        </w:rPr>
      </w:pPr>
      <w:r w:rsidRPr="0057671C">
        <w:rPr>
          <w:sz w:val="28"/>
          <w:szCs w:val="28"/>
        </w:rPr>
        <w:t>Совета народных депутатов,</w:t>
      </w:r>
    </w:p>
    <w:p w:rsidR="0057671C" w:rsidRPr="0057671C" w:rsidRDefault="0057671C" w:rsidP="0057671C">
      <w:pPr>
        <w:jc w:val="both"/>
        <w:rPr>
          <w:sz w:val="28"/>
          <w:szCs w:val="28"/>
        </w:rPr>
      </w:pPr>
      <w:r w:rsidRPr="0057671C">
        <w:rPr>
          <w:sz w:val="28"/>
          <w:szCs w:val="28"/>
        </w:rPr>
        <w:t xml:space="preserve">Глава муниципального образования </w:t>
      </w:r>
    </w:p>
    <w:p w:rsidR="0057671C" w:rsidRPr="00102293" w:rsidRDefault="0057671C" w:rsidP="001A6941">
      <w:pPr>
        <w:jc w:val="both"/>
        <w:rPr>
          <w:i/>
        </w:rPr>
      </w:pPr>
      <w:r w:rsidRPr="0057671C">
        <w:rPr>
          <w:sz w:val="28"/>
          <w:szCs w:val="28"/>
        </w:rPr>
        <w:t>Андреевское сель</w:t>
      </w:r>
      <w:r w:rsidRPr="0057671C">
        <w:rPr>
          <w:sz w:val="28"/>
          <w:szCs w:val="28"/>
        </w:rPr>
        <w:t>ское поселение</w:t>
      </w:r>
      <w:r w:rsidRPr="0057671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А.А.Коньков</w:t>
      </w:r>
    </w:p>
    <w:p w:rsidR="00705300" w:rsidRDefault="00705300"/>
    <w:sectPr w:rsidR="0070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1C"/>
    <w:rsid w:val="001A6941"/>
    <w:rsid w:val="0057671C"/>
    <w:rsid w:val="0070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1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1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2013-12-02T07:29:00Z</dcterms:created>
  <dcterms:modified xsi:type="dcterms:W3CDTF">2013-12-02T07:37:00Z</dcterms:modified>
</cp:coreProperties>
</file>