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8E" w:rsidRDefault="00541D8E" w:rsidP="00A103F6">
      <w:pPr>
        <w:pStyle w:val="Standard"/>
        <w:rPr>
          <w:rFonts w:cs="Times New Roman"/>
          <w:szCs w:val="28"/>
        </w:rPr>
      </w:pPr>
    </w:p>
    <w:p w:rsidR="00541D8E" w:rsidRPr="00044494" w:rsidRDefault="00416B72"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УТВЕРЖДЕН</w:t>
      </w:r>
    </w:p>
    <w:p w:rsidR="00541D8E" w:rsidRPr="00044494" w:rsidRDefault="00541D8E"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П</w:t>
      </w:r>
      <w:r w:rsidR="00416B72">
        <w:rPr>
          <w:rFonts w:ascii="Times New Roman" w:hAnsi="Times New Roman"/>
          <w:sz w:val="24"/>
          <w:szCs w:val="24"/>
        </w:rPr>
        <w:t>остановлением</w:t>
      </w:r>
      <w:r w:rsidRPr="00044494">
        <w:rPr>
          <w:rFonts w:ascii="Times New Roman" w:hAnsi="Times New Roman"/>
          <w:sz w:val="24"/>
          <w:szCs w:val="24"/>
        </w:rPr>
        <w:t xml:space="preserve"> администрации</w:t>
      </w:r>
    </w:p>
    <w:p w:rsidR="00541D8E" w:rsidRDefault="00541D8E"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муниципального образования</w:t>
      </w:r>
    </w:p>
    <w:p w:rsidR="00541D8E" w:rsidRPr="00044494" w:rsidRDefault="00541D8E"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Андреевское сельское поселение</w:t>
      </w:r>
    </w:p>
    <w:p w:rsidR="00EB45BB" w:rsidRDefault="00541D8E" w:rsidP="00541D8E">
      <w:pPr>
        <w:tabs>
          <w:tab w:val="left" w:pos="851"/>
        </w:tabs>
        <w:spacing w:after="0" w:line="240" w:lineRule="auto"/>
        <w:ind w:firstLine="709"/>
        <w:jc w:val="right"/>
        <w:rPr>
          <w:rFonts w:ascii="Times New Roman" w:hAnsi="Times New Roman"/>
          <w:sz w:val="24"/>
          <w:szCs w:val="24"/>
        </w:rPr>
      </w:pPr>
      <w:r w:rsidRPr="00044494">
        <w:rPr>
          <w:rFonts w:ascii="Times New Roman" w:hAnsi="Times New Roman"/>
          <w:sz w:val="24"/>
          <w:szCs w:val="24"/>
        </w:rPr>
        <w:t xml:space="preserve">от </w:t>
      </w:r>
      <w:r>
        <w:rPr>
          <w:rFonts w:ascii="Times New Roman" w:hAnsi="Times New Roman"/>
          <w:sz w:val="24"/>
          <w:szCs w:val="24"/>
        </w:rPr>
        <w:t xml:space="preserve"> 23.05.2017 г.</w:t>
      </w:r>
      <w:r w:rsidRPr="00044494">
        <w:rPr>
          <w:rFonts w:ascii="Times New Roman" w:hAnsi="Times New Roman"/>
          <w:sz w:val="24"/>
          <w:szCs w:val="24"/>
        </w:rPr>
        <w:t xml:space="preserve"> № </w:t>
      </w:r>
      <w:r>
        <w:rPr>
          <w:rFonts w:ascii="Times New Roman" w:hAnsi="Times New Roman"/>
          <w:sz w:val="24"/>
          <w:szCs w:val="24"/>
        </w:rPr>
        <w:t xml:space="preserve"> 43 </w:t>
      </w:r>
      <w:r w:rsidR="00EB45BB">
        <w:rPr>
          <w:rFonts w:ascii="Times New Roman" w:hAnsi="Times New Roman"/>
          <w:sz w:val="24"/>
          <w:szCs w:val="24"/>
        </w:rPr>
        <w:t>с изменениями</w:t>
      </w:r>
    </w:p>
    <w:p w:rsidR="00EB45BB" w:rsidRDefault="00EB45BB"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в редакции от </w:t>
      </w:r>
      <w:r w:rsidRPr="00EB45BB">
        <w:rPr>
          <w:rFonts w:ascii="Times New Roman" w:hAnsi="Times New Roman"/>
          <w:sz w:val="24"/>
          <w:szCs w:val="24"/>
        </w:rPr>
        <w:t xml:space="preserve">04.12.2018 г. № 126, </w:t>
      </w:r>
    </w:p>
    <w:p w:rsidR="00416B72" w:rsidRDefault="00EB45BB" w:rsidP="00541D8E">
      <w:pPr>
        <w:tabs>
          <w:tab w:val="left" w:pos="851"/>
        </w:tabs>
        <w:spacing w:after="0" w:line="240" w:lineRule="auto"/>
        <w:ind w:firstLine="709"/>
        <w:jc w:val="right"/>
        <w:rPr>
          <w:rFonts w:ascii="Times New Roman" w:hAnsi="Times New Roman"/>
          <w:sz w:val="24"/>
          <w:szCs w:val="24"/>
        </w:rPr>
      </w:pPr>
      <w:r w:rsidRPr="00EB45BB">
        <w:rPr>
          <w:rFonts w:ascii="Times New Roman" w:hAnsi="Times New Roman"/>
          <w:sz w:val="24"/>
          <w:szCs w:val="24"/>
        </w:rPr>
        <w:t>10.03.2020 № 27</w:t>
      </w:r>
      <w:r w:rsidR="000911A3">
        <w:rPr>
          <w:rFonts w:ascii="Times New Roman" w:hAnsi="Times New Roman"/>
          <w:sz w:val="24"/>
          <w:szCs w:val="24"/>
        </w:rPr>
        <w:t>, 12.05.2020 № 46</w:t>
      </w:r>
      <w:r w:rsidR="00037C37">
        <w:rPr>
          <w:rFonts w:ascii="Times New Roman" w:hAnsi="Times New Roman"/>
          <w:sz w:val="24"/>
          <w:szCs w:val="24"/>
        </w:rPr>
        <w:t xml:space="preserve">, </w:t>
      </w:r>
    </w:p>
    <w:p w:rsidR="00541D8E" w:rsidRPr="00EB45BB" w:rsidRDefault="00037C37"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18.05.2020 № 48</w:t>
      </w:r>
      <w:r w:rsidR="00EB45BB" w:rsidRPr="00EB45BB">
        <w:rPr>
          <w:rFonts w:ascii="Times New Roman" w:hAnsi="Times New Roman"/>
          <w:sz w:val="24"/>
          <w:szCs w:val="24"/>
        </w:rPr>
        <w:t xml:space="preserve">  </w:t>
      </w:r>
    </w:p>
    <w:p w:rsidR="00541D8E" w:rsidRPr="00044494" w:rsidRDefault="00541D8E" w:rsidP="00541D8E">
      <w:pPr>
        <w:pStyle w:val="30"/>
        <w:shd w:val="clear" w:color="auto" w:fill="auto"/>
        <w:spacing w:before="0" w:line="240" w:lineRule="auto"/>
        <w:ind w:left="2620"/>
        <w:jc w:val="left"/>
        <w:rPr>
          <w:sz w:val="28"/>
          <w:szCs w:val="28"/>
        </w:rPr>
      </w:pPr>
    </w:p>
    <w:p w:rsidR="00541D8E" w:rsidRPr="00044494" w:rsidRDefault="00541D8E" w:rsidP="00541D8E">
      <w:pPr>
        <w:pStyle w:val="30"/>
        <w:shd w:val="clear" w:color="auto" w:fill="auto"/>
        <w:spacing w:before="0" w:line="240" w:lineRule="auto"/>
        <w:ind w:firstLine="709"/>
        <w:rPr>
          <w:sz w:val="28"/>
          <w:szCs w:val="28"/>
        </w:rPr>
      </w:pPr>
    </w:p>
    <w:p w:rsidR="00541D8E" w:rsidRPr="008D0D83" w:rsidRDefault="00541D8E" w:rsidP="00581BB7">
      <w:pPr>
        <w:pStyle w:val="30"/>
        <w:shd w:val="clear" w:color="auto" w:fill="auto"/>
        <w:spacing w:before="0" w:line="240" w:lineRule="auto"/>
        <w:rPr>
          <w:rFonts w:ascii="Times New Roman" w:hAnsi="Times New Roman" w:cs="Times New Roman"/>
          <w:b/>
          <w:sz w:val="24"/>
          <w:szCs w:val="24"/>
        </w:rPr>
      </w:pPr>
      <w:r w:rsidRPr="008D0D83">
        <w:rPr>
          <w:rFonts w:ascii="Times New Roman" w:hAnsi="Times New Roman" w:cs="Times New Roman"/>
          <w:b/>
          <w:sz w:val="24"/>
          <w:szCs w:val="24"/>
        </w:rPr>
        <w:t>АДМИНИСТРАТИВНЫЙ РЕГЛАМЕНТ</w:t>
      </w:r>
    </w:p>
    <w:p w:rsidR="00541D8E" w:rsidRPr="008D0D83" w:rsidRDefault="00581BB7" w:rsidP="00581BB7">
      <w:pPr>
        <w:pStyle w:val="10"/>
        <w:keepNext/>
        <w:keepLines/>
        <w:shd w:val="clear" w:color="auto" w:fill="auto"/>
        <w:spacing w:before="0" w:after="0" w:line="240" w:lineRule="auto"/>
        <w:ind w:left="20" w:right="20"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541D8E" w:rsidRPr="008D0D83">
        <w:rPr>
          <w:rFonts w:ascii="Times New Roman" w:hAnsi="Times New Roman" w:cs="Times New Roman"/>
          <w:sz w:val="24"/>
          <w:szCs w:val="24"/>
        </w:rPr>
        <w:t>оказания муниципальной услуги</w:t>
      </w:r>
    </w:p>
    <w:p w:rsidR="00541D8E" w:rsidRPr="00541D8E" w:rsidRDefault="00541D8E" w:rsidP="008D0D83">
      <w:pPr>
        <w:pStyle w:val="10"/>
        <w:keepNext/>
        <w:keepLines/>
        <w:shd w:val="clear" w:color="auto" w:fill="auto"/>
        <w:spacing w:before="0" w:after="0" w:line="240" w:lineRule="auto"/>
        <w:ind w:left="20" w:right="20" w:firstLine="720"/>
        <w:rPr>
          <w:sz w:val="24"/>
          <w:szCs w:val="24"/>
        </w:rPr>
      </w:pPr>
      <w:r w:rsidRPr="008D0D83">
        <w:rPr>
          <w:rFonts w:ascii="Times New Roman" w:hAnsi="Times New Roman" w:cs="Times New Roman"/>
          <w:sz w:val="24"/>
          <w:szCs w:val="24"/>
        </w:rPr>
        <w:t>«</w:t>
      </w:r>
      <w:bookmarkStart w:id="0" w:name="bookmark67"/>
      <w:r w:rsidRPr="008D0D83">
        <w:rPr>
          <w:rFonts w:ascii="Times New Roman" w:hAnsi="Times New Roman" w:cs="Times New Roman"/>
          <w:sz w:val="24"/>
          <w:szCs w:val="24"/>
        </w:rPr>
        <w:t>Присвоение, изменение и аннулирование адресов на территории муниципального образования Андреевское сельское поселение</w:t>
      </w:r>
    </w:p>
    <w:p w:rsidR="00541D8E" w:rsidRPr="00541D8E" w:rsidRDefault="00541D8E" w:rsidP="00541D8E">
      <w:pPr>
        <w:pStyle w:val="10"/>
        <w:keepNext/>
        <w:keepLines/>
        <w:shd w:val="clear" w:color="auto" w:fill="auto"/>
        <w:spacing w:before="0" w:after="0" w:line="240" w:lineRule="auto"/>
        <w:ind w:left="3900"/>
        <w:rPr>
          <w:sz w:val="24"/>
          <w:szCs w:val="24"/>
        </w:rPr>
      </w:pPr>
      <w:bookmarkStart w:id="1" w:name="bookmark68"/>
      <w:bookmarkEnd w:id="0"/>
    </w:p>
    <w:p w:rsidR="00541D8E" w:rsidRPr="00D46502" w:rsidRDefault="00541D8E" w:rsidP="00541D8E">
      <w:pPr>
        <w:pStyle w:val="10"/>
        <w:keepNext/>
        <w:keepLines/>
        <w:shd w:val="clear" w:color="auto" w:fill="auto"/>
        <w:spacing w:before="0" w:after="0" w:line="240" w:lineRule="auto"/>
        <w:ind w:left="3900"/>
        <w:jc w:val="left"/>
        <w:rPr>
          <w:rFonts w:ascii="Times New Roman" w:hAnsi="Times New Roman" w:cs="Times New Roman"/>
          <w:b/>
          <w:sz w:val="24"/>
          <w:szCs w:val="24"/>
        </w:rPr>
      </w:pPr>
      <w:r w:rsidRPr="00D46502">
        <w:rPr>
          <w:rFonts w:ascii="Times New Roman" w:hAnsi="Times New Roman" w:cs="Times New Roman"/>
          <w:b/>
          <w:sz w:val="24"/>
          <w:szCs w:val="24"/>
        </w:rPr>
        <w:t>I. Общие положения</w:t>
      </w:r>
      <w:bookmarkEnd w:id="1"/>
    </w:p>
    <w:p w:rsidR="00541D8E" w:rsidRPr="008D0D83" w:rsidRDefault="00541D8E" w:rsidP="00541D8E">
      <w:pPr>
        <w:pStyle w:val="17"/>
        <w:numPr>
          <w:ilvl w:val="0"/>
          <w:numId w:val="4"/>
        </w:numPr>
        <w:shd w:val="clear" w:color="auto" w:fill="auto"/>
        <w:tabs>
          <w:tab w:val="left" w:pos="143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Административный регламент предоставления муниципальной услуги «Присвоение, изменение и аннулирование адресов на территории муниципального образования Андреевское сельское поселение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41D8E" w:rsidRPr="008D0D83" w:rsidRDefault="00541D8E" w:rsidP="00541D8E">
      <w:pPr>
        <w:pStyle w:val="17"/>
        <w:numPr>
          <w:ilvl w:val="0"/>
          <w:numId w:val="4"/>
        </w:numPr>
        <w:shd w:val="clear" w:color="auto" w:fill="auto"/>
        <w:tabs>
          <w:tab w:val="left" w:pos="1282"/>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Муниципальная услуга включает в себя рассмотрение вопросов и принятие решений, связанных с присвоением, изменением, аннулированием адресов на территории муниципального образования Андреевское сельское поселение.</w:t>
      </w:r>
    </w:p>
    <w:p w:rsidR="00541D8E" w:rsidRPr="008D0D83" w:rsidRDefault="00541D8E" w:rsidP="00541D8E">
      <w:pPr>
        <w:pStyle w:val="17"/>
        <w:numPr>
          <w:ilvl w:val="0"/>
          <w:numId w:val="4"/>
        </w:numPr>
        <w:shd w:val="clear" w:color="auto" w:fill="auto"/>
        <w:tabs>
          <w:tab w:val="left" w:pos="138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bookmarkStart w:id="2" w:name="bookmark69"/>
      <w:r w:rsidRPr="008D0D83">
        <w:rPr>
          <w:rFonts w:ascii="Times New Roman" w:hAnsi="Times New Roman" w:cs="Times New Roman"/>
          <w:sz w:val="24"/>
          <w:szCs w:val="24"/>
        </w:rPr>
        <w:t>Муниципальная услуга предоставляется администрацией муниципального образования Андреевское сельское поселение (далее – администрация).</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Исполнителем муниципальной услуги является администрация муниципального образования Андреевское сельское поселение.</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Местонахождение администрации: Владимирская область, </w:t>
      </w:r>
      <w:proofErr w:type="spellStart"/>
      <w:r w:rsidRPr="008D0D83">
        <w:rPr>
          <w:rFonts w:ascii="Times New Roman" w:hAnsi="Times New Roman" w:cs="Times New Roman"/>
          <w:sz w:val="24"/>
          <w:szCs w:val="24"/>
        </w:rPr>
        <w:t>Судогодский</w:t>
      </w:r>
      <w:proofErr w:type="spellEnd"/>
      <w:r w:rsidRPr="008D0D83">
        <w:rPr>
          <w:rFonts w:ascii="Times New Roman" w:hAnsi="Times New Roman" w:cs="Times New Roman"/>
          <w:sz w:val="24"/>
          <w:szCs w:val="24"/>
        </w:rPr>
        <w:t xml:space="preserve"> район, п</w:t>
      </w:r>
      <w:proofErr w:type="gramStart"/>
      <w:r w:rsidRPr="008D0D83">
        <w:rPr>
          <w:rFonts w:ascii="Times New Roman" w:hAnsi="Times New Roman" w:cs="Times New Roman"/>
          <w:sz w:val="24"/>
          <w:szCs w:val="24"/>
        </w:rPr>
        <w:t>.А</w:t>
      </w:r>
      <w:proofErr w:type="gramEnd"/>
      <w:r w:rsidRPr="008D0D83">
        <w:rPr>
          <w:rFonts w:ascii="Times New Roman" w:hAnsi="Times New Roman" w:cs="Times New Roman"/>
          <w:sz w:val="24"/>
          <w:szCs w:val="24"/>
        </w:rPr>
        <w:t>ндреево, ул.Почтовая, д.37.</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Контактные телефоны: 8 (49235) 3 13 01</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iCs/>
          <w:sz w:val="24"/>
          <w:szCs w:val="24"/>
          <w:u w:val="single"/>
        </w:rPr>
      </w:pPr>
      <w:r w:rsidRPr="008D0D83">
        <w:rPr>
          <w:rFonts w:ascii="Times New Roman" w:hAnsi="Times New Roman" w:cs="Times New Roman"/>
          <w:sz w:val="24"/>
          <w:szCs w:val="24"/>
        </w:rPr>
        <w:t>Официальный сайт органов местного самоуправления муниципального образования в сети Интернет: http://</w:t>
      </w:r>
      <w:r w:rsidRPr="008D0D83">
        <w:rPr>
          <w:rFonts w:ascii="Times New Roman" w:hAnsi="Times New Roman" w:cs="Times New Roman"/>
          <w:sz w:val="24"/>
          <w:szCs w:val="24"/>
          <w:u w:val="single"/>
        </w:rPr>
        <w:t>андреевское-адм</w:t>
      </w:r>
      <w:proofErr w:type="gramStart"/>
      <w:r w:rsidRPr="008D0D83">
        <w:rPr>
          <w:rFonts w:ascii="Times New Roman" w:hAnsi="Times New Roman" w:cs="Times New Roman"/>
          <w:sz w:val="24"/>
          <w:szCs w:val="24"/>
          <w:u w:val="single"/>
        </w:rPr>
        <w:t>.р</w:t>
      </w:r>
      <w:proofErr w:type="gramEnd"/>
      <w:r w:rsidRPr="008D0D83">
        <w:rPr>
          <w:rFonts w:ascii="Times New Roman" w:hAnsi="Times New Roman" w:cs="Times New Roman"/>
          <w:sz w:val="24"/>
          <w:szCs w:val="24"/>
          <w:u w:val="single"/>
        </w:rPr>
        <w:t>ф</w:t>
      </w:r>
      <w:r w:rsidRPr="008D0D83">
        <w:rPr>
          <w:rFonts w:ascii="Times New Roman" w:hAnsi="Times New Roman" w:cs="Times New Roman"/>
          <w:sz w:val="24"/>
          <w:szCs w:val="24"/>
        </w:rPr>
        <w:t xml:space="preserve">, </w:t>
      </w:r>
      <w:proofErr w:type="spellStart"/>
      <w:r w:rsidRPr="008D0D83">
        <w:rPr>
          <w:rFonts w:ascii="Times New Roman" w:hAnsi="Times New Roman" w:cs="Times New Roman"/>
          <w:sz w:val="24"/>
          <w:szCs w:val="24"/>
        </w:rPr>
        <w:t>Е-m</w:t>
      </w:r>
      <w:r w:rsidRPr="008D0D83">
        <w:rPr>
          <w:rFonts w:ascii="Times New Roman" w:hAnsi="Times New Roman" w:cs="Times New Roman"/>
          <w:sz w:val="24"/>
          <w:szCs w:val="24"/>
          <w:lang w:val="en-US"/>
        </w:rPr>
        <w:t>ai</w:t>
      </w:r>
      <w:proofErr w:type="spellEnd"/>
      <w:r w:rsidRPr="008D0D83">
        <w:rPr>
          <w:rFonts w:ascii="Times New Roman" w:hAnsi="Times New Roman" w:cs="Times New Roman"/>
          <w:sz w:val="24"/>
          <w:szCs w:val="24"/>
        </w:rPr>
        <w:t xml:space="preserve">l: </w:t>
      </w:r>
      <w:hyperlink r:id="rId5" w:history="1">
        <w:r w:rsidRPr="008D0D83">
          <w:rPr>
            <w:rStyle w:val="a6"/>
            <w:rFonts w:ascii="Times New Roman" w:hAnsi="Times New Roman" w:cs="Times New Roman"/>
            <w:iCs/>
            <w:sz w:val="24"/>
            <w:szCs w:val="24"/>
            <w:lang w:val="en-US"/>
          </w:rPr>
          <w:t>andreevo</w:t>
        </w:r>
        <w:r w:rsidRPr="008D0D83">
          <w:rPr>
            <w:rStyle w:val="a6"/>
            <w:rFonts w:ascii="Times New Roman" w:hAnsi="Times New Roman" w:cs="Times New Roman"/>
            <w:iCs/>
            <w:sz w:val="24"/>
            <w:szCs w:val="24"/>
          </w:rPr>
          <w:t>33@</w:t>
        </w:r>
        <w:r w:rsidRPr="008D0D83">
          <w:rPr>
            <w:rStyle w:val="a6"/>
            <w:rFonts w:ascii="Times New Roman" w:hAnsi="Times New Roman" w:cs="Times New Roman"/>
            <w:iCs/>
            <w:sz w:val="24"/>
            <w:szCs w:val="24"/>
            <w:lang w:val="en-US"/>
          </w:rPr>
          <w:t>mail</w:t>
        </w:r>
        <w:r w:rsidRPr="008D0D83">
          <w:rPr>
            <w:rStyle w:val="a6"/>
            <w:rFonts w:ascii="Times New Roman" w:hAnsi="Times New Roman" w:cs="Times New Roman"/>
            <w:iCs/>
            <w:sz w:val="24"/>
            <w:szCs w:val="24"/>
          </w:rPr>
          <w:t>.</w:t>
        </w:r>
        <w:r w:rsidRPr="008D0D83">
          <w:rPr>
            <w:rStyle w:val="a6"/>
            <w:rFonts w:ascii="Times New Roman" w:hAnsi="Times New Roman" w:cs="Times New Roman"/>
            <w:iCs/>
            <w:sz w:val="24"/>
            <w:szCs w:val="24"/>
            <w:lang w:val="en-US"/>
          </w:rPr>
          <w:t>ru</w:t>
        </w:r>
      </w:hyperlink>
    </w:p>
    <w:p w:rsidR="00541D8E" w:rsidRPr="00541D8E" w:rsidRDefault="00541D8E" w:rsidP="00541D8E">
      <w:pPr>
        <w:pStyle w:val="17"/>
        <w:shd w:val="clear" w:color="auto" w:fill="auto"/>
        <w:spacing w:before="0" w:line="240" w:lineRule="auto"/>
        <w:ind w:right="20" w:firstLine="709"/>
        <w:rPr>
          <w:iCs/>
          <w:color w:val="0066CC"/>
          <w:sz w:val="24"/>
          <w:szCs w:val="24"/>
          <w:u w:val="single"/>
        </w:rPr>
      </w:pP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график работы:</w:t>
            </w:r>
          </w:p>
        </w:tc>
        <w:tc>
          <w:tcPr>
            <w:tcW w:w="3190" w:type="dxa"/>
            <w:vMerge w:val="restart"/>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понедельник-пятница</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17.00ч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перерыв:</w:t>
            </w:r>
          </w:p>
        </w:tc>
        <w:tc>
          <w:tcPr>
            <w:tcW w:w="3190" w:type="dxa"/>
            <w:vMerge/>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12.00ч до 13.00ч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технический день:</w:t>
            </w:r>
          </w:p>
        </w:tc>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пятница</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17.00ч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приемные дни для граждан:</w:t>
            </w:r>
          </w:p>
        </w:tc>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понедельник-четверг</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16.00ч</w:t>
            </w:r>
          </w:p>
        </w:tc>
      </w:tr>
    </w:tbl>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Прием заявителей осуществляется в соответствии с графиком, устанавливаемым с учетом режима работы администрации, утвержденным Постановлением.</w:t>
      </w:r>
    </w:p>
    <w:p w:rsidR="00541D8E" w:rsidRPr="00541D8E" w:rsidRDefault="00541D8E" w:rsidP="00541D8E">
      <w:pPr>
        <w:pStyle w:val="17"/>
        <w:numPr>
          <w:ilvl w:val="0"/>
          <w:numId w:val="4"/>
        </w:numPr>
        <w:shd w:val="clear" w:color="auto" w:fill="auto"/>
        <w:spacing w:before="0" w:line="240" w:lineRule="auto"/>
        <w:ind w:right="20" w:firstLine="709"/>
        <w:rPr>
          <w:sz w:val="24"/>
          <w:szCs w:val="24"/>
        </w:rPr>
      </w:pPr>
      <w:r w:rsidRPr="008D0D83">
        <w:rPr>
          <w:rFonts w:ascii="Times New Roman" w:hAnsi="Times New Roman" w:cs="Times New Roman"/>
          <w:sz w:val="24"/>
          <w:szCs w:val="24"/>
        </w:rPr>
        <w:lastRenderedPageBreak/>
        <w:t>Консультации (справки) о  муниципальной услуге предоставляются ответственными исполнителями администрации, в должностные обязанности которых входит прием заявлений на присвоение, изменение, аннулирование адресов на территории муниципального образования Андреевское сельское пос</w:t>
      </w:r>
      <w:r w:rsidRPr="00541D8E">
        <w:rPr>
          <w:sz w:val="24"/>
          <w:szCs w:val="24"/>
        </w:rPr>
        <w:t>еление.</w:t>
      </w:r>
    </w:p>
    <w:p w:rsidR="00541D8E" w:rsidRPr="008D0D83" w:rsidRDefault="00541D8E" w:rsidP="00541D8E">
      <w:pPr>
        <w:pStyle w:val="17"/>
        <w:numPr>
          <w:ilvl w:val="0"/>
          <w:numId w:val="4"/>
        </w:numPr>
        <w:shd w:val="clear" w:color="auto" w:fill="auto"/>
        <w:tabs>
          <w:tab w:val="left" w:pos="1369"/>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Индивидуальное консультирование производится в устной и письменной форме.</w:t>
      </w:r>
    </w:p>
    <w:p w:rsidR="00541D8E" w:rsidRPr="008D0D83" w:rsidRDefault="00541D8E" w:rsidP="00541D8E">
      <w:pPr>
        <w:pStyle w:val="17"/>
        <w:numPr>
          <w:ilvl w:val="0"/>
          <w:numId w:val="4"/>
        </w:numPr>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личному обращению;</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письменному обращению;</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телефону;</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электронной почте.</w:t>
      </w:r>
    </w:p>
    <w:p w:rsidR="00541D8E" w:rsidRPr="008D0D83" w:rsidRDefault="00541D8E" w:rsidP="00541D8E">
      <w:pPr>
        <w:pStyle w:val="17"/>
        <w:numPr>
          <w:ilvl w:val="0"/>
          <w:numId w:val="4"/>
        </w:numPr>
        <w:shd w:val="clear" w:color="auto" w:fill="auto"/>
        <w:tabs>
          <w:tab w:val="left" w:pos="1201"/>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Консультации предоставляются по следующим вопросам:</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перечень документов необходимых для предоставления муниципальной услуги;</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требования к документам, прилагаемым к заявлению;</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время приема и выдачи документов;</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сроки исполнения муниципальной услуги;</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541D8E" w:rsidRPr="008D0D83" w:rsidRDefault="00541D8E" w:rsidP="00541D8E">
      <w:pPr>
        <w:pStyle w:val="17"/>
        <w:numPr>
          <w:ilvl w:val="0"/>
          <w:numId w:val="4"/>
        </w:numPr>
        <w:shd w:val="clear" w:color="auto" w:fill="auto"/>
        <w:tabs>
          <w:tab w:val="left" w:pos="1263"/>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Письменный ответ подписывается главой администрации муниципального образования, либо его заместителем, курирующим направление деятельности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541D8E" w:rsidRPr="008D0D83" w:rsidRDefault="00541D8E" w:rsidP="00541D8E">
      <w:pPr>
        <w:pStyle w:val="17"/>
        <w:numPr>
          <w:ilvl w:val="0"/>
          <w:numId w:val="4"/>
        </w:numPr>
        <w:shd w:val="clear" w:color="auto" w:fill="auto"/>
        <w:tabs>
          <w:tab w:val="left" w:pos="1407"/>
        </w:tabs>
        <w:spacing w:before="0" w:line="240" w:lineRule="auto"/>
        <w:ind w:right="20" w:firstLine="709"/>
        <w:rPr>
          <w:rFonts w:ascii="Times New Roman" w:hAnsi="Times New Roman" w:cs="Times New Roman"/>
          <w:sz w:val="24"/>
          <w:szCs w:val="24"/>
        </w:rPr>
      </w:pPr>
      <w:r w:rsidRPr="00E822BC">
        <w:rPr>
          <w:rFonts w:ascii="Times New Roman" w:hAnsi="Times New Roman" w:cs="Times New Roman"/>
          <w:sz w:val="24"/>
          <w:szCs w:val="24"/>
        </w:rPr>
        <w:t>С момента приема заявления заявитель имеет право на получение сведений</w:t>
      </w:r>
      <w:r w:rsidRPr="00541D8E">
        <w:rPr>
          <w:sz w:val="24"/>
          <w:szCs w:val="24"/>
        </w:rPr>
        <w:t xml:space="preserve"> о </w:t>
      </w:r>
      <w:r w:rsidRPr="008D0D83">
        <w:rPr>
          <w:rFonts w:ascii="Times New Roman" w:hAnsi="Times New Roman" w:cs="Times New Roman"/>
          <w:sz w:val="24"/>
          <w:szCs w:val="24"/>
        </w:rPr>
        <w:t>ходе исполнения муниципальной услуги по телефону, посредством электронной почты или на личном приеме в порядке, указанном в пункте 1.3. настоящего административного регламента.</w:t>
      </w:r>
    </w:p>
    <w:p w:rsidR="00541D8E" w:rsidRPr="008D0D83" w:rsidRDefault="00541D8E" w:rsidP="00541D8E">
      <w:pPr>
        <w:pStyle w:val="17"/>
        <w:numPr>
          <w:ilvl w:val="0"/>
          <w:numId w:val="4"/>
        </w:numPr>
        <w:shd w:val="clear" w:color="auto" w:fill="auto"/>
        <w:tabs>
          <w:tab w:val="left" w:pos="1421"/>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541D8E" w:rsidRPr="008D0D83" w:rsidRDefault="00541D8E" w:rsidP="00541D8E">
      <w:pPr>
        <w:pStyle w:val="17"/>
        <w:numPr>
          <w:ilvl w:val="0"/>
          <w:numId w:val="4"/>
        </w:numPr>
        <w:shd w:val="clear" w:color="auto" w:fill="auto"/>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Рекомендуемое время для консультации по телефону - 5 минут.</w:t>
      </w:r>
    </w:p>
    <w:p w:rsidR="00541D8E" w:rsidRPr="008D0D83" w:rsidRDefault="00541D8E" w:rsidP="00541D8E">
      <w:pPr>
        <w:pStyle w:val="17"/>
        <w:numPr>
          <w:ilvl w:val="0"/>
          <w:numId w:val="4"/>
        </w:numPr>
        <w:shd w:val="clear" w:color="auto" w:fill="auto"/>
        <w:tabs>
          <w:tab w:val="left" w:pos="1498"/>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Во время разговора ответственный исполнитель должен произносить слова четко, не допускать разговоров с окружающими людьми. </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Одновременное консультирование по телефону и прием документов не допускается.</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органов местного самоуправления муниципального образования.</w:t>
      </w:r>
    </w:p>
    <w:p w:rsidR="00541D8E" w:rsidRPr="008D0D83" w:rsidRDefault="00541D8E" w:rsidP="00541D8E">
      <w:pPr>
        <w:pStyle w:val="17"/>
        <w:shd w:val="clear" w:color="auto" w:fill="auto"/>
        <w:tabs>
          <w:tab w:val="left" w:pos="0"/>
        </w:tabs>
        <w:spacing w:before="0" w:line="240" w:lineRule="auto"/>
        <w:ind w:left="709" w:right="20"/>
        <w:rPr>
          <w:rFonts w:ascii="Times New Roman" w:hAnsi="Times New Roman" w:cs="Times New Roman"/>
          <w:sz w:val="24"/>
          <w:szCs w:val="24"/>
        </w:rPr>
      </w:pPr>
    </w:p>
    <w:p w:rsidR="00541D8E" w:rsidRPr="008D0D83" w:rsidRDefault="00541D8E" w:rsidP="00541D8E">
      <w:pPr>
        <w:pStyle w:val="10"/>
        <w:keepNext/>
        <w:keepLines/>
        <w:shd w:val="clear" w:color="auto" w:fill="auto"/>
        <w:spacing w:before="0" w:after="0" w:line="240" w:lineRule="auto"/>
        <w:rPr>
          <w:rFonts w:ascii="Times New Roman" w:hAnsi="Times New Roman" w:cs="Times New Roman"/>
          <w:b/>
          <w:sz w:val="24"/>
          <w:szCs w:val="24"/>
        </w:rPr>
      </w:pPr>
      <w:r w:rsidRPr="00541D8E">
        <w:rPr>
          <w:b/>
          <w:sz w:val="24"/>
          <w:szCs w:val="24"/>
        </w:rPr>
        <w:lastRenderedPageBreak/>
        <w:t>II</w:t>
      </w:r>
      <w:r w:rsidRPr="008D0D83">
        <w:rPr>
          <w:rFonts w:ascii="Times New Roman" w:hAnsi="Times New Roman" w:cs="Times New Roman"/>
          <w:b/>
          <w:sz w:val="24"/>
          <w:szCs w:val="24"/>
        </w:rPr>
        <w:t>. Стандарт предоставления муниципальной услуги</w:t>
      </w:r>
      <w:bookmarkEnd w:id="2"/>
    </w:p>
    <w:p w:rsidR="00541D8E" w:rsidRPr="008D0D83" w:rsidRDefault="00541D8E" w:rsidP="00541D8E">
      <w:pPr>
        <w:pStyle w:val="17"/>
        <w:numPr>
          <w:ilvl w:val="0"/>
          <w:numId w:val="3"/>
        </w:numPr>
        <w:shd w:val="clear" w:color="auto" w:fill="auto"/>
        <w:tabs>
          <w:tab w:val="left" w:pos="1239"/>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Наименование муниципальной услуги: «Присвоение, изменение и аннулирование адресов на территории муниципального образования Андреевское сельское поселение.</w:t>
      </w:r>
    </w:p>
    <w:p w:rsidR="00541D8E" w:rsidRPr="008D0D83" w:rsidRDefault="00541D8E" w:rsidP="00541D8E">
      <w:pPr>
        <w:pStyle w:val="17"/>
        <w:numPr>
          <w:ilvl w:val="0"/>
          <w:numId w:val="3"/>
        </w:numPr>
        <w:shd w:val="clear" w:color="auto" w:fill="auto"/>
        <w:tabs>
          <w:tab w:val="left" w:pos="157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Наименование органа, предоставляющего муниципальную услугу, - администрация муниципального образования.</w:t>
      </w:r>
    </w:p>
    <w:p w:rsidR="00541D8E" w:rsidRPr="008D0D83" w:rsidRDefault="00541D8E" w:rsidP="00541D8E">
      <w:pPr>
        <w:pStyle w:val="17"/>
        <w:numPr>
          <w:ilvl w:val="0"/>
          <w:numId w:val="3"/>
        </w:numPr>
        <w:shd w:val="clear" w:color="auto" w:fill="auto"/>
        <w:tabs>
          <w:tab w:val="left" w:pos="1225"/>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Результатом предоставления муниципальной услуги являются:</w:t>
      </w:r>
    </w:p>
    <w:p w:rsidR="00541D8E" w:rsidRPr="008D0D83" w:rsidRDefault="00541D8E" w:rsidP="00541D8E">
      <w:pPr>
        <w:pStyle w:val="17"/>
        <w:numPr>
          <w:ilvl w:val="0"/>
          <w:numId w:val="6"/>
        </w:numPr>
        <w:shd w:val="clear" w:color="auto" w:fill="auto"/>
        <w:tabs>
          <w:tab w:val="left" w:pos="1138"/>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принятие администрацией муниципального образования постановления о присвоении, изменении или аннулировании адреса (постановление администрации муниципального образования);</w:t>
      </w:r>
    </w:p>
    <w:p w:rsidR="00541D8E" w:rsidRPr="008D0D83" w:rsidRDefault="00541D8E" w:rsidP="00541D8E">
      <w:pPr>
        <w:pStyle w:val="17"/>
        <w:numPr>
          <w:ilvl w:val="0"/>
          <w:numId w:val="6"/>
        </w:numPr>
        <w:shd w:val="clear" w:color="auto" w:fill="auto"/>
        <w:tabs>
          <w:tab w:val="left" w:pos="104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отказ в присвоении, изменении или аннулировании адреса.</w:t>
      </w:r>
    </w:p>
    <w:p w:rsidR="00037C37" w:rsidRPr="00037C37" w:rsidRDefault="00037C37" w:rsidP="00037C37">
      <w:pPr>
        <w:spacing w:after="0" w:line="240" w:lineRule="auto"/>
        <w:ind w:firstLine="708"/>
        <w:jc w:val="both"/>
        <w:rPr>
          <w:rFonts w:ascii="Times New Roman" w:hAnsi="Times New Roman"/>
          <w:sz w:val="24"/>
          <w:szCs w:val="24"/>
        </w:rPr>
      </w:pPr>
      <w:r w:rsidRPr="00037C37">
        <w:rPr>
          <w:rFonts w:ascii="Times New Roman" w:hAnsi="Times New Roman"/>
          <w:sz w:val="24"/>
          <w:szCs w:val="24"/>
        </w:rPr>
        <w:t xml:space="preserve">2.4. </w:t>
      </w:r>
      <w:proofErr w:type="gramStart"/>
      <w:r w:rsidRPr="00037C37">
        <w:rPr>
          <w:rFonts w:ascii="Times New Roman" w:hAnsi="Times New Roman"/>
          <w:sz w:val="24"/>
          <w:szCs w:val="24"/>
        </w:rPr>
        <w:t xml:space="preserve">Сроком предоставления муниципальной услуги является период с момента подачи заявления о присвоении, изменении или аннулировании адреса объекту недвижимости, о </w:t>
      </w:r>
      <w:r w:rsidRPr="00037C37">
        <w:rPr>
          <w:rFonts w:ascii="Times New Roman" w:hAnsi="Times New Roman"/>
          <w:b/>
          <w:sz w:val="24"/>
          <w:szCs w:val="24"/>
        </w:rPr>
        <w:t>присвоении адреса вновь образованному земельному участку и вновь созданному объекту капитального строительства</w:t>
      </w:r>
      <w:r w:rsidRPr="00037C37">
        <w:rPr>
          <w:rFonts w:ascii="Times New Roman" w:hAnsi="Times New Roman"/>
          <w:sz w:val="24"/>
          <w:szCs w:val="24"/>
        </w:rPr>
        <w:t>,</w:t>
      </w:r>
      <w:r w:rsidRPr="00037C37">
        <w:rPr>
          <w:rFonts w:ascii="Times New Roman" w:hAnsi="Times New Roman"/>
          <w:b/>
          <w:sz w:val="24"/>
          <w:szCs w:val="24"/>
        </w:rPr>
        <w:t xml:space="preserve"> </w:t>
      </w:r>
      <w:r w:rsidRPr="00037C37">
        <w:rPr>
          <w:rFonts w:ascii="Times New Roman" w:hAnsi="Times New Roman"/>
          <w:sz w:val="24"/>
          <w:szCs w:val="24"/>
        </w:rPr>
        <w:t xml:space="preserve">до внесения в федеральную информационную адресную систему (ФИАС) принятого постановления администрации муниципального образования о присвоении, изменении или аннулировании адреса объекту недвижимости, о </w:t>
      </w:r>
      <w:r w:rsidRPr="00037C37">
        <w:rPr>
          <w:rFonts w:ascii="Times New Roman" w:hAnsi="Times New Roman"/>
          <w:b/>
          <w:sz w:val="24"/>
          <w:szCs w:val="24"/>
        </w:rPr>
        <w:t>присвоении адреса вновь образованному земельному участку и</w:t>
      </w:r>
      <w:proofErr w:type="gramEnd"/>
      <w:r w:rsidRPr="00037C37">
        <w:rPr>
          <w:rFonts w:ascii="Times New Roman" w:hAnsi="Times New Roman"/>
          <w:b/>
          <w:sz w:val="24"/>
          <w:szCs w:val="24"/>
        </w:rPr>
        <w:t xml:space="preserve"> вновь созданному объекту капитального строительства</w:t>
      </w:r>
      <w:r w:rsidR="00524FC5">
        <w:rPr>
          <w:rFonts w:ascii="Times New Roman" w:hAnsi="Times New Roman"/>
          <w:b/>
          <w:sz w:val="24"/>
          <w:szCs w:val="24"/>
        </w:rPr>
        <w:t xml:space="preserve"> </w:t>
      </w:r>
      <w:r w:rsidR="00524FC5">
        <w:rPr>
          <w:rFonts w:ascii="Times New Roman" w:hAnsi="Times New Roman"/>
          <w:sz w:val="24"/>
          <w:szCs w:val="24"/>
        </w:rPr>
        <w:t>(</w:t>
      </w:r>
      <w:r w:rsidR="00524FC5">
        <w:rPr>
          <w:rFonts w:ascii="Times New Roman" w:hAnsi="Times New Roman"/>
          <w:i/>
          <w:sz w:val="24"/>
          <w:szCs w:val="24"/>
        </w:rPr>
        <w:t>в ред. от 18.05.2020 № 48)</w:t>
      </w:r>
      <w:r w:rsidRPr="00037C37">
        <w:rPr>
          <w:rFonts w:ascii="Times New Roman" w:hAnsi="Times New Roman"/>
          <w:sz w:val="24"/>
          <w:szCs w:val="24"/>
        </w:rPr>
        <w:t xml:space="preserve">. </w:t>
      </w:r>
    </w:p>
    <w:p w:rsidR="00037C37" w:rsidRPr="00037C37" w:rsidRDefault="00037C37" w:rsidP="00037C37">
      <w:pPr>
        <w:spacing w:after="0" w:line="240" w:lineRule="auto"/>
        <w:ind w:firstLine="708"/>
        <w:jc w:val="both"/>
        <w:rPr>
          <w:rFonts w:ascii="Times New Roman" w:hAnsi="Times New Roman"/>
          <w:sz w:val="24"/>
          <w:szCs w:val="24"/>
        </w:rPr>
      </w:pPr>
      <w:r w:rsidRPr="00037C37">
        <w:rPr>
          <w:rFonts w:ascii="Times New Roman" w:hAnsi="Times New Roman"/>
          <w:sz w:val="24"/>
          <w:szCs w:val="24"/>
        </w:rPr>
        <w:t xml:space="preserve">2.4.1.Предельный срок предоставления муниципальной услуги составляет </w:t>
      </w:r>
      <w:r w:rsidRPr="00037C37">
        <w:rPr>
          <w:rFonts w:ascii="Times New Roman" w:hAnsi="Times New Roman"/>
          <w:b/>
          <w:sz w:val="24"/>
          <w:szCs w:val="24"/>
        </w:rPr>
        <w:t xml:space="preserve">восемь календарных дней, </w:t>
      </w:r>
      <w:r w:rsidRPr="00037C37">
        <w:rPr>
          <w:rFonts w:ascii="Times New Roman" w:hAnsi="Times New Roman"/>
          <w:sz w:val="24"/>
          <w:szCs w:val="24"/>
        </w:rPr>
        <w:t>из них:</w:t>
      </w:r>
    </w:p>
    <w:p w:rsidR="00037C37" w:rsidRPr="00037C37" w:rsidRDefault="00037C37" w:rsidP="00037C37">
      <w:pPr>
        <w:spacing w:after="0" w:line="240" w:lineRule="auto"/>
        <w:ind w:firstLine="708"/>
        <w:jc w:val="both"/>
        <w:rPr>
          <w:rFonts w:ascii="Times New Roman" w:hAnsi="Times New Roman"/>
          <w:sz w:val="24"/>
          <w:szCs w:val="24"/>
        </w:rPr>
      </w:pPr>
      <w:r w:rsidRPr="00037C37">
        <w:rPr>
          <w:rFonts w:ascii="Times New Roman" w:hAnsi="Times New Roman"/>
          <w:sz w:val="24"/>
          <w:szCs w:val="24"/>
        </w:rPr>
        <w:t xml:space="preserve">- срок принятия постановления администрации поселения о присвоении, изменении или аннулировании адреса объекту недвижимости, о </w:t>
      </w:r>
      <w:r w:rsidRPr="00037C37">
        <w:rPr>
          <w:rFonts w:ascii="Times New Roman" w:hAnsi="Times New Roman"/>
          <w:b/>
          <w:sz w:val="24"/>
          <w:szCs w:val="24"/>
        </w:rPr>
        <w:t>присвоении адреса вновь образованному земельному участку и вновь созданному объекту капитального строит</w:t>
      </w:r>
      <w:r w:rsidRPr="00037C37">
        <w:rPr>
          <w:rFonts w:ascii="Times New Roman" w:hAnsi="Times New Roman"/>
          <w:sz w:val="24"/>
          <w:szCs w:val="24"/>
        </w:rPr>
        <w:t xml:space="preserve"> – не более чем </w:t>
      </w:r>
      <w:r w:rsidRPr="00037C37">
        <w:rPr>
          <w:rFonts w:ascii="Times New Roman" w:hAnsi="Times New Roman"/>
          <w:b/>
          <w:sz w:val="24"/>
          <w:szCs w:val="24"/>
        </w:rPr>
        <w:t>пять календарных дней</w:t>
      </w:r>
      <w:r w:rsidRPr="00037C37">
        <w:rPr>
          <w:rFonts w:ascii="Times New Roman" w:hAnsi="Times New Roman"/>
          <w:sz w:val="24"/>
          <w:szCs w:val="24"/>
        </w:rPr>
        <w:t xml:space="preserve"> со дня поступления заявления;</w:t>
      </w:r>
    </w:p>
    <w:p w:rsidR="00037C37" w:rsidRPr="00037C37" w:rsidRDefault="00037C37" w:rsidP="00037C37">
      <w:pPr>
        <w:spacing w:after="0" w:line="240" w:lineRule="auto"/>
        <w:ind w:firstLine="708"/>
        <w:jc w:val="both"/>
        <w:rPr>
          <w:rFonts w:ascii="Times New Roman" w:hAnsi="Times New Roman"/>
          <w:sz w:val="24"/>
          <w:szCs w:val="24"/>
        </w:rPr>
      </w:pPr>
      <w:r w:rsidRPr="00037C37">
        <w:rPr>
          <w:rFonts w:ascii="Times New Roman" w:hAnsi="Times New Roman"/>
          <w:sz w:val="24"/>
          <w:szCs w:val="24"/>
        </w:rPr>
        <w:t xml:space="preserve">- срок внесения в федеральную информационную адресную систему постановления администрации поселения о присвоении, изменении или аннулировании адреса объекту недвижимости, о </w:t>
      </w:r>
      <w:r w:rsidRPr="00037C37">
        <w:rPr>
          <w:rFonts w:ascii="Times New Roman" w:hAnsi="Times New Roman"/>
          <w:b/>
          <w:sz w:val="24"/>
          <w:szCs w:val="24"/>
        </w:rPr>
        <w:t>присвоении адреса вновь образованному земельному участку и вновь созданному объекту капитального строительства</w:t>
      </w:r>
      <w:r w:rsidRPr="00037C37">
        <w:rPr>
          <w:rFonts w:ascii="Times New Roman" w:hAnsi="Times New Roman"/>
          <w:sz w:val="24"/>
          <w:szCs w:val="24"/>
        </w:rPr>
        <w:t xml:space="preserve">  составляет </w:t>
      </w:r>
      <w:r w:rsidRPr="00037C37">
        <w:rPr>
          <w:rFonts w:ascii="Times New Roman" w:hAnsi="Times New Roman"/>
          <w:b/>
          <w:sz w:val="24"/>
          <w:szCs w:val="24"/>
        </w:rPr>
        <w:t xml:space="preserve"> три календарных дня</w:t>
      </w:r>
      <w:r w:rsidRPr="00037C37">
        <w:rPr>
          <w:rFonts w:ascii="Times New Roman" w:hAnsi="Times New Roman"/>
          <w:sz w:val="24"/>
          <w:szCs w:val="24"/>
        </w:rPr>
        <w:t>.</w:t>
      </w:r>
    </w:p>
    <w:p w:rsidR="00037C37" w:rsidRPr="00037C37" w:rsidRDefault="00037C37" w:rsidP="00037C37">
      <w:pPr>
        <w:spacing w:after="0" w:line="240" w:lineRule="auto"/>
        <w:ind w:firstLine="708"/>
        <w:jc w:val="both"/>
        <w:rPr>
          <w:rFonts w:ascii="Times New Roman" w:hAnsi="Times New Roman"/>
          <w:sz w:val="24"/>
          <w:szCs w:val="24"/>
        </w:rPr>
      </w:pPr>
      <w:r w:rsidRPr="00037C37">
        <w:rPr>
          <w:rFonts w:ascii="Times New Roman" w:hAnsi="Times New Roman"/>
          <w:sz w:val="24"/>
          <w:szCs w:val="24"/>
        </w:rPr>
        <w:t xml:space="preserve">Датой присвоения объекту недвижимости адреса, изменения или аннулирования его адреса, присвоения адреса </w:t>
      </w:r>
      <w:r w:rsidRPr="00037C37">
        <w:rPr>
          <w:rFonts w:ascii="Times New Roman" w:hAnsi="Times New Roman"/>
          <w:b/>
          <w:sz w:val="24"/>
          <w:szCs w:val="24"/>
        </w:rPr>
        <w:t>вновь образованному земельному участку и вновь созданному объекту капитального строительства</w:t>
      </w:r>
      <w:r w:rsidRPr="00037C37">
        <w:rPr>
          <w:rFonts w:ascii="Times New Roman" w:hAnsi="Times New Roman"/>
          <w:sz w:val="24"/>
          <w:szCs w:val="24"/>
        </w:rPr>
        <w:t>, признается дата внесения сведений об адресе объекта недвижимости в государственный адресный реестр федеральной информационной адресной системы</w:t>
      </w:r>
      <w:r w:rsidR="00524FC5">
        <w:rPr>
          <w:rFonts w:ascii="Times New Roman" w:hAnsi="Times New Roman"/>
          <w:sz w:val="24"/>
          <w:szCs w:val="24"/>
        </w:rPr>
        <w:t xml:space="preserve"> (</w:t>
      </w:r>
      <w:r w:rsidR="00524FC5">
        <w:rPr>
          <w:rFonts w:ascii="Times New Roman" w:hAnsi="Times New Roman"/>
          <w:i/>
          <w:sz w:val="24"/>
          <w:szCs w:val="24"/>
        </w:rPr>
        <w:t>в ред. от 18.05.2020 № 48)</w:t>
      </w:r>
      <w:r w:rsidRPr="00037C37">
        <w:rPr>
          <w:rFonts w:ascii="Times New Roman" w:hAnsi="Times New Roman"/>
          <w:sz w:val="24"/>
          <w:szCs w:val="24"/>
        </w:rPr>
        <w:t>.</w:t>
      </w:r>
    </w:p>
    <w:p w:rsidR="00D94FF2" w:rsidRPr="00037C37" w:rsidRDefault="00037C37" w:rsidP="00037C37">
      <w:pPr>
        <w:pStyle w:val="17"/>
        <w:shd w:val="clear" w:color="auto" w:fill="auto"/>
        <w:tabs>
          <w:tab w:val="left" w:pos="851"/>
        </w:tabs>
        <w:spacing w:before="0" w:line="240" w:lineRule="auto"/>
        <w:ind w:right="20"/>
        <w:rPr>
          <w:rFonts w:ascii="Times New Roman" w:hAnsi="Times New Roman" w:cs="Times New Roman"/>
          <w:sz w:val="28"/>
          <w:szCs w:val="28"/>
        </w:rPr>
      </w:pPr>
      <w:r w:rsidRPr="00037C37">
        <w:rPr>
          <w:rFonts w:ascii="Times New Roman" w:hAnsi="Times New Roman" w:cs="Times New Roman"/>
          <w:sz w:val="24"/>
          <w:szCs w:val="24"/>
        </w:rPr>
        <w:tab/>
        <w:t xml:space="preserve">2.4.2.Срок направления заявителю письма об отказе в присвоении, изменении или аннулировании адреса объектам недвижимости, в присвоении адреса </w:t>
      </w:r>
      <w:r w:rsidRPr="00037C37">
        <w:rPr>
          <w:rFonts w:ascii="Times New Roman" w:hAnsi="Times New Roman"/>
          <w:b/>
          <w:sz w:val="24"/>
          <w:szCs w:val="24"/>
        </w:rPr>
        <w:t>вновь образованному земельному участку и вновь созданному объекту капитального строительства</w:t>
      </w:r>
      <w:r w:rsidRPr="00037C37">
        <w:rPr>
          <w:rFonts w:ascii="Times New Roman" w:hAnsi="Times New Roman" w:cs="Times New Roman"/>
          <w:sz w:val="24"/>
          <w:szCs w:val="24"/>
        </w:rPr>
        <w:t xml:space="preserve"> – не более чем </w:t>
      </w:r>
      <w:r w:rsidRPr="00037C37">
        <w:rPr>
          <w:rFonts w:ascii="Times New Roman" w:hAnsi="Times New Roman" w:cs="Times New Roman"/>
          <w:b/>
          <w:sz w:val="24"/>
          <w:szCs w:val="24"/>
        </w:rPr>
        <w:t>восемь календарных дней</w:t>
      </w:r>
      <w:r w:rsidRPr="00037C37">
        <w:rPr>
          <w:rFonts w:ascii="Times New Roman" w:hAnsi="Times New Roman" w:cs="Times New Roman"/>
          <w:sz w:val="24"/>
          <w:szCs w:val="24"/>
        </w:rPr>
        <w:t xml:space="preserve"> со дня поступления заявления</w:t>
      </w:r>
      <w:proofErr w:type="gramStart"/>
      <w:r w:rsidRPr="00037C37">
        <w:rPr>
          <w:rFonts w:ascii="Times New Roman" w:hAnsi="Times New Roman" w:cs="Times New Roman"/>
          <w:sz w:val="24"/>
          <w:szCs w:val="24"/>
        </w:rPr>
        <w:t>.</w:t>
      </w:r>
      <w:proofErr w:type="gramEnd"/>
      <w:r w:rsidRPr="00264456">
        <w:rPr>
          <w:rFonts w:ascii="Times New Roman" w:hAnsi="Times New Roman" w:cs="Times New Roman"/>
          <w:sz w:val="28"/>
          <w:szCs w:val="28"/>
        </w:rPr>
        <w:t xml:space="preserve"> </w:t>
      </w:r>
      <w:r w:rsidR="00D94FF2">
        <w:rPr>
          <w:rFonts w:ascii="Times New Roman" w:hAnsi="Times New Roman" w:cs="Times New Roman"/>
          <w:sz w:val="24"/>
          <w:szCs w:val="24"/>
        </w:rPr>
        <w:t>(</w:t>
      </w:r>
      <w:proofErr w:type="gramStart"/>
      <w:r>
        <w:rPr>
          <w:rFonts w:ascii="Times New Roman" w:hAnsi="Times New Roman"/>
          <w:i/>
          <w:sz w:val="24"/>
          <w:szCs w:val="24"/>
        </w:rPr>
        <w:t>в</w:t>
      </w:r>
      <w:proofErr w:type="gramEnd"/>
      <w:r>
        <w:rPr>
          <w:rFonts w:ascii="Times New Roman" w:hAnsi="Times New Roman"/>
          <w:i/>
          <w:sz w:val="24"/>
          <w:szCs w:val="24"/>
        </w:rPr>
        <w:t xml:space="preserve"> ред</w:t>
      </w:r>
      <w:r w:rsidR="00524FC5">
        <w:rPr>
          <w:rFonts w:ascii="Times New Roman" w:hAnsi="Times New Roman"/>
          <w:i/>
          <w:sz w:val="24"/>
          <w:szCs w:val="24"/>
        </w:rPr>
        <w:t>.</w:t>
      </w:r>
      <w:r>
        <w:rPr>
          <w:rFonts w:ascii="Times New Roman" w:hAnsi="Times New Roman"/>
          <w:i/>
          <w:sz w:val="24"/>
          <w:szCs w:val="24"/>
        </w:rPr>
        <w:t xml:space="preserve"> от 18.05.2020 № 48</w:t>
      </w:r>
      <w:r w:rsidR="00D94FF2">
        <w:rPr>
          <w:rFonts w:ascii="Times New Roman" w:hAnsi="Times New Roman"/>
          <w:i/>
          <w:sz w:val="24"/>
          <w:szCs w:val="24"/>
        </w:rPr>
        <w:t>)</w:t>
      </w:r>
      <w:r>
        <w:rPr>
          <w:rFonts w:ascii="Times New Roman" w:hAnsi="Times New Roman"/>
          <w:i/>
          <w:sz w:val="24"/>
          <w:szCs w:val="24"/>
        </w:rPr>
        <w:t>.</w:t>
      </w:r>
    </w:p>
    <w:p w:rsidR="00541D8E" w:rsidRPr="008D0D83" w:rsidRDefault="00D94FF2" w:rsidP="00D94FF2">
      <w:pPr>
        <w:pStyle w:val="17"/>
        <w:shd w:val="clear" w:color="auto" w:fill="auto"/>
        <w:tabs>
          <w:tab w:val="left" w:pos="851"/>
        </w:tabs>
        <w:spacing w:before="0" w:line="240" w:lineRule="auto"/>
        <w:ind w:left="20" w:right="20"/>
        <w:rPr>
          <w:rFonts w:ascii="Times New Roman" w:hAnsi="Times New Roman" w:cs="Times New Roman"/>
          <w:sz w:val="24"/>
          <w:szCs w:val="24"/>
        </w:rPr>
      </w:pPr>
      <w:r w:rsidRPr="008D0D83">
        <w:rPr>
          <w:rFonts w:ascii="Times New Roman" w:hAnsi="Times New Roman" w:cs="Times New Roman"/>
          <w:sz w:val="24"/>
          <w:szCs w:val="24"/>
        </w:rPr>
        <w:t xml:space="preserve"> </w:t>
      </w:r>
      <w:r w:rsidR="00B70BD9">
        <w:rPr>
          <w:rFonts w:ascii="Times New Roman" w:hAnsi="Times New Roman" w:cs="Times New Roman"/>
          <w:sz w:val="24"/>
          <w:szCs w:val="24"/>
        </w:rPr>
        <w:tab/>
      </w:r>
      <w:r w:rsidR="00094A35">
        <w:rPr>
          <w:rFonts w:ascii="Times New Roman" w:hAnsi="Times New Roman" w:cs="Times New Roman"/>
          <w:sz w:val="24"/>
          <w:szCs w:val="24"/>
        </w:rPr>
        <w:t>2.5.</w:t>
      </w:r>
      <w:r w:rsidR="00541D8E" w:rsidRPr="008D0D83">
        <w:rPr>
          <w:rFonts w:ascii="Times New Roman" w:hAnsi="Times New Roman" w:cs="Times New Roman"/>
          <w:sz w:val="24"/>
          <w:szCs w:val="24"/>
        </w:rPr>
        <w:t>Правовыми основаниями для предоставления муниципальной услуги являются:</w:t>
      </w:r>
    </w:p>
    <w:p w:rsidR="00541D8E" w:rsidRPr="008D0D83" w:rsidRDefault="00541D8E" w:rsidP="00541D8E">
      <w:pPr>
        <w:pStyle w:val="17"/>
        <w:shd w:val="clear" w:color="auto" w:fill="auto"/>
        <w:tabs>
          <w:tab w:val="left" w:pos="894"/>
        </w:tabs>
        <w:spacing w:before="0" w:line="240" w:lineRule="auto"/>
        <w:ind w:left="740"/>
        <w:rPr>
          <w:rFonts w:ascii="Times New Roman" w:hAnsi="Times New Roman" w:cs="Times New Roman"/>
          <w:sz w:val="24"/>
          <w:szCs w:val="24"/>
        </w:rPr>
      </w:pPr>
      <w:r w:rsidRPr="008D0D83">
        <w:rPr>
          <w:rFonts w:ascii="Times New Roman" w:hAnsi="Times New Roman" w:cs="Times New Roman"/>
          <w:sz w:val="24"/>
          <w:szCs w:val="24"/>
        </w:rPr>
        <w:t>- Конституция Российской Федерации;</w:t>
      </w:r>
    </w:p>
    <w:p w:rsidR="00541D8E" w:rsidRPr="008D0D83" w:rsidRDefault="00541D8E" w:rsidP="00541D8E">
      <w:pPr>
        <w:pStyle w:val="17"/>
        <w:numPr>
          <w:ilvl w:val="0"/>
          <w:numId w:val="5"/>
        </w:numPr>
        <w:shd w:val="clear" w:color="auto" w:fill="auto"/>
        <w:tabs>
          <w:tab w:val="left" w:pos="874"/>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Градостроительный кодекс Российской Федерации;</w:t>
      </w:r>
    </w:p>
    <w:p w:rsidR="00541D8E" w:rsidRPr="008D0D83" w:rsidRDefault="00541D8E" w:rsidP="00541D8E">
      <w:pPr>
        <w:pStyle w:val="17"/>
        <w:numPr>
          <w:ilvl w:val="0"/>
          <w:numId w:val="5"/>
        </w:numPr>
        <w:shd w:val="clear" w:color="auto" w:fill="auto"/>
        <w:tabs>
          <w:tab w:val="left" w:pos="883"/>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Земельный кодекс Российской Федерации;</w:t>
      </w:r>
    </w:p>
    <w:p w:rsidR="00541D8E" w:rsidRPr="008D0D83" w:rsidRDefault="00541D8E" w:rsidP="00541D8E">
      <w:pPr>
        <w:pStyle w:val="17"/>
        <w:numPr>
          <w:ilvl w:val="0"/>
          <w:numId w:val="5"/>
        </w:numPr>
        <w:shd w:val="clear" w:color="auto" w:fill="auto"/>
        <w:tabs>
          <w:tab w:val="left" w:pos="883"/>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-Федеральный закон от 24.07.2007 № 221-ФЗ «О государственном кадастре недвижимости»;</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 Постановление Правительства Российской Федерации от 19.11.2014 № 1221 «Об утверждении Правил присвоения, изменения, аннулирования адресов»;</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 Устав муниципального образования Андреевское сельское поселение;</w:t>
      </w:r>
    </w:p>
    <w:p w:rsidR="00541D8E" w:rsidRPr="00541D8E" w:rsidRDefault="00541D8E" w:rsidP="00541D8E">
      <w:pPr>
        <w:spacing w:after="0" w:line="240" w:lineRule="auto"/>
        <w:ind w:firstLine="709"/>
        <w:jc w:val="both"/>
        <w:rPr>
          <w:rFonts w:ascii="Times New Roman" w:hAnsi="Times New Roman"/>
          <w:sz w:val="24"/>
          <w:szCs w:val="24"/>
        </w:rPr>
      </w:pPr>
      <w:r w:rsidRPr="00541D8E">
        <w:rPr>
          <w:rFonts w:ascii="Times New Roman" w:hAnsi="Times New Roman"/>
          <w:sz w:val="24"/>
          <w:szCs w:val="24"/>
        </w:rPr>
        <w:t xml:space="preserve">-Постановление администрации от 03.02.2015г № 9 «Об утверждении Правил </w:t>
      </w:r>
      <w:r w:rsidRPr="00541D8E">
        <w:rPr>
          <w:rFonts w:ascii="Times New Roman" w:hAnsi="Times New Roman"/>
          <w:bCs/>
          <w:sz w:val="24"/>
          <w:szCs w:val="24"/>
        </w:rPr>
        <w:t xml:space="preserve">присвоения адресов объектам адресации, </w:t>
      </w:r>
      <w:r w:rsidRPr="00541D8E">
        <w:rPr>
          <w:rFonts w:ascii="Times New Roman" w:hAnsi="Times New Roman"/>
          <w:sz w:val="24"/>
          <w:szCs w:val="24"/>
        </w:rPr>
        <w:t xml:space="preserve"> </w:t>
      </w:r>
      <w:r w:rsidRPr="00541D8E">
        <w:rPr>
          <w:rFonts w:ascii="Times New Roman" w:hAnsi="Times New Roman"/>
          <w:bCs/>
          <w:sz w:val="24"/>
          <w:szCs w:val="24"/>
        </w:rPr>
        <w:t xml:space="preserve">изменение, аннулирование адресов, </w:t>
      </w:r>
      <w:r w:rsidRPr="00541D8E">
        <w:rPr>
          <w:rFonts w:ascii="Times New Roman" w:hAnsi="Times New Roman"/>
          <w:sz w:val="24"/>
          <w:szCs w:val="24"/>
        </w:rPr>
        <w:t xml:space="preserve"> </w:t>
      </w:r>
      <w:r w:rsidRPr="00541D8E">
        <w:rPr>
          <w:rFonts w:ascii="Times New Roman" w:hAnsi="Times New Roman"/>
          <w:bCs/>
          <w:sz w:val="24"/>
          <w:szCs w:val="24"/>
        </w:rPr>
        <w:t xml:space="preserve">присвоение </w:t>
      </w:r>
      <w:r w:rsidRPr="00541D8E">
        <w:rPr>
          <w:rFonts w:ascii="Times New Roman" w:hAnsi="Times New Roman"/>
          <w:bCs/>
          <w:sz w:val="24"/>
          <w:szCs w:val="24"/>
        </w:rPr>
        <w:lastRenderedPageBreak/>
        <w:t xml:space="preserve">наименований элементам </w:t>
      </w:r>
      <w:r w:rsidRPr="00541D8E">
        <w:rPr>
          <w:rFonts w:ascii="Times New Roman" w:hAnsi="Times New Roman"/>
          <w:sz w:val="24"/>
          <w:szCs w:val="24"/>
        </w:rPr>
        <w:t xml:space="preserve"> </w:t>
      </w:r>
      <w:r w:rsidRPr="00541D8E">
        <w:rPr>
          <w:rFonts w:ascii="Times New Roman" w:hAnsi="Times New Roman"/>
          <w:bCs/>
          <w:sz w:val="24"/>
          <w:szCs w:val="24"/>
        </w:rPr>
        <w:t xml:space="preserve">улично-дорожной сети, наименований </w:t>
      </w:r>
      <w:r w:rsidRPr="00541D8E">
        <w:rPr>
          <w:rFonts w:ascii="Times New Roman" w:hAnsi="Times New Roman"/>
          <w:sz w:val="24"/>
          <w:szCs w:val="24"/>
        </w:rPr>
        <w:t xml:space="preserve"> </w:t>
      </w:r>
      <w:r w:rsidRPr="00541D8E">
        <w:rPr>
          <w:rFonts w:ascii="Times New Roman" w:hAnsi="Times New Roman"/>
          <w:bCs/>
          <w:sz w:val="24"/>
          <w:szCs w:val="24"/>
        </w:rPr>
        <w:t xml:space="preserve">элементам планировочной структуры </w:t>
      </w:r>
      <w:r w:rsidRPr="00541D8E">
        <w:rPr>
          <w:rFonts w:ascii="Times New Roman" w:hAnsi="Times New Roman"/>
          <w:sz w:val="24"/>
          <w:szCs w:val="24"/>
        </w:rPr>
        <w:t xml:space="preserve"> </w:t>
      </w:r>
      <w:r w:rsidRPr="00541D8E">
        <w:rPr>
          <w:rFonts w:ascii="Times New Roman" w:hAnsi="Times New Roman"/>
          <w:bCs/>
          <w:sz w:val="24"/>
          <w:szCs w:val="24"/>
        </w:rPr>
        <w:t>в границах муниципального образования  Андреевское сельское поселение, изменение, аннулирование  таких наименований,  размещение информации в государственном  адресном  реестре»,</w:t>
      </w:r>
    </w:p>
    <w:p w:rsidR="00541D8E" w:rsidRPr="00541D8E" w:rsidRDefault="00541D8E" w:rsidP="00541D8E">
      <w:pPr>
        <w:spacing w:after="0" w:line="240" w:lineRule="auto"/>
        <w:ind w:firstLine="709"/>
        <w:jc w:val="both"/>
        <w:rPr>
          <w:rFonts w:ascii="Times New Roman" w:hAnsi="Times New Roman"/>
          <w:sz w:val="24"/>
          <w:szCs w:val="24"/>
        </w:rPr>
      </w:pPr>
      <w:r w:rsidRPr="00541D8E">
        <w:rPr>
          <w:rFonts w:ascii="Times New Roman" w:hAnsi="Times New Roman"/>
          <w:sz w:val="24"/>
          <w:szCs w:val="24"/>
        </w:rPr>
        <w:t>-иные законы и нормативные правовые акты Российской Федерации, Владимирской области, муниципальные правовые акты органов местного самоуправления муниципального образования.</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2.6. Перечень необходимых для оказания муниципальной услуги документов:</w:t>
      </w:r>
    </w:p>
    <w:p w:rsidR="00541D8E" w:rsidRPr="00541D8E" w:rsidRDefault="00541D8E" w:rsidP="00541D8E">
      <w:pPr>
        <w:pStyle w:val="Standard"/>
        <w:autoSpaceDE w:val="0"/>
        <w:ind w:firstLine="705"/>
        <w:jc w:val="both"/>
        <w:rPr>
          <w:rFonts w:eastAsia="Arial" w:cs="Times New Roman"/>
          <w:sz w:val="24"/>
        </w:rPr>
      </w:pPr>
      <w:r w:rsidRPr="00541D8E">
        <w:rPr>
          <w:sz w:val="24"/>
        </w:rPr>
        <w:t>а)</w:t>
      </w:r>
      <w:r w:rsidRPr="00541D8E">
        <w:rPr>
          <w:sz w:val="24"/>
        </w:rPr>
        <w:tab/>
        <w:t>заявление в соответствии с типовой формой, утвержденной приказом Министерством финансов Российской Федерации от 11.12.2014 № 146н.</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xml:space="preserve">б) правоустанавливающие и (или) </w:t>
      </w:r>
      <w:proofErr w:type="spellStart"/>
      <w:r w:rsidRPr="00541D8E">
        <w:rPr>
          <w:rFonts w:ascii="Times New Roman" w:hAnsi="Times New Roman"/>
          <w:sz w:val="24"/>
          <w:szCs w:val="24"/>
        </w:rPr>
        <w:t>правоудостоверяющие</w:t>
      </w:r>
      <w:proofErr w:type="spellEnd"/>
      <w:r w:rsidRPr="00541D8E">
        <w:rPr>
          <w:rFonts w:ascii="Times New Roman" w:hAnsi="Times New Roman"/>
          <w:sz w:val="24"/>
          <w:szCs w:val="24"/>
        </w:rPr>
        <w:t xml:space="preserve"> документы на объект (объекты)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1D8E" w:rsidRPr="00541D8E" w:rsidRDefault="00541D8E" w:rsidP="00541D8E">
      <w:pPr>
        <w:spacing w:after="1" w:line="280" w:lineRule="atLeast"/>
        <w:ind w:firstLine="709"/>
        <w:jc w:val="both"/>
        <w:rPr>
          <w:sz w:val="24"/>
          <w:szCs w:val="24"/>
        </w:rPr>
      </w:pPr>
      <w:proofErr w:type="spellStart"/>
      <w:r w:rsidRPr="00541D8E">
        <w:rPr>
          <w:rFonts w:ascii="Times New Roman" w:hAnsi="Times New Roman"/>
          <w:sz w:val="24"/>
          <w:szCs w:val="24"/>
        </w:rPr>
        <w:t>д</w:t>
      </w:r>
      <w:proofErr w:type="spellEnd"/>
      <w:r w:rsidRPr="00541D8E">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е) кадастровый паспорт объекта адресации (в случае присвоения адреса объекту адресации, поставленному на кадастровый учет);</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1D8E" w:rsidRPr="00541D8E" w:rsidRDefault="00541D8E" w:rsidP="00541D8E">
      <w:pPr>
        <w:spacing w:after="1" w:line="280" w:lineRule="atLeast"/>
        <w:ind w:firstLine="709"/>
        <w:jc w:val="both"/>
        <w:rPr>
          <w:sz w:val="24"/>
          <w:szCs w:val="24"/>
        </w:rPr>
      </w:pPr>
      <w:proofErr w:type="spellStart"/>
      <w:r w:rsidRPr="00541D8E">
        <w:rPr>
          <w:rFonts w:ascii="Times New Roman" w:hAnsi="Times New Roman"/>
          <w:sz w:val="24"/>
          <w:szCs w:val="24"/>
        </w:rPr>
        <w:t>з</w:t>
      </w:r>
      <w:proofErr w:type="spellEnd"/>
      <w:r w:rsidRPr="00541D8E">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и) кадастровая выписка об объекте недвижимости, который снят с учета (в случае аннулирования адреса объекта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41D8E" w:rsidRPr="00A82055" w:rsidRDefault="00541D8E" w:rsidP="00541D8E">
      <w:pPr>
        <w:pStyle w:val="17"/>
        <w:shd w:val="clear" w:color="auto" w:fill="auto"/>
        <w:spacing w:before="0" w:line="240" w:lineRule="auto"/>
        <w:ind w:right="20" w:firstLine="700"/>
        <w:rPr>
          <w:rFonts w:ascii="Times New Roman" w:hAnsi="Times New Roman" w:cs="Times New Roman"/>
          <w:sz w:val="24"/>
          <w:szCs w:val="24"/>
        </w:rPr>
      </w:pPr>
      <w:proofErr w:type="gramStart"/>
      <w:r w:rsidRPr="00A82055">
        <w:rPr>
          <w:rFonts w:ascii="Times New Roman" w:hAnsi="Times New Roman" w:cs="Times New Roman"/>
          <w:sz w:val="24"/>
          <w:szCs w:val="24"/>
        </w:rPr>
        <w:t>Документы, указанные в подпунктах «б», «в», «г», «</w:t>
      </w:r>
      <w:proofErr w:type="spellStart"/>
      <w:r w:rsidRPr="00A82055">
        <w:rPr>
          <w:rFonts w:ascii="Times New Roman" w:hAnsi="Times New Roman" w:cs="Times New Roman"/>
          <w:sz w:val="24"/>
          <w:szCs w:val="24"/>
        </w:rPr>
        <w:t>д</w:t>
      </w:r>
      <w:proofErr w:type="spellEnd"/>
      <w:r w:rsidRPr="00A82055">
        <w:rPr>
          <w:rFonts w:ascii="Times New Roman" w:hAnsi="Times New Roman" w:cs="Times New Roman"/>
          <w:sz w:val="24"/>
          <w:szCs w:val="24"/>
        </w:rPr>
        <w:t>», «е», «ж», «</w:t>
      </w:r>
      <w:proofErr w:type="spellStart"/>
      <w:r w:rsidRPr="00A82055">
        <w:rPr>
          <w:rFonts w:ascii="Times New Roman" w:hAnsi="Times New Roman" w:cs="Times New Roman"/>
          <w:sz w:val="24"/>
          <w:szCs w:val="24"/>
        </w:rPr>
        <w:t>з</w:t>
      </w:r>
      <w:proofErr w:type="spellEnd"/>
      <w:r w:rsidRPr="00A82055">
        <w:rPr>
          <w:rFonts w:ascii="Times New Roman" w:hAnsi="Times New Roman" w:cs="Times New Roman"/>
          <w:sz w:val="24"/>
          <w:szCs w:val="24"/>
        </w:rPr>
        <w:t>», «и», «к», необходимые для присвоения, изменения или аннулирования адреса, не могут быть затребованы у заявителя, при этом заявитель вправе их представить вместе с заявлением.</w:t>
      </w:r>
      <w:proofErr w:type="gramEnd"/>
    </w:p>
    <w:p w:rsidR="00541D8E" w:rsidRPr="00A82055" w:rsidRDefault="00541D8E" w:rsidP="00541D8E">
      <w:pPr>
        <w:pStyle w:val="17"/>
        <w:shd w:val="clear" w:color="auto" w:fill="auto"/>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 документы, указанные в подпунктах «б», «в», «г», «</w:t>
      </w:r>
      <w:proofErr w:type="spellStart"/>
      <w:r w:rsidRPr="00A82055">
        <w:rPr>
          <w:rFonts w:ascii="Times New Roman" w:hAnsi="Times New Roman" w:cs="Times New Roman"/>
          <w:sz w:val="24"/>
          <w:szCs w:val="24"/>
        </w:rPr>
        <w:t>д</w:t>
      </w:r>
      <w:proofErr w:type="spellEnd"/>
      <w:r w:rsidRPr="00A82055">
        <w:rPr>
          <w:rFonts w:ascii="Times New Roman" w:hAnsi="Times New Roman" w:cs="Times New Roman"/>
          <w:sz w:val="24"/>
          <w:szCs w:val="24"/>
        </w:rPr>
        <w:t>», «е», «ж», «</w:t>
      </w:r>
      <w:proofErr w:type="spellStart"/>
      <w:r w:rsidRPr="00A82055">
        <w:rPr>
          <w:rFonts w:ascii="Times New Roman" w:hAnsi="Times New Roman" w:cs="Times New Roman"/>
          <w:sz w:val="24"/>
          <w:szCs w:val="24"/>
        </w:rPr>
        <w:t>з</w:t>
      </w:r>
      <w:proofErr w:type="spellEnd"/>
      <w:r w:rsidRPr="00A82055">
        <w:rPr>
          <w:rFonts w:ascii="Times New Roman" w:hAnsi="Times New Roman" w:cs="Times New Roman"/>
          <w:sz w:val="24"/>
          <w:szCs w:val="24"/>
        </w:rPr>
        <w:t>», «и», «к».</w:t>
      </w:r>
    </w:p>
    <w:p w:rsidR="00541D8E" w:rsidRPr="00A82055" w:rsidRDefault="00541D8E" w:rsidP="00541D8E">
      <w:pPr>
        <w:pStyle w:val="17"/>
        <w:shd w:val="clear" w:color="auto" w:fill="auto"/>
        <w:spacing w:before="0" w:line="240" w:lineRule="auto"/>
        <w:ind w:firstLine="700"/>
        <w:rPr>
          <w:rFonts w:ascii="Times New Roman" w:hAnsi="Times New Roman" w:cs="Times New Roman"/>
          <w:sz w:val="24"/>
          <w:szCs w:val="24"/>
        </w:rPr>
      </w:pPr>
      <w:r w:rsidRPr="00A82055">
        <w:rPr>
          <w:rFonts w:ascii="Times New Roman" w:hAnsi="Times New Roman" w:cs="Times New Roman"/>
          <w:sz w:val="24"/>
          <w:szCs w:val="24"/>
        </w:rPr>
        <w:t>Запрещается требовать от заявителя:</w:t>
      </w:r>
    </w:p>
    <w:p w:rsidR="00541D8E" w:rsidRPr="00A82055" w:rsidRDefault="00541D8E" w:rsidP="00541D8E">
      <w:pPr>
        <w:pStyle w:val="17"/>
        <w:numPr>
          <w:ilvl w:val="0"/>
          <w:numId w:val="5"/>
        </w:numPr>
        <w:shd w:val="clear" w:color="auto" w:fill="auto"/>
        <w:tabs>
          <w:tab w:val="left" w:pos="888"/>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D8E" w:rsidRPr="00A82055" w:rsidRDefault="00541D8E" w:rsidP="00541D8E">
      <w:pPr>
        <w:pStyle w:val="17"/>
        <w:numPr>
          <w:ilvl w:val="0"/>
          <w:numId w:val="5"/>
        </w:numPr>
        <w:shd w:val="clear" w:color="auto" w:fill="auto"/>
        <w:tabs>
          <w:tab w:val="left" w:pos="950"/>
        </w:tabs>
        <w:spacing w:before="0" w:line="240" w:lineRule="auto"/>
        <w:ind w:right="20" w:firstLine="700"/>
        <w:rPr>
          <w:rFonts w:ascii="Times New Roman" w:hAnsi="Times New Roman" w:cs="Times New Roman"/>
          <w:sz w:val="24"/>
          <w:szCs w:val="24"/>
        </w:rPr>
      </w:pPr>
      <w:proofErr w:type="gramStart"/>
      <w:r w:rsidRPr="00A82055">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A82055">
        <w:rPr>
          <w:rFonts w:ascii="Times New Roman" w:hAnsi="Times New Roman" w:cs="Times New Roman"/>
          <w:sz w:val="24"/>
          <w:szCs w:val="24"/>
        </w:rPr>
        <w:lastRenderedPageBreak/>
        <w:t>услуг, за исключением документов, указанных в части 6</w:t>
      </w:r>
      <w:proofErr w:type="gramEnd"/>
      <w:r w:rsidRPr="00A82055">
        <w:rPr>
          <w:rFonts w:ascii="Times New Roman" w:hAnsi="Times New Roman" w:cs="Times New Roman"/>
          <w:sz w:val="24"/>
          <w:szCs w:val="24"/>
        </w:rPr>
        <w:t xml:space="preserve"> статьи 7 Фе</w:t>
      </w:r>
      <w:r w:rsidR="00327FDC">
        <w:rPr>
          <w:rFonts w:ascii="Times New Roman" w:hAnsi="Times New Roman" w:cs="Times New Roman"/>
          <w:sz w:val="24"/>
          <w:szCs w:val="24"/>
        </w:rPr>
        <w:t>дерального закона от 27.07.2010</w:t>
      </w:r>
      <w:r w:rsidRPr="00A82055">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541D8E" w:rsidRPr="00A82055" w:rsidRDefault="00541D8E" w:rsidP="00541D8E">
      <w:pPr>
        <w:pStyle w:val="17"/>
        <w:numPr>
          <w:ilvl w:val="0"/>
          <w:numId w:val="7"/>
        </w:numPr>
        <w:shd w:val="clear" w:color="auto" w:fill="auto"/>
        <w:tabs>
          <w:tab w:val="left" w:pos="1406"/>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541D8E" w:rsidRPr="00A82055" w:rsidRDefault="00541D8E" w:rsidP="00541D8E">
      <w:pPr>
        <w:pStyle w:val="17"/>
        <w:numPr>
          <w:ilvl w:val="0"/>
          <w:numId w:val="7"/>
        </w:numPr>
        <w:shd w:val="clear" w:color="auto" w:fill="auto"/>
        <w:tabs>
          <w:tab w:val="left" w:pos="1219"/>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p>
    <w:p w:rsidR="00541D8E" w:rsidRPr="00A82055" w:rsidRDefault="00541D8E" w:rsidP="00541D8E">
      <w:pPr>
        <w:pStyle w:val="17"/>
        <w:numPr>
          <w:ilvl w:val="0"/>
          <w:numId w:val="7"/>
        </w:numPr>
        <w:shd w:val="clear" w:color="auto" w:fill="auto"/>
        <w:tabs>
          <w:tab w:val="left" w:pos="1253"/>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Отказ в предоставлении муниципальной услуги осуществляется по следующим основаниям:</w:t>
      </w:r>
    </w:p>
    <w:p w:rsidR="00541D8E" w:rsidRPr="00A82055" w:rsidRDefault="00541D8E" w:rsidP="00541D8E">
      <w:pPr>
        <w:pStyle w:val="17"/>
        <w:numPr>
          <w:ilvl w:val="0"/>
          <w:numId w:val="5"/>
        </w:numPr>
        <w:shd w:val="clear" w:color="auto" w:fill="auto"/>
        <w:tabs>
          <w:tab w:val="left" w:pos="863"/>
        </w:tabs>
        <w:spacing w:before="0" w:line="240" w:lineRule="auto"/>
        <w:ind w:firstLine="700"/>
        <w:rPr>
          <w:rFonts w:ascii="Times New Roman" w:hAnsi="Times New Roman" w:cs="Times New Roman"/>
          <w:sz w:val="24"/>
          <w:szCs w:val="24"/>
        </w:rPr>
      </w:pPr>
      <w:r w:rsidRPr="00A82055">
        <w:rPr>
          <w:rFonts w:ascii="Times New Roman" w:hAnsi="Times New Roman" w:cs="Times New Roman"/>
          <w:sz w:val="24"/>
          <w:szCs w:val="24"/>
        </w:rPr>
        <w:t>с заявлением обратилось ненадлежащее лицо;</w:t>
      </w:r>
    </w:p>
    <w:p w:rsidR="00541D8E" w:rsidRPr="00A82055" w:rsidRDefault="00541D8E" w:rsidP="00541D8E">
      <w:pPr>
        <w:spacing w:after="1" w:line="280" w:lineRule="atLeast"/>
        <w:ind w:firstLine="709"/>
        <w:jc w:val="both"/>
        <w:rPr>
          <w:rFonts w:ascii="Times New Roman" w:hAnsi="Times New Roman"/>
          <w:sz w:val="24"/>
          <w:szCs w:val="24"/>
        </w:rPr>
      </w:pPr>
      <w:r w:rsidRPr="00A82055">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Pr="00A82055">
        <w:rPr>
          <w:rFonts w:ascii="Times New Roman" w:hAnsi="Times New Roman"/>
          <w:sz w:val="24"/>
          <w:szCs w:val="24"/>
        </w:rPr>
        <w:t>необходимых</w:t>
      </w:r>
      <w:proofErr w:type="gramEnd"/>
      <w:r w:rsidRPr="00A82055">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отсутствуют случаи и условия для присвоения объекту адресации адреса или аннулирования его адреса.</w:t>
      </w:r>
    </w:p>
    <w:p w:rsidR="00541D8E" w:rsidRPr="008D0D83" w:rsidRDefault="00541D8E" w:rsidP="00541D8E">
      <w:pPr>
        <w:pStyle w:val="17"/>
        <w:numPr>
          <w:ilvl w:val="0"/>
          <w:numId w:val="7"/>
        </w:numPr>
        <w:shd w:val="clear" w:color="auto" w:fill="auto"/>
        <w:tabs>
          <w:tab w:val="left" w:pos="148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Муниципальная услуга предоставляется заявителям на безвозмездной основе.</w:t>
      </w:r>
    </w:p>
    <w:p w:rsidR="00541D8E" w:rsidRPr="008D0D83" w:rsidRDefault="00541D8E" w:rsidP="00541D8E">
      <w:pPr>
        <w:pStyle w:val="17"/>
        <w:numPr>
          <w:ilvl w:val="0"/>
          <w:numId w:val="7"/>
        </w:numPr>
        <w:shd w:val="clear" w:color="auto" w:fill="auto"/>
        <w:tabs>
          <w:tab w:val="left" w:pos="140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ожидания в очереди при подаче заявления о присвоении, изменении или аннулировании адреса не может превышать 15 минут. 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446B81" w:rsidRDefault="00FE0614" w:rsidP="00446B81">
      <w:pPr>
        <w:spacing w:after="0" w:line="240" w:lineRule="auto"/>
        <w:ind w:firstLine="539"/>
        <w:jc w:val="both"/>
        <w:rPr>
          <w:rFonts w:ascii="Times New Roman" w:hAnsi="Times New Roman"/>
          <w:sz w:val="24"/>
          <w:szCs w:val="24"/>
        </w:rPr>
      </w:pPr>
      <w:r>
        <w:rPr>
          <w:rFonts w:ascii="Times New Roman" w:hAnsi="Times New Roman"/>
          <w:sz w:val="24"/>
          <w:szCs w:val="24"/>
        </w:rPr>
        <w:t>2.12.</w:t>
      </w:r>
      <w:r w:rsidR="00541D8E" w:rsidRPr="008D0D83">
        <w:rPr>
          <w:rFonts w:ascii="Times New Roman" w:hAnsi="Times New Roman"/>
          <w:sz w:val="24"/>
          <w:szCs w:val="24"/>
        </w:rPr>
        <w:t>Требования к помещениям, в которых предоставляется муниципальная услуга:</w:t>
      </w:r>
      <w:r w:rsidR="00446B81">
        <w:rPr>
          <w:rFonts w:ascii="Times New Roman" w:hAnsi="Times New Roman"/>
          <w:sz w:val="24"/>
          <w:szCs w:val="24"/>
        </w:rPr>
        <w:t xml:space="preserve"> </w:t>
      </w:r>
    </w:p>
    <w:p w:rsidR="00D850D7" w:rsidRDefault="00446B81" w:rsidP="00446B81">
      <w:pPr>
        <w:spacing w:after="0" w:line="240" w:lineRule="auto"/>
        <w:ind w:firstLine="539"/>
        <w:jc w:val="both"/>
        <w:rPr>
          <w:rFonts w:ascii="Times New Roman" w:hAnsi="Times New Roman"/>
          <w:b/>
          <w:sz w:val="24"/>
          <w:szCs w:val="24"/>
        </w:rPr>
      </w:pPr>
      <w:r w:rsidRPr="00446B81">
        <w:rPr>
          <w:rFonts w:ascii="Times New Roman" w:hAnsi="Times New Roman"/>
          <w:b/>
          <w:sz w:val="24"/>
          <w:szCs w:val="24"/>
        </w:rPr>
        <w:t xml:space="preserve">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 w:history="1">
        <w:r w:rsidRPr="00446B81">
          <w:rPr>
            <w:rStyle w:val="a6"/>
            <w:rFonts w:ascii="Times New Roman" w:hAnsi="Times New Roman"/>
            <w:b/>
            <w:color w:val="000000" w:themeColor="text1"/>
            <w:sz w:val="24"/>
            <w:szCs w:val="24"/>
            <w:u w:val="none"/>
          </w:rPr>
          <w:t>закона</w:t>
        </w:r>
      </w:hyperlink>
      <w:r w:rsidRPr="00446B81">
        <w:rPr>
          <w:rFonts w:ascii="Times New Roman" w:hAnsi="Times New Roman"/>
          <w:b/>
          <w:sz w:val="24"/>
          <w:szCs w:val="24"/>
        </w:rPr>
        <w:t xml:space="preserve"> «Технический регламент о бе</w:t>
      </w:r>
      <w:r>
        <w:rPr>
          <w:rFonts w:ascii="Times New Roman" w:hAnsi="Times New Roman"/>
          <w:b/>
          <w:sz w:val="24"/>
          <w:szCs w:val="24"/>
        </w:rPr>
        <w:t xml:space="preserve">зопасности зданий и сооружений». </w:t>
      </w:r>
    </w:p>
    <w:p w:rsidR="00446B81" w:rsidRPr="00446B81" w:rsidRDefault="00C30BB1" w:rsidP="00446B81">
      <w:pPr>
        <w:spacing w:after="0" w:line="240" w:lineRule="auto"/>
        <w:ind w:firstLine="539"/>
        <w:jc w:val="both"/>
        <w:rPr>
          <w:rFonts w:ascii="Times New Roman" w:hAnsi="Times New Roman"/>
          <w:b/>
          <w:sz w:val="24"/>
          <w:szCs w:val="24"/>
        </w:rPr>
      </w:pPr>
      <w:r w:rsidRPr="00C30BB1">
        <w:rPr>
          <w:rFonts w:ascii="Times New Roman" w:hAnsi="Times New Roman"/>
          <w:b/>
          <w:spacing w:val="1"/>
          <w:sz w:val="24"/>
          <w:szCs w:val="24"/>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r>
        <w:rPr>
          <w:rFonts w:ascii="Times New Roman" w:hAnsi="Times New Roman"/>
          <w:sz w:val="24"/>
          <w:szCs w:val="24"/>
        </w:rPr>
        <w:t>.</w:t>
      </w:r>
      <w:r w:rsidRPr="00446B81">
        <w:rPr>
          <w:rFonts w:ascii="Times New Roman" w:hAnsi="Times New Roman"/>
          <w:i/>
          <w:sz w:val="24"/>
          <w:szCs w:val="24"/>
        </w:rPr>
        <w:t xml:space="preserve"> </w:t>
      </w:r>
      <w:r w:rsidR="00446B81" w:rsidRPr="00446B81">
        <w:rPr>
          <w:rFonts w:ascii="Times New Roman" w:hAnsi="Times New Roman"/>
          <w:i/>
          <w:sz w:val="24"/>
          <w:szCs w:val="24"/>
        </w:rPr>
        <w:t>( в ред</w:t>
      </w:r>
      <w:proofErr w:type="gramStart"/>
      <w:r w:rsidR="00446B81" w:rsidRPr="00446B81">
        <w:rPr>
          <w:rFonts w:ascii="Times New Roman" w:hAnsi="Times New Roman"/>
          <w:i/>
          <w:sz w:val="24"/>
          <w:szCs w:val="24"/>
        </w:rPr>
        <w:t>.о</w:t>
      </w:r>
      <w:proofErr w:type="gramEnd"/>
      <w:r w:rsidR="00446B81" w:rsidRPr="00446B81">
        <w:rPr>
          <w:rFonts w:ascii="Times New Roman" w:hAnsi="Times New Roman"/>
          <w:i/>
          <w:sz w:val="24"/>
          <w:szCs w:val="24"/>
        </w:rPr>
        <w:t>т 12.05.2020 № 46</w:t>
      </w:r>
      <w:r w:rsidR="00446B81" w:rsidRPr="00446B81">
        <w:rPr>
          <w:rFonts w:ascii="Times New Roman" w:hAnsi="Times New Roman"/>
          <w:sz w:val="24"/>
          <w:szCs w:val="24"/>
        </w:rPr>
        <w:t>)</w:t>
      </w:r>
    </w:p>
    <w:p w:rsidR="00541D8E" w:rsidRPr="008D0D83" w:rsidRDefault="00541D8E" w:rsidP="00541D8E">
      <w:pPr>
        <w:pStyle w:val="17"/>
        <w:numPr>
          <w:ilvl w:val="0"/>
          <w:numId w:val="8"/>
        </w:numPr>
        <w:shd w:val="clear" w:color="auto" w:fill="auto"/>
        <w:tabs>
          <w:tab w:val="left" w:pos="158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Помещения для получателей муниципальной услуги должны быть оборудованы столом с письменными принадлежностями и стульями.</w:t>
      </w:r>
    </w:p>
    <w:p w:rsidR="00541D8E" w:rsidRPr="008D0D83" w:rsidRDefault="00541D8E" w:rsidP="00541D8E">
      <w:pPr>
        <w:pStyle w:val="17"/>
        <w:numPr>
          <w:ilvl w:val="0"/>
          <w:numId w:val="8"/>
        </w:numPr>
        <w:shd w:val="clear" w:color="auto" w:fill="auto"/>
        <w:tabs>
          <w:tab w:val="left" w:pos="172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41D8E" w:rsidRPr="008D0D83" w:rsidRDefault="00541D8E" w:rsidP="00541D8E">
      <w:pPr>
        <w:pStyle w:val="17"/>
        <w:numPr>
          <w:ilvl w:val="0"/>
          <w:numId w:val="8"/>
        </w:numPr>
        <w:shd w:val="clear" w:color="auto" w:fill="auto"/>
        <w:tabs>
          <w:tab w:val="left" w:pos="191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541D8E" w:rsidRPr="008D0D83" w:rsidRDefault="00541D8E" w:rsidP="00541D8E">
      <w:pPr>
        <w:pStyle w:val="17"/>
        <w:numPr>
          <w:ilvl w:val="0"/>
          <w:numId w:val="5"/>
        </w:numPr>
        <w:shd w:val="clear" w:color="auto" w:fill="auto"/>
        <w:tabs>
          <w:tab w:val="left" w:pos="898"/>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номера кабинета;</w:t>
      </w:r>
    </w:p>
    <w:p w:rsidR="00541D8E" w:rsidRPr="008D0D83" w:rsidRDefault="00541D8E" w:rsidP="00541D8E">
      <w:pPr>
        <w:pStyle w:val="17"/>
        <w:numPr>
          <w:ilvl w:val="0"/>
          <w:numId w:val="5"/>
        </w:numPr>
        <w:shd w:val="clear" w:color="auto" w:fill="auto"/>
        <w:tabs>
          <w:tab w:val="left" w:pos="91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фамилии, имени, отчества и должности специалиста, осуществляющего исполнение муниципальной услуги;</w:t>
      </w:r>
    </w:p>
    <w:p w:rsidR="00541D8E" w:rsidRPr="008D0D83" w:rsidRDefault="00541D8E" w:rsidP="00541D8E">
      <w:pPr>
        <w:pStyle w:val="17"/>
        <w:numPr>
          <w:ilvl w:val="0"/>
          <w:numId w:val="5"/>
        </w:numPr>
        <w:shd w:val="clear" w:color="auto" w:fill="auto"/>
        <w:tabs>
          <w:tab w:val="left" w:pos="894"/>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режима работы.</w:t>
      </w:r>
    </w:p>
    <w:p w:rsidR="00541D8E" w:rsidRPr="008D0D83" w:rsidRDefault="00541D8E" w:rsidP="00541D8E">
      <w:pPr>
        <w:pStyle w:val="17"/>
        <w:numPr>
          <w:ilvl w:val="0"/>
          <w:numId w:val="8"/>
        </w:numPr>
        <w:shd w:val="clear" w:color="auto" w:fill="auto"/>
        <w:tabs>
          <w:tab w:val="left" w:pos="1926"/>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lastRenderedPageBreak/>
        <w:t>Рабочие места должностных лиц, предоставляющих муниципальную услугу, должны быть оборудованы телефоном,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541D8E" w:rsidRPr="008D0D83" w:rsidRDefault="00541D8E" w:rsidP="00446B81">
      <w:pPr>
        <w:pStyle w:val="17"/>
        <w:numPr>
          <w:ilvl w:val="0"/>
          <w:numId w:val="12"/>
        </w:numPr>
        <w:shd w:val="clear" w:color="auto" w:fill="auto"/>
        <w:spacing w:before="0" w:line="240" w:lineRule="auto"/>
        <w:ind w:firstLine="709"/>
        <w:rPr>
          <w:rFonts w:ascii="Times New Roman" w:hAnsi="Times New Roman" w:cs="Times New Roman"/>
          <w:sz w:val="24"/>
          <w:szCs w:val="24"/>
        </w:rPr>
      </w:pPr>
      <w:bookmarkStart w:id="3" w:name="bookmark73"/>
      <w:r w:rsidRPr="008D0D83">
        <w:rPr>
          <w:rFonts w:ascii="Times New Roman" w:hAnsi="Times New Roman" w:cs="Times New Roman"/>
          <w:sz w:val="24"/>
          <w:szCs w:val="24"/>
        </w:rPr>
        <w:t>Показатели доступности и качества муниципальной услуги:</w:t>
      </w:r>
    </w:p>
    <w:p w:rsidR="00541D8E" w:rsidRPr="008D0D83" w:rsidRDefault="00541D8E" w:rsidP="00541D8E">
      <w:pPr>
        <w:pStyle w:val="17"/>
        <w:shd w:val="clear" w:color="auto" w:fill="auto"/>
        <w:tabs>
          <w:tab w:val="left" w:pos="937"/>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заявительный порядок обращения за предоставлением муниципальной услуги;</w:t>
      </w:r>
    </w:p>
    <w:p w:rsidR="00541D8E" w:rsidRPr="008D0D83" w:rsidRDefault="00541D8E" w:rsidP="00541D8E">
      <w:pPr>
        <w:pStyle w:val="17"/>
        <w:shd w:val="clear" w:color="auto" w:fill="auto"/>
        <w:tabs>
          <w:tab w:val="left" w:pos="1249"/>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открытость деятельности управления при предоставлении муниципальной услуги;</w:t>
      </w:r>
    </w:p>
    <w:p w:rsidR="00541D8E" w:rsidRPr="008D0D83" w:rsidRDefault="00541D8E" w:rsidP="00541D8E">
      <w:pPr>
        <w:pStyle w:val="17"/>
        <w:shd w:val="clear" w:color="auto" w:fill="auto"/>
        <w:tabs>
          <w:tab w:val="left" w:pos="898"/>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доступность обращения за предоставлением муниципальной услуги;</w:t>
      </w:r>
    </w:p>
    <w:p w:rsidR="00541D8E" w:rsidRPr="008D0D83" w:rsidRDefault="00541D8E" w:rsidP="00541D8E">
      <w:pPr>
        <w:pStyle w:val="17"/>
        <w:shd w:val="clear" w:color="auto" w:fill="auto"/>
        <w:tabs>
          <w:tab w:val="left" w:pos="1129"/>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541D8E" w:rsidRPr="008D0D83" w:rsidRDefault="00541D8E" w:rsidP="00541D8E">
      <w:pPr>
        <w:pStyle w:val="17"/>
        <w:shd w:val="clear" w:color="auto" w:fill="auto"/>
        <w:tabs>
          <w:tab w:val="left" w:pos="961"/>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541D8E" w:rsidRPr="008D0D83" w:rsidRDefault="00541D8E" w:rsidP="00541D8E">
      <w:pPr>
        <w:pStyle w:val="10"/>
        <w:keepNext/>
        <w:keepLines/>
        <w:shd w:val="clear" w:color="auto" w:fill="auto"/>
        <w:spacing w:before="0" w:after="0" w:line="240" w:lineRule="auto"/>
        <w:ind w:left="480" w:right="500" w:firstLine="1340"/>
        <w:jc w:val="left"/>
        <w:rPr>
          <w:rFonts w:ascii="Times New Roman" w:hAnsi="Times New Roman" w:cs="Times New Roman"/>
          <w:sz w:val="24"/>
          <w:szCs w:val="24"/>
        </w:rPr>
      </w:pPr>
    </w:p>
    <w:p w:rsidR="00541D8E" w:rsidRPr="008D0D83" w:rsidRDefault="00541D8E" w:rsidP="00541D8E">
      <w:pPr>
        <w:pStyle w:val="10"/>
        <w:keepNext/>
        <w:keepLines/>
        <w:shd w:val="clear" w:color="auto" w:fill="auto"/>
        <w:spacing w:before="0" w:after="0" w:line="240" w:lineRule="auto"/>
        <w:ind w:right="1"/>
        <w:rPr>
          <w:rFonts w:ascii="Times New Roman" w:hAnsi="Times New Roman" w:cs="Times New Roman"/>
          <w:b/>
          <w:sz w:val="24"/>
          <w:szCs w:val="24"/>
        </w:rPr>
      </w:pPr>
      <w:r w:rsidRPr="008D0D83">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bookmarkEnd w:id="3"/>
    </w:p>
    <w:p w:rsidR="00541D8E" w:rsidRPr="008D0D83" w:rsidRDefault="00541D8E" w:rsidP="00541D8E">
      <w:pPr>
        <w:pStyle w:val="17"/>
        <w:numPr>
          <w:ilvl w:val="0"/>
          <w:numId w:val="9"/>
        </w:numPr>
        <w:shd w:val="clear" w:color="auto" w:fill="auto"/>
        <w:tabs>
          <w:tab w:val="left" w:pos="1220"/>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Последовательность административных процедур.</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8E" w:rsidRPr="008D0D83" w:rsidRDefault="00541D8E" w:rsidP="00541D8E">
      <w:pPr>
        <w:pStyle w:val="17"/>
        <w:numPr>
          <w:ilvl w:val="0"/>
          <w:numId w:val="5"/>
        </w:numPr>
        <w:shd w:val="clear" w:color="auto" w:fill="auto"/>
        <w:tabs>
          <w:tab w:val="left" w:pos="975"/>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прием и регистрация заявления, запрос документов, отказ в предоставлении муниципальной услуги;</w:t>
      </w:r>
    </w:p>
    <w:p w:rsidR="00541D8E" w:rsidRPr="008D0D83" w:rsidRDefault="00541D8E" w:rsidP="00541D8E">
      <w:pPr>
        <w:pStyle w:val="17"/>
        <w:shd w:val="clear" w:color="auto" w:fill="auto"/>
        <w:tabs>
          <w:tab w:val="left" w:pos="1153"/>
        </w:tabs>
        <w:spacing w:before="0" w:line="240" w:lineRule="auto"/>
        <w:ind w:left="20" w:right="20" w:firstLine="689"/>
        <w:rPr>
          <w:rFonts w:ascii="Times New Roman" w:hAnsi="Times New Roman" w:cs="Times New Roman"/>
          <w:sz w:val="24"/>
          <w:szCs w:val="24"/>
        </w:rPr>
      </w:pPr>
      <w:r w:rsidRPr="008D0D83">
        <w:rPr>
          <w:rFonts w:ascii="Times New Roman" w:hAnsi="Times New Roman" w:cs="Times New Roman"/>
          <w:sz w:val="24"/>
          <w:szCs w:val="24"/>
        </w:rPr>
        <w:t>- рассмотрение возможности присвоения, изменения  или аннулирования адреса;</w:t>
      </w:r>
    </w:p>
    <w:p w:rsidR="00541D8E" w:rsidRPr="008D0D83" w:rsidRDefault="00541D8E" w:rsidP="00541D8E">
      <w:pPr>
        <w:pStyle w:val="17"/>
        <w:numPr>
          <w:ilvl w:val="0"/>
          <w:numId w:val="5"/>
        </w:numPr>
        <w:shd w:val="clear" w:color="auto" w:fill="auto"/>
        <w:tabs>
          <w:tab w:val="left" w:pos="89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подготовка и принятие постановления администрации муниципального образования;</w:t>
      </w:r>
    </w:p>
    <w:p w:rsidR="00541D8E" w:rsidRPr="008D0D83" w:rsidRDefault="00541D8E" w:rsidP="00541D8E">
      <w:pPr>
        <w:pStyle w:val="17"/>
        <w:numPr>
          <w:ilvl w:val="0"/>
          <w:numId w:val="5"/>
        </w:numPr>
        <w:shd w:val="clear" w:color="auto" w:fill="auto"/>
        <w:tabs>
          <w:tab w:val="left" w:pos="1095"/>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подготовка и направление заявителю сообщения об отказе в присвоении, изменении или аннулировании адреса;</w:t>
      </w:r>
    </w:p>
    <w:p w:rsidR="00541D8E" w:rsidRPr="008D0D83" w:rsidRDefault="00541D8E" w:rsidP="00541D8E">
      <w:pPr>
        <w:pStyle w:val="17"/>
        <w:numPr>
          <w:ilvl w:val="0"/>
          <w:numId w:val="5"/>
        </w:numPr>
        <w:shd w:val="clear" w:color="auto" w:fill="auto"/>
        <w:tabs>
          <w:tab w:val="left" w:pos="89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выдача заявителю постановления администрации муниципального образования.</w:t>
      </w:r>
    </w:p>
    <w:p w:rsidR="00541D8E" w:rsidRPr="008D0D83" w:rsidRDefault="00541D8E" w:rsidP="00541D8E">
      <w:pPr>
        <w:pStyle w:val="17"/>
        <w:numPr>
          <w:ilvl w:val="0"/>
          <w:numId w:val="9"/>
        </w:numPr>
        <w:shd w:val="clear" w:color="auto" w:fill="auto"/>
        <w:tabs>
          <w:tab w:val="left" w:pos="1249"/>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Прием и регистрация заявления, запрос документов, отказ в предоставлении муниципальной услуги.</w:t>
      </w:r>
    </w:p>
    <w:p w:rsidR="00541D8E" w:rsidRPr="008D0D83" w:rsidRDefault="00541D8E" w:rsidP="00541D8E">
      <w:pPr>
        <w:pStyle w:val="17"/>
        <w:shd w:val="clear" w:color="auto" w:fill="auto"/>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3.2.1. Основанием для начала предоставления муниципальной услуги является обращение заявителя о присвоении, изменении или аннулировании адреса.</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администрации, принимающий заявление:</w:t>
      </w:r>
    </w:p>
    <w:p w:rsidR="00541D8E" w:rsidRPr="008D0D83" w:rsidRDefault="00541D8E" w:rsidP="00541D8E">
      <w:pPr>
        <w:pStyle w:val="17"/>
        <w:numPr>
          <w:ilvl w:val="1"/>
          <w:numId w:val="9"/>
        </w:numPr>
        <w:shd w:val="clear" w:color="auto" w:fill="auto"/>
        <w:tabs>
          <w:tab w:val="left" w:pos="102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41D8E" w:rsidRPr="008D0D83" w:rsidRDefault="00541D8E" w:rsidP="00541D8E">
      <w:pPr>
        <w:pStyle w:val="17"/>
        <w:numPr>
          <w:ilvl w:val="1"/>
          <w:numId w:val="9"/>
        </w:numPr>
        <w:shd w:val="clear" w:color="auto" w:fill="auto"/>
        <w:tabs>
          <w:tab w:val="left" w:pos="116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проверяет соответствие представленных документов требованиям, установленным настоящим регламентом;</w:t>
      </w:r>
    </w:p>
    <w:p w:rsidR="00541D8E" w:rsidRPr="008D0D83" w:rsidRDefault="00541D8E" w:rsidP="00541D8E">
      <w:pPr>
        <w:pStyle w:val="17"/>
        <w:numPr>
          <w:ilvl w:val="1"/>
          <w:numId w:val="9"/>
        </w:numPr>
        <w:shd w:val="clear" w:color="auto" w:fill="auto"/>
        <w:tabs>
          <w:tab w:val="left" w:pos="107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41D8E" w:rsidRPr="008D0D83" w:rsidRDefault="00541D8E" w:rsidP="00541D8E">
      <w:pPr>
        <w:pStyle w:val="17"/>
        <w:numPr>
          <w:ilvl w:val="1"/>
          <w:numId w:val="9"/>
        </w:numPr>
        <w:shd w:val="clear" w:color="auto" w:fill="auto"/>
        <w:tabs>
          <w:tab w:val="left" w:pos="500"/>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541D8E" w:rsidRPr="008D0D83" w:rsidRDefault="00541D8E" w:rsidP="00541D8E">
      <w:pPr>
        <w:pStyle w:val="17"/>
        <w:numPr>
          <w:ilvl w:val="1"/>
          <w:numId w:val="9"/>
        </w:numPr>
        <w:shd w:val="clear" w:color="auto" w:fill="auto"/>
        <w:tabs>
          <w:tab w:val="left" w:pos="1105"/>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при необходимости оказывает содействие в составлении заявления;</w:t>
      </w:r>
    </w:p>
    <w:p w:rsidR="00541D8E" w:rsidRPr="008D0D83" w:rsidRDefault="00541D8E" w:rsidP="00541D8E">
      <w:pPr>
        <w:pStyle w:val="17"/>
        <w:shd w:val="clear" w:color="auto" w:fill="auto"/>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541D8E" w:rsidRPr="008D0D83" w:rsidRDefault="00541D8E" w:rsidP="00541D8E">
      <w:pPr>
        <w:pStyle w:val="17"/>
        <w:numPr>
          <w:ilvl w:val="0"/>
          <w:numId w:val="10"/>
        </w:numPr>
        <w:shd w:val="clear" w:color="auto" w:fill="auto"/>
        <w:tabs>
          <w:tab w:val="left" w:pos="147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принявший заявление в течение трех рабочих дней:</w:t>
      </w:r>
    </w:p>
    <w:p w:rsidR="00541D8E" w:rsidRPr="008D0D83" w:rsidRDefault="00541D8E" w:rsidP="00541D8E">
      <w:pPr>
        <w:pStyle w:val="17"/>
        <w:numPr>
          <w:ilvl w:val="0"/>
          <w:numId w:val="10"/>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Регистрацию заявления с приложенными документами осуществляет специалист администрации муниципального образования, ответственный за прием входящей корреспонденции.</w:t>
      </w:r>
    </w:p>
    <w:p w:rsidR="00541D8E" w:rsidRPr="008D0D83" w:rsidRDefault="00541D8E" w:rsidP="00541D8E">
      <w:pPr>
        <w:numPr>
          <w:ilvl w:val="0"/>
          <w:numId w:val="10"/>
        </w:numPr>
        <w:spacing w:after="0" w:line="240" w:lineRule="auto"/>
        <w:ind w:left="20" w:firstLine="689"/>
        <w:jc w:val="both"/>
        <w:rPr>
          <w:rFonts w:ascii="Times New Roman" w:hAnsi="Times New Roman"/>
          <w:sz w:val="24"/>
          <w:szCs w:val="24"/>
        </w:rPr>
      </w:pPr>
      <w:r w:rsidRPr="008D0D83">
        <w:rPr>
          <w:rFonts w:ascii="Times New Roman" w:hAnsi="Times New Roman"/>
          <w:sz w:val="24"/>
          <w:szCs w:val="24"/>
        </w:rPr>
        <w:t>После регистрации заявление с приложенными документами направляется исполнителю.</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3.3. Рассмотрение заявления и документов.</w:t>
      </w:r>
    </w:p>
    <w:p w:rsidR="00541D8E" w:rsidRPr="008D0D83" w:rsidRDefault="00541D8E" w:rsidP="00541D8E">
      <w:pPr>
        <w:pStyle w:val="17"/>
        <w:numPr>
          <w:ilvl w:val="0"/>
          <w:numId w:val="11"/>
        </w:numPr>
        <w:shd w:val="clear" w:color="auto" w:fill="auto"/>
        <w:tabs>
          <w:tab w:val="left" w:pos="1440"/>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lastRenderedPageBreak/>
        <w:t>Началом административной процедуры является поступление заявления в Отдел.</w:t>
      </w:r>
    </w:p>
    <w:p w:rsidR="00541D8E" w:rsidRPr="008D0D83" w:rsidRDefault="00541D8E" w:rsidP="00541D8E">
      <w:pPr>
        <w:pStyle w:val="17"/>
        <w:numPr>
          <w:ilvl w:val="0"/>
          <w:numId w:val="11"/>
        </w:numPr>
        <w:shd w:val="clear" w:color="auto" w:fill="auto"/>
        <w:tabs>
          <w:tab w:val="left" w:pos="1483"/>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проверяет поступившее заявление и документы на наличие или отсутствие оснований для отказа в присвоении, изменении или аннулировании адреса. Основания для отказа перечислены в п.2.9. настоящего регламента.</w:t>
      </w:r>
    </w:p>
    <w:p w:rsidR="00541D8E" w:rsidRPr="008D0D83" w:rsidRDefault="00541D8E" w:rsidP="00541D8E">
      <w:pPr>
        <w:pStyle w:val="17"/>
        <w:numPr>
          <w:ilvl w:val="0"/>
          <w:numId w:val="11"/>
        </w:numPr>
        <w:shd w:val="clear" w:color="auto" w:fill="auto"/>
        <w:tabs>
          <w:tab w:val="left" w:pos="1579"/>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При наличии оснований для отказа в присвоении, изменении или аннулировании адреса, исполнитель готовит проект сообщения об отказе.</w:t>
      </w:r>
    </w:p>
    <w:p w:rsidR="00541D8E" w:rsidRPr="00541D8E" w:rsidRDefault="00541D8E" w:rsidP="00541D8E">
      <w:pPr>
        <w:pStyle w:val="Standard"/>
        <w:numPr>
          <w:ilvl w:val="0"/>
          <w:numId w:val="11"/>
        </w:numPr>
        <w:autoSpaceDE w:val="0"/>
        <w:ind w:firstLine="705"/>
        <w:jc w:val="both"/>
        <w:rPr>
          <w:sz w:val="24"/>
        </w:rPr>
      </w:pPr>
      <w:r w:rsidRPr="00541D8E">
        <w:rPr>
          <w:sz w:val="24"/>
        </w:rPr>
        <w:t>Решение об отказе в присвоении, изменении или аннулировании адреса подписывается главой администрации  муниципального образования или его заместителем, и передаётся для отправки заявителю в установленном порядке</w:t>
      </w:r>
      <w:r w:rsidRPr="00541D8E">
        <w:rPr>
          <w:rFonts w:eastAsia="Arial" w:cs="Arial"/>
          <w:sz w:val="24"/>
        </w:rPr>
        <w:t>.</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 Подготовка постановления администрации муниципального образования о присвоении, изменении или аннулировании адреса.</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3.4.1. При отсутствии оснований для отказа, ответственный исполнитель Отдела готовит проект постановления администрации муниципального образования о присвоении, изменении или аннулировании адреса.</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3.4.2. После согласования и визирования проект постановления администрации муниципального образования поступает на подпись главе администрации муниципального образования. Регистрация постановления осуществляется в установленном порядке.</w:t>
      </w:r>
    </w:p>
    <w:p w:rsidR="00541D8E" w:rsidRPr="008D0D83" w:rsidRDefault="00541D8E" w:rsidP="00541D8E">
      <w:pPr>
        <w:pStyle w:val="17"/>
        <w:shd w:val="clear" w:color="auto" w:fill="auto"/>
        <w:tabs>
          <w:tab w:val="left" w:pos="1455"/>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3.4.3. Срок исполнения указанной административной процедуры  3 дня.</w:t>
      </w:r>
    </w:p>
    <w:p w:rsidR="00541D8E" w:rsidRPr="008D0D83" w:rsidRDefault="00541D8E" w:rsidP="00541D8E">
      <w:pPr>
        <w:pStyle w:val="17"/>
        <w:shd w:val="clear" w:color="auto" w:fill="auto"/>
        <w:tabs>
          <w:tab w:val="left" w:pos="1446"/>
        </w:tabs>
        <w:spacing w:before="0" w:line="240" w:lineRule="auto"/>
        <w:ind w:left="20" w:right="20" w:firstLine="689"/>
        <w:rPr>
          <w:rFonts w:ascii="Times New Roman" w:hAnsi="Times New Roman" w:cs="Times New Roman"/>
          <w:sz w:val="24"/>
          <w:szCs w:val="24"/>
        </w:rPr>
      </w:pPr>
      <w:r w:rsidRPr="008D0D83">
        <w:rPr>
          <w:rFonts w:ascii="Times New Roman" w:hAnsi="Times New Roman" w:cs="Times New Roman"/>
          <w:sz w:val="24"/>
          <w:szCs w:val="24"/>
        </w:rPr>
        <w:t>3.5. После регистрации постановления администрации, ответственный исполнитель  при личном обращении заявителя (представителя заявителя) передает ему постановление администрации муниципального образования.</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выполнения указанных административных действий составляет 15 минут.</w:t>
      </w:r>
    </w:p>
    <w:p w:rsidR="00541D8E" w:rsidRPr="008D0D83" w:rsidRDefault="00541D8E" w:rsidP="00541D8E">
      <w:pPr>
        <w:pStyle w:val="17"/>
        <w:shd w:val="clear" w:color="auto" w:fill="auto"/>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Срок исполнения указанной административной процедуры 1 рабочий день.</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xml:space="preserve">3.6. Постановление о присвоении, изменении  или аннулировании адреса подлежит обязательному внесению ответственным специалистом администрации, имеющим доступ </w:t>
      </w:r>
      <w:proofErr w:type="gramStart"/>
      <w:r w:rsidRPr="00541D8E">
        <w:rPr>
          <w:rFonts w:ascii="Times New Roman" w:hAnsi="Times New Roman"/>
          <w:sz w:val="24"/>
          <w:szCs w:val="24"/>
        </w:rPr>
        <w:t>в</w:t>
      </w:r>
      <w:proofErr w:type="gramEnd"/>
      <w:r w:rsidRPr="00541D8E">
        <w:rPr>
          <w:rFonts w:ascii="Times New Roman" w:hAnsi="Times New Roman"/>
          <w:sz w:val="24"/>
          <w:szCs w:val="24"/>
        </w:rPr>
        <w:t xml:space="preserve"> ПО ФИАС, </w:t>
      </w:r>
      <w:proofErr w:type="gramStart"/>
      <w:r w:rsidRPr="00541D8E">
        <w:rPr>
          <w:rFonts w:ascii="Times New Roman" w:hAnsi="Times New Roman"/>
          <w:sz w:val="24"/>
          <w:szCs w:val="24"/>
        </w:rPr>
        <w:t>в</w:t>
      </w:r>
      <w:proofErr w:type="gramEnd"/>
      <w:r w:rsidRPr="00541D8E">
        <w:rPr>
          <w:rFonts w:ascii="Times New Roman" w:hAnsi="Times New Roman"/>
          <w:sz w:val="24"/>
          <w:szCs w:val="24"/>
        </w:rPr>
        <w:t xml:space="preserve"> государственный адресный реестр в течение 3 рабочих дней со дня принятия такого постановления.</w:t>
      </w:r>
    </w:p>
    <w:p w:rsidR="00541D8E" w:rsidRPr="00541D8E" w:rsidRDefault="00541D8E" w:rsidP="00541D8E">
      <w:pPr>
        <w:pStyle w:val="17"/>
        <w:shd w:val="clear" w:color="auto" w:fill="auto"/>
        <w:spacing w:before="0" w:line="240" w:lineRule="auto"/>
        <w:ind w:right="20"/>
        <w:rPr>
          <w:sz w:val="24"/>
          <w:szCs w:val="24"/>
        </w:rPr>
      </w:pPr>
    </w:p>
    <w:p w:rsidR="00541D8E" w:rsidRPr="008D0D83" w:rsidRDefault="00541D8E" w:rsidP="00541D8E">
      <w:pPr>
        <w:pStyle w:val="40"/>
        <w:shd w:val="clear" w:color="auto" w:fill="auto"/>
        <w:spacing w:before="0" w:after="0" w:line="240" w:lineRule="auto"/>
        <w:rPr>
          <w:rFonts w:ascii="Times New Roman" w:hAnsi="Times New Roman" w:cs="Times New Roman"/>
          <w:b/>
          <w:sz w:val="24"/>
          <w:szCs w:val="24"/>
        </w:rPr>
      </w:pPr>
      <w:bookmarkStart w:id="4" w:name="bookmark74"/>
      <w:r w:rsidRPr="008D0D83">
        <w:rPr>
          <w:rFonts w:ascii="Times New Roman" w:hAnsi="Times New Roman" w:cs="Times New Roman"/>
          <w:b/>
          <w:sz w:val="24"/>
          <w:szCs w:val="24"/>
        </w:rPr>
        <w:t xml:space="preserve">IV. Формы контроля </w:t>
      </w:r>
    </w:p>
    <w:p w:rsidR="00541D8E" w:rsidRPr="00541D8E" w:rsidRDefault="00541D8E" w:rsidP="00541D8E">
      <w:pPr>
        <w:pStyle w:val="40"/>
        <w:shd w:val="clear" w:color="auto" w:fill="auto"/>
        <w:spacing w:before="0" w:after="0" w:line="240" w:lineRule="auto"/>
        <w:rPr>
          <w:b/>
          <w:sz w:val="24"/>
          <w:szCs w:val="24"/>
        </w:rPr>
      </w:pPr>
      <w:r w:rsidRPr="008D0D83">
        <w:rPr>
          <w:rFonts w:ascii="Times New Roman" w:hAnsi="Times New Roman" w:cs="Times New Roman"/>
          <w:b/>
          <w:sz w:val="24"/>
          <w:szCs w:val="24"/>
        </w:rPr>
        <w:t>за исполнением административного регламента</w:t>
      </w:r>
    </w:p>
    <w:p w:rsidR="00541D8E" w:rsidRPr="00541D8E" w:rsidRDefault="00541D8E" w:rsidP="00541D8E">
      <w:pPr>
        <w:pStyle w:val="Textbody"/>
        <w:spacing w:after="0"/>
        <w:ind w:firstLine="705"/>
        <w:jc w:val="both"/>
        <w:rPr>
          <w:sz w:val="24"/>
        </w:rPr>
      </w:pPr>
      <w:r w:rsidRPr="00541D8E">
        <w:rPr>
          <w:sz w:val="24"/>
        </w:rPr>
        <w:t xml:space="preserve">4.1 Текущий </w:t>
      </w:r>
      <w:proofErr w:type="gramStart"/>
      <w:r w:rsidRPr="00541D8E">
        <w:rPr>
          <w:sz w:val="24"/>
        </w:rPr>
        <w:t>контроль  за</w:t>
      </w:r>
      <w:proofErr w:type="gramEnd"/>
      <w:r w:rsidRPr="00541D8E">
        <w:rPr>
          <w:sz w:val="24"/>
        </w:rPr>
        <w:t xml:space="preserve"> исполнением Административного регламента при предоставлении муниципальной услуги осуществляется </w:t>
      </w:r>
      <w:r w:rsidRPr="00541D8E">
        <w:rPr>
          <w:rFonts w:cs="Times New Roman"/>
          <w:sz w:val="24"/>
        </w:rPr>
        <w:t>заместителем Главы администрации муниципального образования.</w:t>
      </w:r>
    </w:p>
    <w:p w:rsidR="00541D8E" w:rsidRPr="00541D8E" w:rsidRDefault="00541D8E" w:rsidP="00541D8E">
      <w:pPr>
        <w:pStyle w:val="Textbody"/>
        <w:spacing w:after="0"/>
        <w:ind w:firstLine="705"/>
        <w:jc w:val="both"/>
        <w:rPr>
          <w:sz w:val="24"/>
        </w:rPr>
      </w:pPr>
      <w:r w:rsidRPr="00541D8E">
        <w:rPr>
          <w:sz w:val="24"/>
        </w:rPr>
        <w:t xml:space="preserve">4.2. Текущий </w:t>
      </w:r>
      <w:proofErr w:type="gramStart"/>
      <w:r w:rsidRPr="00541D8E">
        <w:rPr>
          <w:sz w:val="24"/>
        </w:rPr>
        <w:t>контроль за</w:t>
      </w:r>
      <w:proofErr w:type="gramEnd"/>
      <w:r w:rsidRPr="00541D8E">
        <w:rPr>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41D8E" w:rsidRPr="00541D8E" w:rsidRDefault="00541D8E" w:rsidP="00541D8E">
      <w:pPr>
        <w:pStyle w:val="Textbody"/>
        <w:spacing w:after="0"/>
        <w:ind w:firstLine="705"/>
        <w:jc w:val="both"/>
        <w:rPr>
          <w:sz w:val="24"/>
        </w:rPr>
      </w:pPr>
      <w:r w:rsidRPr="00541D8E">
        <w:rPr>
          <w:sz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41D8E" w:rsidRPr="00541D8E" w:rsidRDefault="00541D8E" w:rsidP="00541D8E">
      <w:pPr>
        <w:pStyle w:val="Textbody"/>
        <w:spacing w:after="0"/>
        <w:ind w:firstLine="705"/>
        <w:jc w:val="both"/>
        <w:rPr>
          <w:sz w:val="24"/>
        </w:rPr>
      </w:pPr>
      <w:r w:rsidRPr="00541D8E">
        <w:rPr>
          <w:sz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41D8E" w:rsidRPr="00541D8E" w:rsidRDefault="00541D8E" w:rsidP="00541D8E">
      <w:pPr>
        <w:pStyle w:val="Textbody"/>
        <w:spacing w:after="0"/>
        <w:ind w:firstLine="705"/>
        <w:jc w:val="both"/>
        <w:rPr>
          <w:sz w:val="24"/>
        </w:rPr>
      </w:pPr>
      <w:r w:rsidRPr="00541D8E">
        <w:rPr>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41D8E" w:rsidRPr="00541D8E" w:rsidRDefault="00541D8E" w:rsidP="00541D8E">
      <w:pPr>
        <w:pStyle w:val="Textbody"/>
        <w:spacing w:after="0"/>
        <w:ind w:firstLine="705"/>
        <w:jc w:val="both"/>
        <w:rPr>
          <w:sz w:val="24"/>
        </w:rPr>
      </w:pPr>
      <w:r w:rsidRPr="00541D8E">
        <w:rPr>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41D8E" w:rsidRPr="00541D8E" w:rsidRDefault="00541D8E" w:rsidP="00541D8E">
      <w:pPr>
        <w:pStyle w:val="Textbody"/>
        <w:spacing w:after="0"/>
        <w:ind w:firstLine="705"/>
        <w:jc w:val="both"/>
        <w:rPr>
          <w:sz w:val="24"/>
        </w:rPr>
      </w:pPr>
      <w:r w:rsidRPr="00541D8E">
        <w:rPr>
          <w:sz w:val="24"/>
        </w:rPr>
        <w:lastRenderedPageBreak/>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41D8E" w:rsidRPr="00541D8E" w:rsidRDefault="00541D8E" w:rsidP="00541D8E">
      <w:pPr>
        <w:pStyle w:val="Textbody"/>
        <w:spacing w:after="0"/>
        <w:ind w:firstLine="705"/>
        <w:jc w:val="both"/>
        <w:rPr>
          <w:sz w:val="24"/>
        </w:rPr>
      </w:pPr>
    </w:p>
    <w:p w:rsidR="00541D8E" w:rsidRPr="00541D8E" w:rsidRDefault="00541D8E" w:rsidP="00541D8E">
      <w:pPr>
        <w:pStyle w:val="Textbody"/>
        <w:spacing w:after="0"/>
        <w:ind w:firstLine="705"/>
        <w:jc w:val="center"/>
        <w:rPr>
          <w:sz w:val="24"/>
        </w:rPr>
      </w:pPr>
      <w:r w:rsidRPr="00541D8E">
        <w:rPr>
          <w:b/>
          <w:bCs/>
          <w:sz w:val="24"/>
          <w:lang w:val="en-US"/>
        </w:rPr>
        <w:t>V</w:t>
      </w:r>
      <w:r w:rsidRPr="00541D8E">
        <w:rPr>
          <w:b/>
          <w:bCs/>
          <w:sz w:val="24"/>
        </w:rPr>
        <w:t>. Д</w:t>
      </w:r>
      <w:r w:rsidRPr="00541D8E">
        <w:rPr>
          <w:b/>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D8E" w:rsidRPr="00541D8E" w:rsidRDefault="00541D8E" w:rsidP="00541D8E">
      <w:pPr>
        <w:pStyle w:val="Standard"/>
        <w:widowControl/>
        <w:ind w:firstLine="705"/>
        <w:jc w:val="both"/>
        <w:rPr>
          <w:rFonts w:cs="Times New Roman"/>
          <w:sz w:val="24"/>
        </w:rPr>
      </w:pPr>
      <w:r w:rsidRPr="00541D8E">
        <w:rPr>
          <w:rFonts w:cs="Times New Roman"/>
          <w:sz w:val="24"/>
        </w:rPr>
        <w:t>5.1. Заявитель имеет право обратиться с жалобой,  в том числе в следующих случаях:</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нарушение срока регистрации заявления о предоставлении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нарушение срока предоставления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органов местного самоуправления муниципального образования;</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541D8E" w:rsidRPr="00541D8E" w:rsidRDefault="00541D8E" w:rsidP="00541D8E">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D8E" w:rsidRPr="00541D8E" w:rsidRDefault="00541D8E" w:rsidP="00541D8E">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541D8E" w:rsidRPr="00114A1B" w:rsidRDefault="00541D8E" w:rsidP="00114A1B">
      <w:pPr>
        <w:spacing w:after="0" w:line="240" w:lineRule="auto"/>
        <w:ind w:firstLine="540"/>
        <w:jc w:val="both"/>
        <w:rPr>
          <w:rFonts w:ascii="Times New Roman" w:hAnsi="Times New Roman"/>
          <w:b/>
          <w:sz w:val="24"/>
          <w:szCs w:val="24"/>
        </w:rPr>
      </w:pPr>
      <w:r w:rsidRPr="00541D8E">
        <w:rPr>
          <w:rFonts w:ascii="Times New Roman" w:hAnsi="Times New Roman"/>
          <w:sz w:val="24"/>
          <w:szCs w:val="24"/>
        </w:rPr>
        <w:t xml:space="preserve">5.2. </w:t>
      </w:r>
      <w:proofErr w:type="gramStart"/>
      <w:r w:rsidR="00082F0B" w:rsidRPr="00DE0BAF">
        <w:rPr>
          <w:rFonts w:ascii="Times New Roman" w:hAnsi="Times New Roman"/>
          <w:b/>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sidR="00082F0B">
        <w:rPr>
          <w:rFonts w:ascii="Times New Roman" w:hAnsi="Times New Roman"/>
          <w:b/>
          <w:sz w:val="24"/>
          <w:szCs w:val="24"/>
          <w:lang w:eastAsia="ru-RU"/>
        </w:rPr>
        <w:t>онно-телекоммуникационной сети «Интернет»</w:t>
      </w:r>
      <w:r w:rsidR="00082F0B" w:rsidRPr="00DE0BAF">
        <w:rPr>
          <w:rFonts w:ascii="Times New Roman" w:hAnsi="Times New Roman"/>
          <w:b/>
          <w:sz w:val="24"/>
          <w:szCs w:val="24"/>
          <w:lang w:eastAsia="ru-RU"/>
        </w:rPr>
        <w:t>, официального сайта органа, предоставляющего государственную услугу, органа, предоставляющего</w:t>
      </w:r>
      <w:proofErr w:type="gramEnd"/>
      <w:r w:rsidR="00082F0B" w:rsidRPr="00DE0BAF">
        <w:rPr>
          <w:rFonts w:ascii="Times New Roman" w:hAnsi="Times New Roman"/>
          <w:b/>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082F0B" w:rsidRPr="00DE0BAF">
        <w:rPr>
          <w:rFonts w:ascii="Times New Roman" w:hAnsi="Times New Roman"/>
          <w:b/>
          <w:sz w:val="24"/>
          <w:szCs w:val="24"/>
          <w:lang w:eastAsia="ru-RU"/>
        </w:rPr>
        <w:t>принята</w:t>
      </w:r>
      <w:proofErr w:type="gramEnd"/>
      <w:r w:rsidR="00082F0B" w:rsidRPr="00DE0BAF">
        <w:rPr>
          <w:rFonts w:ascii="Times New Roman" w:hAnsi="Times New Roman"/>
          <w:b/>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082F0B">
        <w:rPr>
          <w:rFonts w:ascii="Times New Roman" w:hAnsi="Times New Roman"/>
          <w:b/>
          <w:sz w:val="24"/>
          <w:szCs w:val="24"/>
          <w:lang w:eastAsia="ru-RU"/>
        </w:rPr>
        <w:t>онно-телекоммуникационной сети «Интернет»</w:t>
      </w:r>
      <w:r w:rsidR="00082F0B" w:rsidRPr="00DE0BAF">
        <w:rPr>
          <w:rFonts w:ascii="Times New Roman" w:hAnsi="Times New Roman"/>
          <w:b/>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00082F0B" w:rsidRPr="00DE0BAF">
        <w:rPr>
          <w:rFonts w:ascii="Times New Roman" w:hAnsi="Times New Roman"/>
          <w:b/>
          <w:sz w:val="24"/>
          <w:szCs w:val="24"/>
          <w:lang w:eastAsia="ru-RU"/>
        </w:rPr>
        <w:t>.</w:t>
      </w:r>
      <w:proofErr w:type="gramEnd"/>
      <w:r w:rsidR="00082F0B" w:rsidRPr="00DE0BAF">
        <w:rPr>
          <w:rFonts w:ascii="Times New Roman" w:hAnsi="Times New Roman"/>
          <w:b/>
          <w:sz w:val="24"/>
          <w:szCs w:val="24"/>
          <w:lang w:eastAsia="ru-RU"/>
        </w:rPr>
        <w:t xml:space="preserve"> </w:t>
      </w:r>
      <w:r w:rsidR="00082F0B">
        <w:rPr>
          <w:rFonts w:ascii="Times New Roman" w:hAnsi="Times New Roman"/>
          <w:color w:val="2D2D2D"/>
          <w:spacing w:val="1"/>
        </w:rPr>
        <w:t>(</w:t>
      </w:r>
      <w:proofErr w:type="gramStart"/>
      <w:r w:rsidR="00082F0B" w:rsidRPr="00073733">
        <w:rPr>
          <w:rFonts w:ascii="Times New Roman" w:hAnsi="Times New Roman"/>
          <w:i/>
          <w:color w:val="2D2D2D"/>
          <w:spacing w:val="1"/>
        </w:rPr>
        <w:t>в</w:t>
      </w:r>
      <w:proofErr w:type="gramEnd"/>
      <w:r w:rsidR="00082F0B" w:rsidRPr="00073733">
        <w:rPr>
          <w:rFonts w:ascii="Times New Roman" w:hAnsi="Times New Roman"/>
          <w:i/>
          <w:color w:val="2D2D2D"/>
          <w:spacing w:val="1"/>
        </w:rPr>
        <w:t xml:space="preserve"> ред. от 12.05.2020 № 4</w:t>
      </w:r>
      <w:r w:rsidR="00082F0B">
        <w:rPr>
          <w:rFonts w:ascii="Times New Roman" w:hAnsi="Times New Roman"/>
          <w:i/>
          <w:color w:val="2D2D2D"/>
          <w:spacing w:val="1"/>
        </w:rPr>
        <w:t>6</w:t>
      </w:r>
      <w:r w:rsidR="00082F0B" w:rsidRPr="00B500E1">
        <w:rPr>
          <w:rFonts w:ascii="Times New Roman" w:hAnsi="Times New Roman"/>
          <w:color w:val="2D2D2D"/>
          <w:spacing w:val="1"/>
        </w:rPr>
        <w:t>)</w:t>
      </w:r>
    </w:p>
    <w:p w:rsidR="00541D8E" w:rsidRPr="00541D8E" w:rsidRDefault="00541D8E" w:rsidP="00114A1B">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5.3. Жалоба должна содержать:</w:t>
      </w:r>
    </w:p>
    <w:p w:rsidR="00541D8E" w:rsidRPr="00541D8E" w:rsidRDefault="00541D8E" w:rsidP="00114A1B">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ответственного исполнителя действия (бездействие) которого обжалуются;</w:t>
      </w:r>
    </w:p>
    <w:p w:rsidR="00541D8E" w:rsidRPr="00541D8E" w:rsidRDefault="00541D8E" w:rsidP="00114A1B">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сведения об обжалуемых решениях и действиях (бездействии) администрации муниципального образования, должностного лица администрации муниципального образования, либо ответственного исполнителя администрации муниципального образования;</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образования, должностного лица администрации муниципального образования, либо ответственного исполнителя администрации муниципального образования. Заявителем могут быть представлены документы (при наличии), подтверждающие доводы заявителя, либо их копии.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xml:space="preserve">5.4. </w:t>
      </w:r>
      <w:proofErr w:type="gramStart"/>
      <w:r w:rsidRPr="00541D8E">
        <w:rPr>
          <w:rFonts w:ascii="Times New Roman" w:hAnsi="Times New Roman" w:cs="Times New Roman"/>
          <w:sz w:val="24"/>
          <w:szCs w:val="24"/>
        </w:rPr>
        <w:t>Жалоба, поступившая в администрацию муниципального образования подлежит рассмотрению в течение 15 рабочих дней со дня её регистрации, а в случае обжалования отказа администрации муниципального образования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424C2" w:rsidRPr="003173C9" w:rsidRDefault="00541D8E" w:rsidP="006424C2">
      <w:pPr>
        <w:pStyle w:val="ConsPlusNormal"/>
        <w:ind w:firstLine="540"/>
        <w:jc w:val="both"/>
        <w:rPr>
          <w:rFonts w:ascii="Times New Roman" w:hAnsi="Times New Roman" w:cs="Times New Roman"/>
          <w:sz w:val="24"/>
          <w:szCs w:val="24"/>
        </w:rPr>
      </w:pPr>
      <w:r w:rsidRPr="006424C2">
        <w:rPr>
          <w:rFonts w:ascii="Times New Roman" w:hAnsi="Times New Roman" w:cs="Times New Roman"/>
          <w:b/>
          <w:sz w:val="24"/>
          <w:szCs w:val="24"/>
        </w:rPr>
        <w:t>5.5.</w:t>
      </w:r>
      <w:r w:rsidRPr="00541D8E">
        <w:rPr>
          <w:rFonts w:ascii="Times New Roman" w:hAnsi="Times New Roman" w:cs="Times New Roman"/>
          <w:sz w:val="24"/>
          <w:szCs w:val="24"/>
        </w:rPr>
        <w:t xml:space="preserve"> </w:t>
      </w:r>
      <w:r w:rsidR="006424C2" w:rsidRPr="003173C9">
        <w:rPr>
          <w:rFonts w:ascii="Times New Roman" w:hAnsi="Times New Roman" w:cs="Times New Roman"/>
          <w:b/>
          <w:sz w:val="24"/>
          <w:szCs w:val="24"/>
        </w:rPr>
        <w:t>По результатам рассмотрения жалобы принимается одно из следующих решений:</w:t>
      </w:r>
    </w:p>
    <w:p w:rsidR="006424C2" w:rsidRPr="003173C9" w:rsidRDefault="006424C2" w:rsidP="009300BF">
      <w:pPr>
        <w:spacing w:after="0" w:line="240" w:lineRule="auto"/>
        <w:ind w:firstLine="539"/>
        <w:jc w:val="both"/>
        <w:rPr>
          <w:rFonts w:ascii="Times New Roman" w:hAnsi="Times New Roman"/>
          <w:b/>
          <w:sz w:val="24"/>
          <w:szCs w:val="24"/>
        </w:rPr>
      </w:pPr>
      <w:r w:rsidRPr="003173C9">
        <w:rPr>
          <w:rFonts w:ascii="Times New Roman" w:hAnsi="Times New Roman"/>
          <w:b/>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300BF">
        <w:rPr>
          <w:rFonts w:ascii="Times New Roman" w:hAnsi="Times New Roman"/>
          <w:b/>
          <w:sz w:val="24"/>
          <w:szCs w:val="24"/>
        </w:rPr>
        <w:t xml:space="preserve"> Владимирской области</w:t>
      </w:r>
      <w:proofErr w:type="gramStart"/>
      <w:r w:rsidR="009300BF">
        <w:rPr>
          <w:rFonts w:ascii="Times New Roman" w:hAnsi="Times New Roman"/>
          <w:b/>
          <w:sz w:val="24"/>
          <w:szCs w:val="24"/>
        </w:rPr>
        <w:t xml:space="preserve"> </w:t>
      </w:r>
      <w:r w:rsidRPr="003173C9">
        <w:rPr>
          <w:rFonts w:ascii="Times New Roman" w:hAnsi="Times New Roman"/>
          <w:b/>
          <w:sz w:val="24"/>
          <w:szCs w:val="24"/>
        </w:rPr>
        <w:t>,</w:t>
      </w:r>
      <w:proofErr w:type="gramEnd"/>
      <w:r w:rsidRPr="003173C9">
        <w:rPr>
          <w:rFonts w:ascii="Times New Roman" w:hAnsi="Times New Roman"/>
          <w:b/>
          <w:sz w:val="24"/>
          <w:szCs w:val="24"/>
        </w:rPr>
        <w:t xml:space="preserve"> муниципальными правовыми актами;</w:t>
      </w:r>
    </w:p>
    <w:p w:rsidR="006424C2" w:rsidRPr="003173C9" w:rsidRDefault="006424C2" w:rsidP="006424C2">
      <w:pPr>
        <w:spacing w:after="0" w:line="240" w:lineRule="auto"/>
        <w:ind w:firstLine="539"/>
        <w:rPr>
          <w:rFonts w:ascii="Times New Roman" w:hAnsi="Times New Roman"/>
          <w:b/>
          <w:sz w:val="24"/>
          <w:szCs w:val="24"/>
        </w:rPr>
      </w:pPr>
      <w:r w:rsidRPr="003173C9">
        <w:rPr>
          <w:rFonts w:ascii="Times New Roman" w:hAnsi="Times New Roman"/>
          <w:b/>
          <w:sz w:val="24"/>
          <w:szCs w:val="24"/>
        </w:rPr>
        <w:t>2) в удовлетворении жалобы отказывается</w:t>
      </w:r>
      <w:proofErr w:type="gramStart"/>
      <w:r w:rsidRPr="003173C9">
        <w:rPr>
          <w:rFonts w:ascii="Times New Roman" w:hAnsi="Times New Roman"/>
          <w:b/>
          <w:sz w:val="24"/>
          <w:szCs w:val="24"/>
        </w:rPr>
        <w:t>.</w:t>
      </w:r>
      <w:proofErr w:type="gramEnd"/>
      <w:r w:rsidRPr="003173C9">
        <w:rPr>
          <w:rFonts w:ascii="Times New Roman" w:hAnsi="Times New Roman"/>
          <w:color w:val="2D2D2D"/>
          <w:spacing w:val="1"/>
        </w:rPr>
        <w:t xml:space="preserve"> </w:t>
      </w:r>
      <w:r>
        <w:rPr>
          <w:rFonts w:ascii="Times New Roman" w:hAnsi="Times New Roman"/>
          <w:color w:val="2D2D2D"/>
          <w:spacing w:val="1"/>
        </w:rPr>
        <w:t>(</w:t>
      </w:r>
      <w:proofErr w:type="gramStart"/>
      <w:r w:rsidRPr="00073733">
        <w:rPr>
          <w:rFonts w:ascii="Times New Roman" w:hAnsi="Times New Roman"/>
          <w:i/>
          <w:color w:val="2D2D2D"/>
          <w:spacing w:val="1"/>
        </w:rPr>
        <w:t>в</w:t>
      </w:r>
      <w:proofErr w:type="gramEnd"/>
      <w:r w:rsidRPr="00073733">
        <w:rPr>
          <w:rFonts w:ascii="Times New Roman" w:hAnsi="Times New Roman"/>
          <w:i/>
          <w:color w:val="2D2D2D"/>
          <w:spacing w:val="1"/>
        </w:rPr>
        <w:t xml:space="preserve"> ред. от 12.05.2020 № 4</w:t>
      </w:r>
      <w:r>
        <w:rPr>
          <w:rFonts w:ascii="Times New Roman" w:hAnsi="Times New Roman"/>
          <w:i/>
          <w:color w:val="2D2D2D"/>
          <w:spacing w:val="1"/>
        </w:rPr>
        <w:t>6</w:t>
      </w:r>
      <w:r w:rsidRPr="00B500E1">
        <w:rPr>
          <w:rFonts w:ascii="Times New Roman" w:hAnsi="Times New Roman"/>
          <w:color w:val="2D2D2D"/>
          <w:spacing w:val="1"/>
        </w:rPr>
        <w:t>)</w:t>
      </w:r>
      <w:r w:rsidRPr="00B500E1">
        <w:rPr>
          <w:rFonts w:ascii="Times New Roman" w:hAnsi="Times New Roman"/>
          <w:color w:val="2D2D2D"/>
          <w:spacing w:val="1"/>
          <w:sz w:val="24"/>
          <w:szCs w:val="24"/>
        </w:rPr>
        <w:t>.</w:t>
      </w:r>
    </w:p>
    <w:p w:rsidR="00B80ADD" w:rsidRPr="00B80ADD" w:rsidRDefault="00541D8E" w:rsidP="00B80ADD">
      <w:pPr>
        <w:pStyle w:val="ConsPlusNormal"/>
        <w:widowControl/>
        <w:ind w:firstLine="539"/>
        <w:jc w:val="both"/>
        <w:rPr>
          <w:rFonts w:ascii="Times New Roman" w:hAnsi="Times New Roman" w:cs="Times New Roman"/>
          <w:sz w:val="24"/>
          <w:szCs w:val="24"/>
        </w:rPr>
      </w:pPr>
      <w:r w:rsidRPr="00C30BB1">
        <w:rPr>
          <w:rFonts w:ascii="Times New Roman" w:hAnsi="Times New Roman" w:cs="Times New Roman"/>
          <w:b/>
          <w:sz w:val="24"/>
          <w:szCs w:val="24"/>
        </w:rPr>
        <w:t>5.6.</w:t>
      </w:r>
      <w:r w:rsidRPr="00541D8E">
        <w:rPr>
          <w:rFonts w:ascii="Times New Roman" w:hAnsi="Times New Roman" w:cs="Times New Roman"/>
          <w:sz w:val="24"/>
          <w:szCs w:val="24"/>
        </w:rPr>
        <w:t xml:space="preserve"> </w:t>
      </w:r>
      <w:r w:rsidR="00B80ADD" w:rsidRPr="00FE163D">
        <w:rPr>
          <w:rFonts w:ascii="Times New Roman" w:hAnsi="Times New Roman"/>
          <w:b/>
          <w:sz w:val="24"/>
          <w:szCs w:val="24"/>
        </w:rPr>
        <w:t>Не позднее дня, следующего за днем принятия</w:t>
      </w:r>
      <w:r w:rsidR="00B80ADD">
        <w:rPr>
          <w:rFonts w:ascii="Times New Roman" w:hAnsi="Times New Roman"/>
          <w:b/>
          <w:sz w:val="24"/>
          <w:szCs w:val="24"/>
        </w:rPr>
        <w:t xml:space="preserve"> решения, указанного в пункте 5.5</w:t>
      </w:r>
      <w:r w:rsidR="00B80ADD" w:rsidRPr="00FE163D">
        <w:rPr>
          <w:rFonts w:ascii="Times New Roman" w:hAnsi="Times New Roman"/>
          <w:b/>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ADD" w:rsidRPr="00FE163D" w:rsidRDefault="00B80ADD" w:rsidP="00B80ADD">
      <w:pPr>
        <w:spacing w:after="0" w:line="240" w:lineRule="auto"/>
        <w:ind w:firstLine="539"/>
        <w:jc w:val="both"/>
        <w:rPr>
          <w:rFonts w:ascii="Times New Roman" w:hAnsi="Times New Roman"/>
          <w:b/>
          <w:sz w:val="24"/>
          <w:szCs w:val="24"/>
        </w:rPr>
      </w:pPr>
      <w:proofErr w:type="gramStart"/>
      <w:r w:rsidRPr="00FE163D">
        <w:rPr>
          <w:rFonts w:ascii="Times New Roman" w:hAnsi="Times New Roman"/>
          <w:b/>
          <w:sz w:val="24"/>
          <w:szCs w:val="24"/>
        </w:rPr>
        <w:t xml:space="preserve">В случае признания жалобы подлежащей удовлетворению в ответе </w:t>
      </w:r>
      <w:r>
        <w:rPr>
          <w:rFonts w:ascii="Times New Roman" w:hAnsi="Times New Roman"/>
          <w:b/>
          <w:sz w:val="24"/>
          <w:szCs w:val="24"/>
        </w:rPr>
        <w:t>заявителю, указанном в пункте 5.6</w:t>
      </w:r>
      <w:r w:rsidRPr="00FE163D">
        <w:rPr>
          <w:rFonts w:ascii="Times New Roman" w:hAnsi="Times New Roman"/>
          <w:b/>
          <w:sz w:val="24"/>
          <w:szCs w:val="24"/>
        </w:rPr>
        <w:t xml:space="preserve">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B80ADD">
          <w:rPr>
            <w:rStyle w:val="a6"/>
            <w:rFonts w:ascii="Times New Roman" w:hAnsi="Times New Roman"/>
            <w:b/>
            <w:color w:val="000000" w:themeColor="text1"/>
            <w:sz w:val="24"/>
            <w:szCs w:val="24"/>
            <w:u w:val="none"/>
          </w:rPr>
          <w:t>частью 1.1 статьи 16</w:t>
        </w:r>
      </w:hyperlink>
      <w:r w:rsidRPr="00FE163D">
        <w:rPr>
          <w:rFonts w:ascii="Times New Roman" w:hAnsi="Times New Roman"/>
          <w:b/>
          <w:color w:val="000000" w:themeColor="text1"/>
          <w:sz w:val="24"/>
          <w:szCs w:val="24"/>
        </w:rPr>
        <w:t xml:space="preserve">  </w:t>
      </w:r>
      <w:r w:rsidRPr="00FE163D">
        <w:rPr>
          <w:rFonts w:ascii="Times New Roman" w:hAnsi="Times New Roman"/>
          <w:b/>
          <w:sz w:val="24"/>
          <w:szCs w:val="24"/>
        </w:rPr>
        <w:t>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E163D">
        <w:rPr>
          <w:rFonts w:ascii="Times New Roman" w:hAnsi="Times New Roman"/>
          <w:b/>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80ADD" w:rsidRPr="00FE163D" w:rsidRDefault="00B80ADD" w:rsidP="00B80ADD">
      <w:pPr>
        <w:spacing w:after="0" w:line="240" w:lineRule="auto"/>
        <w:ind w:firstLine="539"/>
        <w:jc w:val="both"/>
        <w:rPr>
          <w:rFonts w:ascii="Times New Roman" w:hAnsi="Times New Roman"/>
          <w:b/>
          <w:sz w:val="24"/>
          <w:szCs w:val="24"/>
        </w:rPr>
      </w:pPr>
      <w:r w:rsidRPr="00FE163D">
        <w:rPr>
          <w:rFonts w:ascii="Times New Roman" w:hAnsi="Times New Roman"/>
          <w:b/>
          <w:sz w:val="24"/>
          <w:szCs w:val="24"/>
        </w:rPr>
        <w:t xml:space="preserve">В случае признания жалобы не подлежащей удовлетворению в ответе заявителю, указанном в </w:t>
      </w:r>
      <w:r>
        <w:rPr>
          <w:rFonts w:ascii="Times New Roman" w:hAnsi="Times New Roman"/>
          <w:b/>
          <w:sz w:val="24"/>
          <w:szCs w:val="24"/>
        </w:rPr>
        <w:t>пункте 5.6</w:t>
      </w:r>
      <w:r w:rsidRPr="00FE163D">
        <w:rPr>
          <w:rFonts w:ascii="Times New Roman" w:hAnsi="Times New Roman"/>
          <w:b/>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E163D">
        <w:rPr>
          <w:rFonts w:ascii="Times New Roman" w:hAnsi="Times New Roman"/>
          <w:b/>
          <w:sz w:val="24"/>
          <w:szCs w:val="24"/>
        </w:rPr>
        <w:t>.</w:t>
      </w:r>
      <w:proofErr w:type="gramEnd"/>
      <w:r w:rsidRPr="00FE163D">
        <w:rPr>
          <w:rFonts w:ascii="Times New Roman" w:hAnsi="Times New Roman"/>
          <w:b/>
          <w:sz w:val="24"/>
          <w:szCs w:val="24"/>
        </w:rPr>
        <w:t xml:space="preserve"> </w:t>
      </w:r>
      <w:r>
        <w:rPr>
          <w:rFonts w:ascii="Times New Roman" w:hAnsi="Times New Roman"/>
          <w:color w:val="2D2D2D"/>
          <w:spacing w:val="1"/>
        </w:rPr>
        <w:t>(</w:t>
      </w:r>
      <w:proofErr w:type="gramStart"/>
      <w:r w:rsidRPr="00073733">
        <w:rPr>
          <w:rFonts w:ascii="Times New Roman" w:hAnsi="Times New Roman"/>
          <w:i/>
          <w:color w:val="2D2D2D"/>
          <w:spacing w:val="1"/>
        </w:rPr>
        <w:t>в</w:t>
      </w:r>
      <w:proofErr w:type="gramEnd"/>
      <w:r w:rsidRPr="00073733">
        <w:rPr>
          <w:rFonts w:ascii="Times New Roman" w:hAnsi="Times New Roman"/>
          <w:i/>
          <w:color w:val="2D2D2D"/>
          <w:spacing w:val="1"/>
        </w:rPr>
        <w:t xml:space="preserve"> ред. от 12.05.2020 № 4</w:t>
      </w:r>
      <w:r w:rsidR="00C30BB1">
        <w:rPr>
          <w:rFonts w:ascii="Times New Roman" w:hAnsi="Times New Roman"/>
          <w:i/>
          <w:color w:val="2D2D2D"/>
          <w:spacing w:val="1"/>
        </w:rPr>
        <w:t>6</w:t>
      </w:r>
      <w:r w:rsidRPr="00B500E1">
        <w:rPr>
          <w:rFonts w:ascii="Times New Roman" w:hAnsi="Times New Roman"/>
          <w:color w:val="2D2D2D"/>
          <w:spacing w:val="1"/>
        </w:rPr>
        <w:t>)</w:t>
      </w:r>
      <w:r w:rsidRPr="00B500E1">
        <w:rPr>
          <w:rFonts w:ascii="Times New Roman" w:hAnsi="Times New Roman"/>
          <w:color w:val="2D2D2D"/>
          <w:spacing w:val="1"/>
          <w:sz w:val="24"/>
          <w:szCs w:val="24"/>
        </w:rPr>
        <w:t>.</w:t>
      </w:r>
    </w:p>
    <w:p w:rsidR="00541D8E" w:rsidRPr="00541D8E" w:rsidRDefault="00541D8E" w:rsidP="00B80ADD">
      <w:pPr>
        <w:pStyle w:val="ConsPlusNormal"/>
        <w:widowControl/>
        <w:ind w:firstLine="539"/>
        <w:jc w:val="both"/>
        <w:rPr>
          <w:sz w:val="24"/>
          <w:szCs w:val="24"/>
        </w:rPr>
      </w:pPr>
      <w:r w:rsidRPr="00541D8E">
        <w:rPr>
          <w:rFonts w:ascii="Times New Roman" w:hAnsi="Times New Roman" w:cs="Times New Roman"/>
          <w:sz w:val="24"/>
          <w:szCs w:val="24"/>
        </w:rPr>
        <w:t xml:space="preserve">5.7. В случае установления в ходе или по результатам </w:t>
      </w:r>
      <w:proofErr w:type="gramStart"/>
      <w:r w:rsidRPr="00541D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41D8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действующим законодательством органы. </w:t>
      </w:r>
      <w:bookmarkEnd w:id="4"/>
    </w:p>
    <w:p w:rsidR="00541D8E" w:rsidRDefault="00541D8E" w:rsidP="00541D8E">
      <w:pPr>
        <w:pStyle w:val="Textbody"/>
        <w:spacing w:after="0"/>
        <w:ind w:firstLine="705"/>
        <w:jc w:val="center"/>
        <w:rPr>
          <w:b/>
          <w:bCs/>
          <w:sz w:val="24"/>
        </w:rPr>
      </w:pPr>
    </w:p>
    <w:p w:rsidR="00541D8E" w:rsidRDefault="00541D8E" w:rsidP="00541D8E">
      <w:pPr>
        <w:pStyle w:val="Textbody"/>
        <w:spacing w:after="0"/>
        <w:ind w:firstLine="705"/>
        <w:jc w:val="center"/>
        <w:rPr>
          <w:b/>
          <w:sz w:val="24"/>
        </w:rPr>
      </w:pPr>
      <w:r w:rsidRPr="00541D8E">
        <w:rPr>
          <w:b/>
          <w:bCs/>
          <w:sz w:val="24"/>
          <w:lang w:val="en-US"/>
        </w:rPr>
        <w:t>VI</w:t>
      </w:r>
      <w:r w:rsidRPr="00541D8E">
        <w:rPr>
          <w:b/>
          <w:bCs/>
          <w:sz w:val="24"/>
        </w:rPr>
        <w:t xml:space="preserve">. </w:t>
      </w:r>
      <w:proofErr w:type="gramStart"/>
      <w:r w:rsidRPr="00541D8E">
        <w:rPr>
          <w:b/>
          <w:bCs/>
          <w:sz w:val="24"/>
        </w:rPr>
        <w:t>С</w:t>
      </w:r>
      <w:r w:rsidRPr="00541D8E">
        <w:rPr>
          <w:b/>
          <w:sz w:val="24"/>
        </w:rPr>
        <w:t>удебный  порядок</w:t>
      </w:r>
      <w:proofErr w:type="gramEnd"/>
      <w:r w:rsidRPr="00541D8E">
        <w:rPr>
          <w:b/>
          <w:sz w:val="24"/>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D8E" w:rsidRPr="00541D8E" w:rsidRDefault="00541D8E" w:rsidP="00541D8E">
      <w:pPr>
        <w:pStyle w:val="Textbody"/>
        <w:spacing w:after="0"/>
        <w:ind w:firstLine="705"/>
        <w:jc w:val="center"/>
        <w:rPr>
          <w:b/>
          <w:sz w:val="24"/>
        </w:rPr>
      </w:pPr>
    </w:p>
    <w:p w:rsidR="00541D8E" w:rsidRPr="00541D8E" w:rsidRDefault="00541D8E" w:rsidP="00541D8E">
      <w:pPr>
        <w:pStyle w:val="Textbody"/>
        <w:spacing w:after="0"/>
        <w:ind w:firstLine="705"/>
        <w:jc w:val="both"/>
        <w:rPr>
          <w:sz w:val="24"/>
        </w:rPr>
      </w:pPr>
      <w:r w:rsidRPr="00541D8E">
        <w:rPr>
          <w:sz w:val="24"/>
        </w:rPr>
        <w:t>6.1. В случае отказа в предоставлении предоставления муниципальной услуги «Предоставление земельных участков в собственность бесплатно многодетным семьям на территории муниципального образования заявитель имеет право обратиться за защитой своих прав в судебные органы в соответствии с нормами действующего законодательства.</w:t>
      </w:r>
    </w:p>
    <w:p w:rsidR="00541D8E" w:rsidRPr="00541D8E" w:rsidRDefault="00541D8E" w:rsidP="00541D8E">
      <w:pPr>
        <w:rPr>
          <w:sz w:val="24"/>
          <w:szCs w:val="24"/>
        </w:rPr>
      </w:pPr>
    </w:p>
    <w:p w:rsidR="00541D8E" w:rsidRPr="00541D8E" w:rsidRDefault="00541D8E" w:rsidP="00A103F6">
      <w:pPr>
        <w:pStyle w:val="Standard"/>
        <w:rPr>
          <w:sz w:val="24"/>
        </w:rPr>
      </w:pPr>
    </w:p>
    <w:sectPr w:rsidR="00541D8E" w:rsidRPr="00541D8E" w:rsidSect="00EB45B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3524B"/>
    <w:multiLevelType w:val="hybridMultilevel"/>
    <w:tmpl w:val="13FAA6A4"/>
    <w:lvl w:ilvl="0" w:tplc="335E2A1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90008"/>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1"/>
  </w:num>
  <w:num w:numId="5">
    <w:abstractNumId w:val="0"/>
  </w:num>
  <w:num w:numId="6">
    <w:abstractNumId w:val="8"/>
  </w:num>
  <w:num w:numId="7">
    <w:abstractNumId w:val="4"/>
  </w:num>
  <w:num w:numId="8">
    <w:abstractNumId w:val="6"/>
  </w:num>
  <w:num w:numId="9">
    <w:abstractNumId w:val="9"/>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07165"/>
    <w:rsid w:val="00002F6E"/>
    <w:rsid w:val="00037C37"/>
    <w:rsid w:val="000532A7"/>
    <w:rsid w:val="00082F0B"/>
    <w:rsid w:val="000911A3"/>
    <w:rsid w:val="00094A35"/>
    <w:rsid w:val="000A07F5"/>
    <w:rsid w:val="00102E2D"/>
    <w:rsid w:val="00114A1B"/>
    <w:rsid w:val="00116610"/>
    <w:rsid w:val="0012739A"/>
    <w:rsid w:val="00180F0E"/>
    <w:rsid w:val="001F523D"/>
    <w:rsid w:val="00253DA9"/>
    <w:rsid w:val="00264456"/>
    <w:rsid w:val="002C494C"/>
    <w:rsid w:val="00327FDC"/>
    <w:rsid w:val="0033170D"/>
    <w:rsid w:val="00337D55"/>
    <w:rsid w:val="00347924"/>
    <w:rsid w:val="00404FE7"/>
    <w:rsid w:val="00416B72"/>
    <w:rsid w:val="004177C1"/>
    <w:rsid w:val="00420808"/>
    <w:rsid w:val="00434606"/>
    <w:rsid w:val="00446B81"/>
    <w:rsid w:val="004F5527"/>
    <w:rsid w:val="004F7038"/>
    <w:rsid w:val="00524FC5"/>
    <w:rsid w:val="00541D8E"/>
    <w:rsid w:val="00557248"/>
    <w:rsid w:val="00566618"/>
    <w:rsid w:val="00581BB7"/>
    <w:rsid w:val="005D62E0"/>
    <w:rsid w:val="006371AC"/>
    <w:rsid w:val="00642143"/>
    <w:rsid w:val="006424C2"/>
    <w:rsid w:val="00662309"/>
    <w:rsid w:val="0070379F"/>
    <w:rsid w:val="00786828"/>
    <w:rsid w:val="007875AB"/>
    <w:rsid w:val="008857D4"/>
    <w:rsid w:val="008D0D83"/>
    <w:rsid w:val="00900C9A"/>
    <w:rsid w:val="0090706D"/>
    <w:rsid w:val="00911B98"/>
    <w:rsid w:val="009153CF"/>
    <w:rsid w:val="009300BF"/>
    <w:rsid w:val="00942AD7"/>
    <w:rsid w:val="0095330A"/>
    <w:rsid w:val="00964E6E"/>
    <w:rsid w:val="00974CA2"/>
    <w:rsid w:val="009A0C1E"/>
    <w:rsid w:val="009A5541"/>
    <w:rsid w:val="00A103F6"/>
    <w:rsid w:val="00A10F20"/>
    <w:rsid w:val="00A82055"/>
    <w:rsid w:val="00AF2041"/>
    <w:rsid w:val="00B14400"/>
    <w:rsid w:val="00B252DB"/>
    <w:rsid w:val="00B36E4D"/>
    <w:rsid w:val="00B65AB9"/>
    <w:rsid w:val="00B70BD9"/>
    <w:rsid w:val="00B80ADD"/>
    <w:rsid w:val="00BB37CE"/>
    <w:rsid w:val="00C07165"/>
    <w:rsid w:val="00C217E8"/>
    <w:rsid w:val="00C30BB1"/>
    <w:rsid w:val="00C6211C"/>
    <w:rsid w:val="00C62471"/>
    <w:rsid w:val="00C82997"/>
    <w:rsid w:val="00C83FDF"/>
    <w:rsid w:val="00CB1A5D"/>
    <w:rsid w:val="00CC3106"/>
    <w:rsid w:val="00CD535A"/>
    <w:rsid w:val="00D331CE"/>
    <w:rsid w:val="00D46502"/>
    <w:rsid w:val="00D46934"/>
    <w:rsid w:val="00D51B3E"/>
    <w:rsid w:val="00D610CF"/>
    <w:rsid w:val="00D850D7"/>
    <w:rsid w:val="00D94FF2"/>
    <w:rsid w:val="00DF427A"/>
    <w:rsid w:val="00E40F56"/>
    <w:rsid w:val="00E640D6"/>
    <w:rsid w:val="00E822BC"/>
    <w:rsid w:val="00EB45BB"/>
    <w:rsid w:val="00EB56E6"/>
    <w:rsid w:val="00F55187"/>
    <w:rsid w:val="00F71865"/>
    <w:rsid w:val="00FA0228"/>
    <w:rsid w:val="00FA62C3"/>
    <w:rsid w:val="00FE0614"/>
    <w:rsid w:val="00FE1839"/>
    <w:rsid w:val="00FE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uiPriority w:val="99"/>
    <w:rsid w:val="00C07165"/>
    <w:rPr>
      <w:rFonts w:eastAsia="Times New Roman"/>
      <w:sz w:val="27"/>
      <w:szCs w:val="27"/>
      <w:shd w:val="clear" w:color="auto" w:fill="FFFFFF"/>
    </w:rPr>
  </w:style>
  <w:style w:type="character" w:customStyle="1" w:styleId="1">
    <w:name w:val="Заголовок №1_"/>
    <w:link w:val="10"/>
    <w:uiPriority w:val="99"/>
    <w:rsid w:val="00C07165"/>
    <w:rPr>
      <w:rFonts w:eastAsia="Times New Roman"/>
      <w:sz w:val="27"/>
      <w:szCs w:val="27"/>
      <w:shd w:val="clear" w:color="auto" w:fill="FFFFFF"/>
    </w:rPr>
  </w:style>
  <w:style w:type="paragraph" w:customStyle="1" w:styleId="17">
    <w:name w:val="Основной текст17"/>
    <w:basedOn w:val="a"/>
    <w:link w:val="a3"/>
    <w:uiPriority w:val="99"/>
    <w:rsid w:val="00C07165"/>
    <w:pPr>
      <w:shd w:val="clear" w:color="auto" w:fill="FFFFFF"/>
      <w:spacing w:before="480" w:after="0" w:line="322" w:lineRule="exact"/>
      <w:jc w:val="both"/>
    </w:pPr>
    <w:rPr>
      <w:rFonts w:asciiTheme="minorHAnsi" w:eastAsia="Times New Roman" w:hAnsiTheme="minorHAnsi" w:cstheme="minorBidi"/>
      <w:sz w:val="27"/>
      <w:szCs w:val="27"/>
    </w:rPr>
  </w:style>
  <w:style w:type="paragraph" w:customStyle="1" w:styleId="10">
    <w:name w:val="Заголовок №1"/>
    <w:basedOn w:val="a"/>
    <w:link w:val="1"/>
    <w:uiPriority w:val="99"/>
    <w:rsid w:val="00C07165"/>
    <w:pPr>
      <w:shd w:val="clear" w:color="auto" w:fill="FFFFFF"/>
      <w:spacing w:before="600" w:after="480" w:line="322" w:lineRule="exact"/>
      <w:jc w:val="center"/>
      <w:outlineLvl w:val="0"/>
    </w:pPr>
    <w:rPr>
      <w:rFonts w:asciiTheme="minorHAnsi" w:eastAsia="Times New Roman" w:hAnsiTheme="minorHAnsi" w:cstheme="minorBidi"/>
      <w:sz w:val="27"/>
      <w:szCs w:val="27"/>
    </w:rPr>
  </w:style>
  <w:style w:type="paragraph" w:customStyle="1" w:styleId="Standard">
    <w:name w:val="Standard"/>
    <w:rsid w:val="00C07165"/>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styleId="a4">
    <w:name w:val="Body Text"/>
    <w:basedOn w:val="a"/>
    <w:link w:val="a5"/>
    <w:rsid w:val="00C07165"/>
    <w:pPr>
      <w:autoSpaceDN w:val="0"/>
      <w:spacing w:before="120"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C07165"/>
    <w:rPr>
      <w:rFonts w:ascii="Times New Roman" w:eastAsia="Times New Roman" w:hAnsi="Times New Roman" w:cs="Times New Roman"/>
      <w:sz w:val="24"/>
      <w:szCs w:val="20"/>
      <w:lang w:eastAsia="ru-RU"/>
    </w:rPr>
  </w:style>
  <w:style w:type="paragraph" w:styleId="2">
    <w:name w:val="Body Text Indent 2"/>
    <w:basedOn w:val="a"/>
    <w:link w:val="20"/>
    <w:rsid w:val="00C07165"/>
    <w:pPr>
      <w:autoSpaceDN w:val="0"/>
      <w:spacing w:before="120" w:after="0" w:line="240" w:lineRule="auto"/>
      <w:ind w:firstLine="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C07165"/>
    <w:rPr>
      <w:rFonts w:ascii="Times New Roman" w:eastAsia="Times New Roman" w:hAnsi="Times New Roman" w:cs="Times New Roman"/>
      <w:sz w:val="24"/>
      <w:szCs w:val="20"/>
      <w:lang w:eastAsia="ru-RU"/>
    </w:rPr>
  </w:style>
  <w:style w:type="character" w:styleId="a6">
    <w:name w:val="Hyperlink"/>
    <w:uiPriority w:val="99"/>
    <w:rsid w:val="00541D8E"/>
    <w:rPr>
      <w:color w:val="0066CC"/>
      <w:u w:val="single"/>
    </w:rPr>
  </w:style>
  <w:style w:type="character" w:customStyle="1" w:styleId="3">
    <w:name w:val="Основной текст (3)_"/>
    <w:link w:val="30"/>
    <w:rsid w:val="00541D8E"/>
    <w:rPr>
      <w:rFonts w:eastAsia="Times New Roman"/>
      <w:sz w:val="27"/>
      <w:szCs w:val="27"/>
      <w:shd w:val="clear" w:color="auto" w:fill="FFFFFF"/>
    </w:rPr>
  </w:style>
  <w:style w:type="paragraph" w:customStyle="1" w:styleId="30">
    <w:name w:val="Основной текст (3)"/>
    <w:basedOn w:val="a"/>
    <w:link w:val="3"/>
    <w:rsid w:val="00541D8E"/>
    <w:pPr>
      <w:shd w:val="clear" w:color="auto" w:fill="FFFFFF"/>
      <w:spacing w:before="600" w:after="0" w:line="322" w:lineRule="exact"/>
      <w:jc w:val="center"/>
    </w:pPr>
    <w:rPr>
      <w:rFonts w:asciiTheme="minorHAnsi" w:eastAsia="Times New Roman" w:hAnsiTheme="minorHAnsi" w:cstheme="minorBidi"/>
      <w:sz w:val="27"/>
      <w:szCs w:val="27"/>
    </w:rPr>
  </w:style>
  <w:style w:type="paragraph" w:customStyle="1" w:styleId="ConsPlusNormal">
    <w:name w:val="ConsPlusNormal"/>
    <w:next w:val="a"/>
    <w:rsid w:val="00541D8E"/>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character" w:customStyle="1" w:styleId="4">
    <w:name w:val="Основной текст (4)_"/>
    <w:basedOn w:val="a0"/>
    <w:link w:val="40"/>
    <w:rsid w:val="00541D8E"/>
    <w:rPr>
      <w:rFonts w:eastAsia="Times New Roman"/>
      <w:sz w:val="25"/>
      <w:szCs w:val="25"/>
      <w:shd w:val="clear" w:color="auto" w:fill="FFFFFF"/>
    </w:rPr>
  </w:style>
  <w:style w:type="paragraph" w:customStyle="1" w:styleId="40">
    <w:name w:val="Основной текст (4)"/>
    <w:basedOn w:val="a"/>
    <w:link w:val="4"/>
    <w:rsid w:val="00541D8E"/>
    <w:pPr>
      <w:shd w:val="clear" w:color="auto" w:fill="FFFFFF"/>
      <w:spacing w:before="240" w:after="420" w:line="0" w:lineRule="atLeast"/>
      <w:jc w:val="center"/>
    </w:pPr>
    <w:rPr>
      <w:rFonts w:asciiTheme="minorHAnsi" w:eastAsia="Times New Roman" w:hAnsiTheme="minorHAnsi" w:cstheme="minorBidi"/>
      <w:sz w:val="25"/>
      <w:szCs w:val="25"/>
    </w:rPr>
  </w:style>
  <w:style w:type="paragraph" w:customStyle="1" w:styleId="Textbody">
    <w:name w:val="Text body"/>
    <w:basedOn w:val="Standard"/>
    <w:rsid w:val="00541D8E"/>
    <w:pPr>
      <w:spacing w:after="120"/>
    </w:pPr>
  </w:style>
  <w:style w:type="paragraph" w:styleId="a7">
    <w:name w:val="List Paragraph"/>
    <w:basedOn w:val="a"/>
    <w:uiPriority w:val="34"/>
    <w:qFormat/>
    <w:rsid w:val="00D46934"/>
    <w:pPr>
      <w:ind w:left="720"/>
      <w:contextualSpacing/>
    </w:pPr>
  </w:style>
</w:styles>
</file>

<file path=word/webSettings.xml><?xml version="1.0" encoding="utf-8"?>
<w:webSettings xmlns:r="http://schemas.openxmlformats.org/officeDocument/2006/relationships" xmlns:w="http://schemas.openxmlformats.org/wordprocessingml/2006/main">
  <w:divs>
    <w:div w:id="1595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37A206071DF5AC182F3BD38ECF63C674&amp;req=doc&amp;base=RZR&amp;n=342034&amp;dst=100352&amp;fld=134&amp;date=07.0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 Id="rId5" Type="http://schemas.openxmlformats.org/officeDocument/2006/relationships/hyperlink" Target="mailto:andreevo3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2020-03-11T05:21:00Z</cp:lastPrinted>
  <dcterms:created xsi:type="dcterms:W3CDTF">2020-05-18T07:22:00Z</dcterms:created>
  <dcterms:modified xsi:type="dcterms:W3CDTF">2021-04-20T10:01:00Z</dcterms:modified>
</cp:coreProperties>
</file>