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A1" w:rsidRDefault="009A6CA1" w:rsidP="00B54A05">
      <w:pPr>
        <w:pStyle w:val="paragraph"/>
        <w:spacing w:before="0" w:beforeAutospacing="0" w:after="0" w:afterAutospacing="0"/>
        <w:jc w:val="center"/>
        <w:textAlignment w:val="baseline"/>
        <w:rPr>
          <w:rStyle w:val="normaltextrun"/>
        </w:rPr>
      </w:pP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ПРОЕКТ</w:t>
      </w:r>
    </w:p>
    <w:p w:rsidR="00FF68F1" w:rsidRDefault="00FF68F1" w:rsidP="00B54A05">
      <w:pPr>
        <w:pStyle w:val="paragraph"/>
        <w:spacing w:before="0" w:beforeAutospacing="0" w:after="0" w:afterAutospacing="0"/>
        <w:jc w:val="center"/>
        <w:textAlignment w:val="baseline"/>
        <w:rPr>
          <w:rFonts w:ascii="Segoe UI" w:hAnsi="Segoe UI" w:cs="Segoe UI"/>
          <w:sz w:val="8"/>
          <w:szCs w:val="8"/>
        </w:rPr>
      </w:pPr>
      <w:r>
        <w:rPr>
          <w:rStyle w:val="normaltextrun"/>
        </w:rPr>
        <w:t>АДМИНИСТРАЦИЯ</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муниципального образования</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АНДРЕЕВСКОЕ СЕЛЬСКОЕ ПОСЕЛЕНИЕ</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spellingerror"/>
        </w:rPr>
        <w:t>Судогодского</w:t>
      </w:r>
      <w:r>
        <w:rPr>
          <w:rStyle w:val="normaltextrun"/>
        </w:rPr>
        <w:t> района Владимирской области</w:t>
      </w: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eop"/>
        </w:rPr>
        <w:t> </w:t>
      </w:r>
    </w:p>
    <w:p w:rsidR="00FF68F1" w:rsidRDefault="00FF68F1" w:rsidP="00FF68F1">
      <w:pPr>
        <w:pStyle w:val="paragraph"/>
        <w:spacing w:before="0" w:beforeAutospacing="0" w:after="0" w:afterAutospacing="0"/>
        <w:jc w:val="center"/>
        <w:textAlignment w:val="baseline"/>
        <w:rPr>
          <w:rFonts w:ascii="Segoe UI" w:hAnsi="Segoe UI" w:cs="Segoe UI"/>
          <w:sz w:val="8"/>
          <w:szCs w:val="8"/>
        </w:rPr>
      </w:pPr>
      <w:r>
        <w:rPr>
          <w:rStyle w:val="normaltextrun"/>
        </w:rPr>
        <w:t>ПОСТАНОВЛЕНИЕ</w:t>
      </w:r>
      <w:r>
        <w:rPr>
          <w:rStyle w:val="eop"/>
        </w:rPr>
        <w:t> </w:t>
      </w:r>
    </w:p>
    <w:p w:rsidR="00FF68F1" w:rsidRDefault="00FF68F1" w:rsidP="00FF68F1">
      <w:pPr>
        <w:pStyle w:val="paragraph"/>
        <w:spacing w:before="0" w:beforeAutospacing="0" w:after="0" w:afterAutospacing="0"/>
        <w:textAlignment w:val="baseline"/>
        <w:rPr>
          <w:rFonts w:ascii="Segoe UI" w:hAnsi="Segoe UI" w:cs="Segoe UI"/>
          <w:sz w:val="8"/>
          <w:szCs w:val="8"/>
        </w:rPr>
      </w:pPr>
      <w:r>
        <w:rPr>
          <w:rStyle w:val="eop"/>
        </w:rPr>
        <w:t> </w:t>
      </w:r>
      <w:r>
        <w:rPr>
          <w:rStyle w:val="normaltextrun"/>
        </w:rPr>
        <w:t xml:space="preserve">   </w:t>
      </w:r>
      <w:r w:rsidR="00B54A05">
        <w:rPr>
          <w:rStyle w:val="normaltextrun"/>
        </w:rPr>
        <w:t>_______</w:t>
      </w:r>
      <w:r>
        <w:rPr>
          <w:rStyle w:val="normaltextrun"/>
        </w:rPr>
        <w:t>   </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00BF0C90">
        <w:rPr>
          <w:rStyle w:val="normaltextrun"/>
        </w:rPr>
        <w:tab/>
      </w:r>
      <w:r>
        <w:rPr>
          <w:rStyle w:val="normaltextrun"/>
        </w:rPr>
        <w:t xml:space="preserve">№  </w:t>
      </w:r>
      <w:r w:rsidR="00B54A05">
        <w:rPr>
          <w:rStyle w:val="normaltextrun"/>
        </w:rPr>
        <w:t>____</w:t>
      </w:r>
      <w:r>
        <w:rPr>
          <w:rStyle w:val="normaltextrun"/>
        </w:rPr>
        <w:t>                                                                                                                                                         </w:t>
      </w:r>
      <w:r>
        <w:rPr>
          <w:rStyle w:val="eop"/>
        </w:rPr>
        <w:t> </w:t>
      </w:r>
    </w:p>
    <w:p w:rsidR="00FF68F1" w:rsidRDefault="00FF68F1" w:rsidP="00FF68F1">
      <w:pPr>
        <w:pStyle w:val="paragraph"/>
        <w:spacing w:before="0" w:beforeAutospacing="0" w:after="0" w:afterAutospacing="0"/>
        <w:ind w:firstLine="3428"/>
        <w:textAlignment w:val="baseline"/>
        <w:rPr>
          <w:rFonts w:ascii="Segoe UI" w:hAnsi="Segoe UI" w:cs="Segoe UI"/>
          <w:sz w:val="8"/>
          <w:szCs w:val="8"/>
        </w:rPr>
      </w:pPr>
    </w:p>
    <w:p w:rsidR="00FF68F1" w:rsidRDefault="00FF68F1" w:rsidP="00FF68F1">
      <w:pPr>
        <w:pStyle w:val="paragraph"/>
        <w:spacing w:before="0" w:beforeAutospacing="0" w:after="0" w:afterAutospacing="0"/>
        <w:jc w:val="center"/>
        <w:textAlignment w:val="baseline"/>
        <w:rPr>
          <w:rStyle w:val="eop"/>
        </w:rPr>
      </w:pPr>
      <w:r>
        <w:rPr>
          <w:rStyle w:val="normaltextrun"/>
        </w:rPr>
        <w:t>Поселок Андреево</w:t>
      </w:r>
      <w:r>
        <w:rPr>
          <w:rStyle w:val="eop"/>
        </w:rPr>
        <w:t> </w:t>
      </w:r>
    </w:p>
    <w:p w:rsidR="00FF68F1" w:rsidRDefault="00FF68F1" w:rsidP="00FF68F1">
      <w:pPr>
        <w:pStyle w:val="paragraph"/>
        <w:spacing w:before="0" w:beforeAutospacing="0" w:after="0" w:afterAutospacing="0"/>
        <w:jc w:val="center"/>
        <w:textAlignment w:val="baseline"/>
        <w:rPr>
          <w:rStyle w:val="eop"/>
        </w:rPr>
      </w:pPr>
    </w:p>
    <w:p w:rsidR="00FF68F1" w:rsidRPr="00FF68F1" w:rsidRDefault="00A25037" w:rsidP="00FF68F1">
      <w:pPr>
        <w:pStyle w:val="paragraph"/>
        <w:spacing w:before="0" w:beforeAutospacing="0" w:after="0" w:afterAutospacing="0"/>
        <w:jc w:val="center"/>
        <w:textAlignment w:val="baseline"/>
        <w:rPr>
          <w:rFonts w:ascii="Segoe UI" w:hAnsi="Segoe UI" w:cs="Segoe UI"/>
          <w:b/>
          <w:color w:val="000000" w:themeColor="text1"/>
        </w:rPr>
      </w:pPr>
      <w:r>
        <w:rPr>
          <w:rStyle w:val="eop"/>
          <w:b/>
        </w:rPr>
        <w:t>Об утверждении А</w:t>
      </w:r>
      <w:r w:rsidR="00FF68F1" w:rsidRPr="00FF68F1">
        <w:rPr>
          <w:rStyle w:val="eop"/>
          <w:b/>
        </w:rPr>
        <w:t>дминистративного регламента</w:t>
      </w:r>
      <w:r w:rsidR="00FF68F1" w:rsidRPr="00FF68F1">
        <w:rPr>
          <w:b/>
          <w:color w:val="444444"/>
          <w:sz w:val="27"/>
        </w:rPr>
        <w:t xml:space="preserve"> </w:t>
      </w:r>
      <w:r w:rsidR="00FF68F1" w:rsidRPr="00FF68F1">
        <w:rPr>
          <w:b/>
          <w:color w:val="000000" w:themeColor="text1"/>
        </w:rPr>
        <w:t>по предоставлению муниципальной услуги «Выдача документов ( выписки из похозяйственной книги, справок и иных документов)»</w:t>
      </w:r>
    </w:p>
    <w:p w:rsidR="00FF68F1" w:rsidRPr="00FF68F1" w:rsidRDefault="00FF68F1" w:rsidP="00FF68F1">
      <w:pPr>
        <w:pStyle w:val="paragraph"/>
        <w:spacing w:before="0" w:beforeAutospacing="0" w:after="0" w:afterAutospacing="0"/>
        <w:textAlignment w:val="baseline"/>
        <w:rPr>
          <w:rFonts w:ascii="Segoe UI" w:hAnsi="Segoe UI" w:cs="Segoe UI"/>
          <w:color w:val="000000" w:themeColor="text1"/>
        </w:rPr>
      </w:pPr>
      <w:r w:rsidRPr="00FF68F1">
        <w:rPr>
          <w:rStyle w:val="eop"/>
          <w:color w:val="000000" w:themeColor="text1"/>
        </w:rPr>
        <w:t> </w:t>
      </w:r>
    </w:p>
    <w:p w:rsidR="00FF68F1" w:rsidRDefault="00FF68F1" w:rsidP="009432A7">
      <w:pPr>
        <w:widowControl/>
        <w:shd w:val="clear" w:color="auto" w:fill="FFFFFF"/>
        <w:autoSpaceDE/>
        <w:autoSpaceDN/>
        <w:adjustRightInd/>
        <w:jc w:val="both"/>
        <w:textAlignment w:val="baseline"/>
        <w:rPr>
          <w:color w:val="000000" w:themeColor="text1"/>
          <w:sz w:val="28"/>
          <w:szCs w:val="28"/>
        </w:rPr>
      </w:pPr>
    </w:p>
    <w:p w:rsidR="004C12CD" w:rsidRDefault="009432A7" w:rsidP="004C12CD">
      <w:pPr>
        <w:widowControl/>
        <w:shd w:val="clear" w:color="auto" w:fill="FFFFFF"/>
        <w:autoSpaceDE/>
        <w:autoSpaceDN/>
        <w:adjustRightInd/>
        <w:ind w:firstLine="708"/>
        <w:jc w:val="both"/>
        <w:textAlignment w:val="baseline"/>
        <w:rPr>
          <w:color w:val="000000" w:themeColor="text1"/>
          <w:sz w:val="28"/>
          <w:szCs w:val="28"/>
        </w:rPr>
      </w:pPr>
      <w:r w:rsidRPr="00FF68F1">
        <w:rPr>
          <w:color w:val="000000" w:themeColor="text1"/>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9432A7" w:rsidRPr="009432A7" w:rsidRDefault="004C12CD" w:rsidP="004C12CD">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Pr>
          <w:color w:val="000000" w:themeColor="text1"/>
          <w:sz w:val="28"/>
          <w:szCs w:val="28"/>
        </w:rPr>
        <w:t>ПОСТАНОВЛЯЮ:</w:t>
      </w:r>
      <w:r w:rsidR="009432A7" w:rsidRPr="00FF68F1">
        <w:rPr>
          <w:color w:val="000000" w:themeColor="text1"/>
          <w:sz w:val="28"/>
          <w:szCs w:val="28"/>
        </w:rPr>
        <w:t> </w:t>
      </w:r>
    </w:p>
    <w:p w:rsidR="009432A7" w:rsidRPr="009432A7" w:rsidRDefault="009432A7" w:rsidP="004C12CD">
      <w:pPr>
        <w:widowControl/>
        <w:shd w:val="clear" w:color="auto" w:fill="FFFFFF"/>
        <w:autoSpaceDE/>
        <w:autoSpaceDN/>
        <w:adjustRightInd/>
        <w:textAlignment w:val="baseline"/>
        <w:rPr>
          <w:rFonts w:ascii="Segoe UI" w:hAnsi="Segoe UI" w:cs="Segoe UI"/>
          <w:sz w:val="8"/>
          <w:szCs w:val="8"/>
        </w:rPr>
      </w:pPr>
    </w:p>
    <w:p w:rsidR="00BF0C90"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1.Утвердить пр</w:t>
      </w:r>
      <w:r w:rsidR="00A25037">
        <w:rPr>
          <w:color w:val="000000" w:themeColor="text1"/>
          <w:sz w:val="28"/>
          <w:szCs w:val="28"/>
        </w:rPr>
        <w:t>илагаемый А</w:t>
      </w:r>
      <w:r w:rsidR="009432A7" w:rsidRPr="004C12CD">
        <w:rPr>
          <w:color w:val="000000" w:themeColor="text1"/>
          <w:sz w:val="28"/>
          <w:szCs w:val="28"/>
        </w:rPr>
        <w:t>дминистративный</w:t>
      </w:r>
      <w:r>
        <w:rPr>
          <w:color w:val="000000" w:themeColor="text1"/>
          <w:sz w:val="28"/>
          <w:szCs w:val="28"/>
        </w:rPr>
        <w:t xml:space="preserve"> р</w:t>
      </w:r>
      <w:r w:rsidR="009432A7" w:rsidRPr="004C12CD">
        <w:rPr>
          <w:color w:val="000000" w:themeColor="text1"/>
          <w:sz w:val="28"/>
          <w:szCs w:val="28"/>
        </w:rPr>
        <w:t>егламент </w:t>
      </w:r>
      <w:r>
        <w:rPr>
          <w:color w:val="000000" w:themeColor="text1"/>
          <w:sz w:val="28"/>
          <w:szCs w:val="28"/>
        </w:rPr>
        <w:t xml:space="preserve">по предоставлению муниципальной </w:t>
      </w:r>
      <w:r w:rsidR="009432A7" w:rsidRPr="004C12CD">
        <w:rPr>
          <w:color w:val="000000" w:themeColor="text1"/>
          <w:sz w:val="28"/>
          <w:szCs w:val="28"/>
        </w:rPr>
        <w:t>услуги </w:t>
      </w:r>
      <w:r>
        <w:rPr>
          <w:color w:val="000000" w:themeColor="text1"/>
          <w:sz w:val="28"/>
          <w:szCs w:val="28"/>
        </w:rPr>
        <w:t xml:space="preserve"> </w:t>
      </w:r>
      <w:r w:rsidR="009432A7" w:rsidRPr="004C12CD">
        <w:rPr>
          <w:color w:val="000000" w:themeColor="text1"/>
          <w:sz w:val="28"/>
          <w:szCs w:val="28"/>
        </w:rPr>
        <w:t>«Выдача докум</w:t>
      </w:r>
      <w:r w:rsidR="004C12CD">
        <w:rPr>
          <w:color w:val="000000" w:themeColor="text1"/>
          <w:sz w:val="28"/>
          <w:szCs w:val="28"/>
        </w:rPr>
        <w:t xml:space="preserve">ентов </w:t>
      </w:r>
      <w:r>
        <w:rPr>
          <w:color w:val="000000" w:themeColor="text1"/>
          <w:sz w:val="28"/>
          <w:szCs w:val="28"/>
        </w:rPr>
        <w:t>(выписки</w:t>
      </w:r>
      <w:r w:rsidR="00BF0C90">
        <w:rPr>
          <w:color w:val="000000" w:themeColor="text1"/>
          <w:sz w:val="28"/>
          <w:szCs w:val="28"/>
        </w:rPr>
        <w:t xml:space="preserve"> и</w:t>
      </w:r>
      <w:r w:rsidR="009432A7" w:rsidRPr="004C12CD">
        <w:rPr>
          <w:color w:val="000000" w:themeColor="text1"/>
          <w:sz w:val="28"/>
          <w:szCs w:val="28"/>
        </w:rPr>
        <w:t>з похозяйственной</w:t>
      </w:r>
      <w:r w:rsidR="004C12CD">
        <w:rPr>
          <w:color w:val="000000" w:themeColor="text1"/>
          <w:sz w:val="28"/>
          <w:szCs w:val="28"/>
        </w:rPr>
        <w:t> книги</w:t>
      </w:r>
      <w:r w:rsidR="009432A7" w:rsidRPr="004C12CD">
        <w:rPr>
          <w:color w:val="000000" w:themeColor="text1"/>
          <w:sz w:val="28"/>
          <w:szCs w:val="28"/>
        </w:rPr>
        <w:t>, справо</w:t>
      </w:r>
      <w:r w:rsidR="004C12CD">
        <w:rPr>
          <w:color w:val="000000" w:themeColor="text1"/>
          <w:sz w:val="28"/>
          <w:szCs w:val="28"/>
        </w:rPr>
        <w:t xml:space="preserve">к и </w:t>
      </w:r>
      <w:r>
        <w:rPr>
          <w:color w:val="000000" w:themeColor="text1"/>
          <w:sz w:val="28"/>
          <w:szCs w:val="28"/>
        </w:rPr>
        <w:t>иных документов)»</w:t>
      </w:r>
      <w:r w:rsidR="00BF0C90">
        <w:rPr>
          <w:color w:val="000000" w:themeColor="text1"/>
          <w:sz w:val="28"/>
          <w:szCs w:val="28"/>
        </w:rPr>
        <w:t>.</w:t>
      </w:r>
    </w:p>
    <w:p w:rsidR="009432A7"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2</w:t>
      </w:r>
      <w:r w:rsidR="00BF0C90">
        <w:rPr>
          <w:color w:val="000000" w:themeColor="text1"/>
          <w:sz w:val="28"/>
          <w:szCs w:val="28"/>
        </w:rPr>
        <w:t>. Настоящее П</w:t>
      </w:r>
      <w:r w:rsidR="009432A7" w:rsidRPr="00F033D3">
        <w:rPr>
          <w:color w:val="000000" w:themeColor="text1"/>
          <w:sz w:val="28"/>
          <w:szCs w:val="28"/>
        </w:rPr>
        <w:t xml:space="preserve">остановление вступает в силу со дня </w:t>
      </w:r>
      <w:r>
        <w:rPr>
          <w:color w:val="000000" w:themeColor="text1"/>
          <w:sz w:val="28"/>
          <w:szCs w:val="28"/>
        </w:rPr>
        <w:t xml:space="preserve">официального </w:t>
      </w:r>
      <w:r w:rsidR="009432A7" w:rsidRPr="00F033D3">
        <w:rPr>
          <w:color w:val="000000" w:themeColor="text1"/>
          <w:sz w:val="28"/>
          <w:szCs w:val="28"/>
        </w:rPr>
        <w:t>о</w:t>
      </w:r>
      <w:r w:rsidRPr="00F033D3">
        <w:rPr>
          <w:color w:val="000000" w:themeColor="text1"/>
          <w:sz w:val="28"/>
          <w:szCs w:val="28"/>
        </w:rPr>
        <w:t>публик</w:t>
      </w:r>
      <w:r>
        <w:rPr>
          <w:color w:val="000000" w:themeColor="text1"/>
          <w:sz w:val="28"/>
          <w:szCs w:val="28"/>
        </w:rPr>
        <w:t>ования и подлежит размещению на сайте администрации в сети Интернет:андреевское-адм.рф.</w:t>
      </w:r>
    </w:p>
    <w:p w:rsidR="00F033D3" w:rsidRDefault="00F033D3" w:rsidP="00F033D3">
      <w:pPr>
        <w:widowControl/>
        <w:shd w:val="clear" w:color="auto" w:fill="FFFFFF"/>
        <w:autoSpaceDE/>
        <w:autoSpaceDN/>
        <w:adjustRightInd/>
        <w:jc w:val="both"/>
        <w:textAlignment w:val="baseline"/>
        <w:rPr>
          <w:color w:val="000000" w:themeColor="text1"/>
          <w:sz w:val="28"/>
          <w:szCs w:val="28"/>
        </w:rPr>
      </w:pPr>
    </w:p>
    <w:p w:rsidR="00F033D3" w:rsidRDefault="00F033D3" w:rsidP="00F033D3">
      <w:pPr>
        <w:widowControl/>
        <w:shd w:val="clear" w:color="auto" w:fill="FFFFFF"/>
        <w:autoSpaceDE/>
        <w:autoSpaceDN/>
        <w:adjustRightInd/>
        <w:jc w:val="both"/>
        <w:textAlignment w:val="baseline"/>
        <w:rPr>
          <w:color w:val="000000" w:themeColor="text1"/>
          <w:sz w:val="28"/>
          <w:szCs w:val="28"/>
        </w:rPr>
      </w:pPr>
    </w:p>
    <w:p w:rsidR="00F033D3"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Глава администрации</w:t>
      </w:r>
    </w:p>
    <w:p w:rsidR="00F033D3" w:rsidRDefault="00F033D3" w:rsidP="00F033D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муниципального образования</w:t>
      </w:r>
    </w:p>
    <w:p w:rsidR="00F033D3" w:rsidRPr="009432A7" w:rsidRDefault="00F033D3" w:rsidP="00F033D3">
      <w:pPr>
        <w:widowControl/>
        <w:shd w:val="clear" w:color="auto" w:fill="FFFFFF"/>
        <w:autoSpaceDE/>
        <w:autoSpaceDN/>
        <w:adjustRightInd/>
        <w:jc w:val="both"/>
        <w:textAlignment w:val="baseline"/>
        <w:rPr>
          <w:rFonts w:ascii="Segoe UI" w:hAnsi="Segoe UI" w:cs="Segoe UI"/>
          <w:color w:val="000000" w:themeColor="text1"/>
          <w:sz w:val="28"/>
          <w:szCs w:val="28"/>
        </w:rPr>
      </w:pPr>
      <w:r>
        <w:rPr>
          <w:color w:val="000000" w:themeColor="text1"/>
          <w:sz w:val="28"/>
          <w:szCs w:val="28"/>
        </w:rPr>
        <w:t>Андреевское сельское поселение</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А.А.Руднев</w:t>
      </w: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9432A7">
      <w:pPr>
        <w:widowControl/>
        <w:autoSpaceDE/>
        <w:autoSpaceDN/>
        <w:adjustRightInd/>
        <w:jc w:val="right"/>
        <w:textAlignment w:val="baseline"/>
        <w:rPr>
          <w:color w:val="444444"/>
          <w:sz w:val="24"/>
          <w:szCs w:val="24"/>
        </w:rPr>
      </w:pPr>
    </w:p>
    <w:p w:rsidR="00F033D3" w:rsidRDefault="00F033D3" w:rsidP="00221A4E">
      <w:pPr>
        <w:widowControl/>
        <w:autoSpaceDE/>
        <w:autoSpaceDN/>
        <w:adjustRightInd/>
        <w:textAlignment w:val="baseline"/>
        <w:rPr>
          <w:color w:val="444444"/>
          <w:sz w:val="24"/>
          <w:szCs w:val="24"/>
        </w:rPr>
      </w:pPr>
    </w:p>
    <w:p w:rsidR="00221A4E" w:rsidRDefault="00221A4E" w:rsidP="00221A4E">
      <w:pPr>
        <w:widowControl/>
        <w:autoSpaceDE/>
        <w:autoSpaceDN/>
        <w:adjustRightInd/>
        <w:textAlignment w:val="baseline"/>
        <w:rPr>
          <w:color w:val="444444"/>
          <w:sz w:val="24"/>
          <w:szCs w:val="24"/>
        </w:rPr>
      </w:pPr>
    </w:p>
    <w:p w:rsidR="00221A4E" w:rsidRDefault="00221A4E" w:rsidP="00221A4E">
      <w:pPr>
        <w:widowControl/>
        <w:autoSpaceDE/>
        <w:autoSpaceDN/>
        <w:adjustRightInd/>
        <w:textAlignment w:val="baseline"/>
        <w:rPr>
          <w:color w:val="444444"/>
          <w:sz w:val="24"/>
          <w:szCs w:val="24"/>
        </w:rPr>
      </w:pPr>
    </w:p>
    <w:p w:rsidR="00B54A05" w:rsidRDefault="00221A4E" w:rsidP="00221A4E">
      <w:pPr>
        <w:widowControl/>
        <w:autoSpaceDE/>
        <w:autoSpaceDN/>
        <w:adjustRightInd/>
        <w:ind w:left="7080" w:firstLine="708"/>
        <w:textAlignment w:val="baseline"/>
        <w:rPr>
          <w:color w:val="444444"/>
          <w:sz w:val="24"/>
          <w:szCs w:val="24"/>
        </w:rPr>
      </w:pPr>
      <w:r>
        <w:rPr>
          <w:color w:val="444444"/>
          <w:sz w:val="24"/>
          <w:szCs w:val="24"/>
        </w:rPr>
        <w:t xml:space="preserve">  </w:t>
      </w:r>
    </w:p>
    <w:p w:rsidR="00B54A05" w:rsidRDefault="00B54A05" w:rsidP="00221A4E">
      <w:pPr>
        <w:widowControl/>
        <w:autoSpaceDE/>
        <w:autoSpaceDN/>
        <w:adjustRightInd/>
        <w:ind w:left="7080" w:firstLine="708"/>
        <w:textAlignment w:val="baseline"/>
        <w:rPr>
          <w:color w:val="444444"/>
          <w:sz w:val="24"/>
          <w:szCs w:val="24"/>
        </w:rPr>
      </w:pPr>
    </w:p>
    <w:p w:rsidR="009432A7" w:rsidRPr="00BF0C90" w:rsidRDefault="00221A4E" w:rsidP="00221A4E">
      <w:pPr>
        <w:widowControl/>
        <w:autoSpaceDE/>
        <w:autoSpaceDN/>
        <w:adjustRightInd/>
        <w:ind w:left="7080" w:firstLine="708"/>
        <w:textAlignment w:val="baseline"/>
        <w:rPr>
          <w:rFonts w:ascii="Segoe UI" w:hAnsi="Segoe UI" w:cs="Segoe UI"/>
          <w:color w:val="000000" w:themeColor="text1"/>
          <w:sz w:val="8"/>
          <w:szCs w:val="8"/>
        </w:rPr>
      </w:pPr>
      <w:r>
        <w:rPr>
          <w:color w:val="444444"/>
          <w:sz w:val="24"/>
          <w:szCs w:val="24"/>
        </w:rPr>
        <w:t xml:space="preserve"> </w:t>
      </w:r>
      <w:r w:rsidRPr="00BF0C90">
        <w:rPr>
          <w:color w:val="000000" w:themeColor="text1"/>
          <w:sz w:val="24"/>
          <w:szCs w:val="24"/>
        </w:rPr>
        <w:t>Приложение</w:t>
      </w:r>
      <w:r w:rsidR="009432A7" w:rsidRPr="00BF0C90">
        <w:rPr>
          <w:color w:val="000000" w:themeColor="text1"/>
          <w:sz w:val="24"/>
          <w:szCs w:val="24"/>
        </w:rPr>
        <w:t> </w:t>
      </w:r>
    </w:p>
    <w:p w:rsidR="009432A7" w:rsidRPr="00BF0C90" w:rsidRDefault="00221A4E"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 xml:space="preserve">к Постановлению </w:t>
      </w:r>
      <w:r w:rsidR="009432A7" w:rsidRPr="00BF0C90">
        <w:rPr>
          <w:color w:val="000000" w:themeColor="text1"/>
          <w:sz w:val="24"/>
          <w:szCs w:val="24"/>
        </w:rPr>
        <w:t xml:space="preserve"> администрации </w:t>
      </w:r>
    </w:p>
    <w:p w:rsidR="009432A7" w:rsidRPr="00BF0C90" w:rsidRDefault="009432A7"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муниципального образования </w:t>
      </w:r>
    </w:p>
    <w:p w:rsidR="009432A7" w:rsidRPr="00BF0C90" w:rsidRDefault="00221A4E" w:rsidP="009432A7">
      <w:pPr>
        <w:widowControl/>
        <w:autoSpaceDE/>
        <w:autoSpaceDN/>
        <w:adjustRightInd/>
        <w:jc w:val="right"/>
        <w:textAlignment w:val="baseline"/>
        <w:rPr>
          <w:rFonts w:ascii="Segoe UI" w:hAnsi="Segoe UI" w:cs="Segoe UI"/>
          <w:color w:val="000000" w:themeColor="text1"/>
          <w:sz w:val="8"/>
          <w:szCs w:val="8"/>
        </w:rPr>
      </w:pPr>
      <w:r w:rsidRPr="00BF0C90">
        <w:rPr>
          <w:color w:val="000000" w:themeColor="text1"/>
          <w:sz w:val="24"/>
          <w:szCs w:val="24"/>
        </w:rPr>
        <w:t>Андреевское сельское поселение</w:t>
      </w:r>
      <w:r w:rsidR="009432A7" w:rsidRPr="00BF0C90">
        <w:rPr>
          <w:color w:val="000000" w:themeColor="text1"/>
          <w:sz w:val="24"/>
          <w:szCs w:val="24"/>
        </w:rPr>
        <w:t> </w:t>
      </w:r>
    </w:p>
    <w:p w:rsidR="00221A4E" w:rsidRDefault="00221A4E" w:rsidP="009432A7">
      <w:pPr>
        <w:widowControl/>
        <w:autoSpaceDE/>
        <w:autoSpaceDN/>
        <w:adjustRightInd/>
        <w:jc w:val="right"/>
        <w:textAlignment w:val="baseline"/>
        <w:rPr>
          <w:color w:val="444444"/>
          <w:sz w:val="24"/>
          <w:szCs w:val="24"/>
        </w:rPr>
      </w:pPr>
      <w:r w:rsidRPr="00BF0C90">
        <w:rPr>
          <w:color w:val="000000" w:themeColor="text1"/>
          <w:sz w:val="24"/>
          <w:szCs w:val="24"/>
        </w:rPr>
        <w:t xml:space="preserve">от </w:t>
      </w:r>
      <w:r w:rsidR="00BF0C90">
        <w:rPr>
          <w:color w:val="000000" w:themeColor="text1"/>
          <w:sz w:val="24"/>
          <w:szCs w:val="24"/>
        </w:rPr>
        <w:t>_________</w:t>
      </w:r>
      <w:r w:rsidR="009432A7" w:rsidRPr="00BF0C90">
        <w:rPr>
          <w:color w:val="000000" w:themeColor="text1"/>
          <w:sz w:val="24"/>
          <w:szCs w:val="24"/>
        </w:rPr>
        <w:t xml:space="preserve"> № </w:t>
      </w:r>
      <w:r w:rsidR="00BF0C90">
        <w:rPr>
          <w:color w:val="000000" w:themeColor="text1"/>
          <w:sz w:val="24"/>
          <w:szCs w:val="24"/>
        </w:rPr>
        <w:t>___</w:t>
      </w:r>
    </w:p>
    <w:p w:rsidR="009432A7" w:rsidRPr="009432A7" w:rsidRDefault="009432A7" w:rsidP="009432A7">
      <w:pPr>
        <w:widowControl/>
        <w:autoSpaceDE/>
        <w:autoSpaceDN/>
        <w:adjustRightInd/>
        <w:jc w:val="right"/>
        <w:textAlignment w:val="baseline"/>
        <w:rPr>
          <w:rFonts w:ascii="Segoe UI" w:hAnsi="Segoe UI" w:cs="Segoe UI"/>
          <w:sz w:val="8"/>
          <w:szCs w:val="8"/>
        </w:rPr>
      </w:pPr>
      <w:r w:rsidRPr="009432A7">
        <w:rPr>
          <w:sz w:val="24"/>
          <w:szCs w:val="24"/>
        </w:rPr>
        <w:t> </w:t>
      </w:r>
    </w:p>
    <w:p w:rsidR="009432A7" w:rsidRDefault="009432A7" w:rsidP="009432A7">
      <w:pPr>
        <w:widowControl/>
        <w:shd w:val="clear" w:color="auto" w:fill="FFFFFF"/>
        <w:autoSpaceDE/>
        <w:autoSpaceDN/>
        <w:adjustRightInd/>
        <w:jc w:val="center"/>
        <w:textAlignment w:val="baseline"/>
        <w:rPr>
          <w:color w:val="000000" w:themeColor="text1"/>
          <w:sz w:val="28"/>
          <w:szCs w:val="28"/>
        </w:rPr>
      </w:pPr>
      <w:r w:rsidRPr="00221A4E">
        <w:rPr>
          <w:b/>
          <w:bCs/>
          <w:color w:val="000000" w:themeColor="text1"/>
          <w:sz w:val="28"/>
          <w:szCs w:val="28"/>
        </w:rPr>
        <w:t>Административный регламент предоставления муниципальной услуги «Выдача докум</w:t>
      </w:r>
      <w:r w:rsidR="00221A4E">
        <w:rPr>
          <w:b/>
          <w:bCs/>
          <w:color w:val="000000" w:themeColor="text1"/>
          <w:sz w:val="28"/>
          <w:szCs w:val="28"/>
        </w:rPr>
        <w:t xml:space="preserve">ентов </w:t>
      </w:r>
      <w:r w:rsidRPr="00221A4E">
        <w:rPr>
          <w:b/>
          <w:bCs/>
          <w:color w:val="000000" w:themeColor="text1"/>
          <w:sz w:val="28"/>
          <w:szCs w:val="28"/>
        </w:rPr>
        <w:t xml:space="preserve"> </w:t>
      </w:r>
      <w:r w:rsidR="00221A4E">
        <w:rPr>
          <w:b/>
          <w:bCs/>
          <w:color w:val="000000" w:themeColor="text1"/>
          <w:sz w:val="28"/>
          <w:szCs w:val="28"/>
        </w:rPr>
        <w:t>(</w:t>
      </w:r>
      <w:r w:rsidRPr="00221A4E">
        <w:rPr>
          <w:b/>
          <w:bCs/>
          <w:color w:val="000000" w:themeColor="text1"/>
          <w:sz w:val="28"/>
          <w:szCs w:val="28"/>
        </w:rPr>
        <w:t>выписки из похозяйственной</w:t>
      </w:r>
      <w:r w:rsidR="00221A4E">
        <w:rPr>
          <w:b/>
          <w:bCs/>
          <w:color w:val="000000" w:themeColor="text1"/>
          <w:sz w:val="28"/>
          <w:szCs w:val="28"/>
        </w:rPr>
        <w:t> книги</w:t>
      </w:r>
      <w:r w:rsidRPr="00221A4E">
        <w:rPr>
          <w:b/>
          <w:bCs/>
          <w:color w:val="000000" w:themeColor="text1"/>
          <w:sz w:val="28"/>
          <w:szCs w:val="28"/>
        </w:rPr>
        <w:t>, справок и иных документов)»</w:t>
      </w:r>
      <w:r w:rsidRPr="00221A4E">
        <w:rPr>
          <w:color w:val="000000" w:themeColor="text1"/>
          <w:sz w:val="28"/>
          <w:szCs w:val="28"/>
        </w:rPr>
        <w:t> </w:t>
      </w:r>
    </w:p>
    <w:p w:rsidR="00A25037" w:rsidRPr="009432A7" w:rsidRDefault="00A25037" w:rsidP="009432A7">
      <w:pPr>
        <w:widowControl/>
        <w:shd w:val="clear" w:color="auto" w:fill="FFFFFF"/>
        <w:autoSpaceDE/>
        <w:autoSpaceDN/>
        <w:adjustRightInd/>
        <w:jc w:val="center"/>
        <w:textAlignment w:val="baseline"/>
        <w:rPr>
          <w:rFonts w:ascii="Segoe UI" w:hAnsi="Segoe UI" w:cs="Segoe UI"/>
          <w:color w:val="000000" w:themeColor="text1"/>
          <w:sz w:val="28"/>
          <w:szCs w:val="28"/>
        </w:rPr>
      </w:pPr>
    </w:p>
    <w:p w:rsidR="009432A7" w:rsidRPr="009432A7" w:rsidRDefault="009432A7" w:rsidP="009432A7">
      <w:pPr>
        <w:widowControl/>
        <w:shd w:val="clear" w:color="auto" w:fill="FFFFFF"/>
        <w:autoSpaceDE/>
        <w:autoSpaceDN/>
        <w:adjustRightInd/>
        <w:textAlignment w:val="baseline"/>
        <w:rPr>
          <w:rFonts w:ascii="Segoe UI" w:hAnsi="Segoe UI" w:cs="Segoe UI"/>
          <w:sz w:val="8"/>
          <w:szCs w:val="8"/>
        </w:rPr>
      </w:pPr>
      <w:r w:rsidRPr="009432A7">
        <w:rPr>
          <w:rFonts w:ascii="Helvetica" w:hAnsi="Helvetica" w:cs="Helvetica"/>
          <w:color w:val="444444"/>
          <w:sz w:val="9"/>
        </w:rPr>
        <w:t> </w:t>
      </w:r>
      <w:r w:rsidRPr="009432A7">
        <w:rPr>
          <w:rFonts w:ascii="Helvetica" w:hAnsi="Helvetica" w:cs="Helvetica"/>
          <w:sz w:val="9"/>
        </w:rPr>
        <w:t> </w:t>
      </w:r>
    </w:p>
    <w:p w:rsidR="009432A7" w:rsidRPr="00A25037" w:rsidRDefault="009432A7" w:rsidP="009432A7">
      <w:pPr>
        <w:widowControl/>
        <w:shd w:val="clear" w:color="auto" w:fill="FFFFFF"/>
        <w:autoSpaceDE/>
        <w:autoSpaceDN/>
        <w:adjustRightInd/>
        <w:jc w:val="center"/>
        <w:textAlignment w:val="baseline"/>
        <w:rPr>
          <w:rFonts w:ascii="Segoe UI" w:hAnsi="Segoe UI" w:cs="Segoe UI"/>
          <w:color w:val="000000" w:themeColor="text1"/>
          <w:sz w:val="28"/>
          <w:szCs w:val="28"/>
        </w:rPr>
      </w:pPr>
      <w:r w:rsidRPr="00A25037">
        <w:rPr>
          <w:b/>
          <w:bCs/>
          <w:color w:val="000000" w:themeColor="text1"/>
          <w:sz w:val="28"/>
          <w:szCs w:val="28"/>
        </w:rPr>
        <w:t>1. Общие положения</w:t>
      </w:r>
      <w:r w:rsidRPr="00A25037">
        <w:rPr>
          <w:color w:val="000000" w:themeColor="text1"/>
          <w:sz w:val="28"/>
          <w:szCs w:val="28"/>
        </w:rPr>
        <w:t> </w:t>
      </w:r>
    </w:p>
    <w:p w:rsidR="009432A7" w:rsidRPr="009432A7" w:rsidRDefault="009432A7" w:rsidP="009432A7">
      <w:pPr>
        <w:widowControl/>
        <w:shd w:val="clear" w:color="auto" w:fill="FFFFFF"/>
        <w:autoSpaceDE/>
        <w:autoSpaceDN/>
        <w:adjustRightInd/>
        <w:textAlignment w:val="baseline"/>
        <w:rPr>
          <w:rFonts w:ascii="Segoe UI" w:hAnsi="Segoe UI" w:cs="Segoe UI"/>
          <w:sz w:val="8"/>
          <w:szCs w:val="8"/>
        </w:rPr>
      </w:pPr>
      <w:r w:rsidRPr="009432A7">
        <w:rPr>
          <w:rFonts w:ascii="Helvetica" w:hAnsi="Helvetica" w:cs="Helvetica"/>
          <w:color w:val="444444"/>
          <w:sz w:val="9"/>
        </w:rPr>
        <w:t> </w:t>
      </w:r>
      <w:r w:rsidRPr="009432A7">
        <w:rPr>
          <w:rFonts w:ascii="Helvetica" w:hAnsi="Helvetica" w:cs="Helvetica"/>
          <w:sz w:val="9"/>
        </w:rPr>
        <w:t> </w:t>
      </w:r>
    </w:p>
    <w:p w:rsidR="009432A7" w:rsidRPr="009432A7" w:rsidRDefault="009432A7" w:rsidP="00221A4E">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1A4E">
        <w:rPr>
          <w:color w:val="000000" w:themeColor="text1"/>
          <w:sz w:val="28"/>
          <w:szCs w:val="28"/>
        </w:rPr>
        <w:t xml:space="preserve">1.1. </w:t>
      </w:r>
      <w:r w:rsidRPr="00306CDF">
        <w:rPr>
          <w:color w:val="000000" w:themeColor="text1"/>
          <w:sz w:val="28"/>
          <w:szCs w:val="28"/>
        </w:rPr>
        <w:t>Наименование муниципальной услуги: «</w:t>
      </w:r>
      <w:r w:rsidRPr="00221A4E">
        <w:rPr>
          <w:color w:val="000000" w:themeColor="text1"/>
          <w:sz w:val="28"/>
          <w:szCs w:val="28"/>
        </w:rPr>
        <w:t>Выдача доку</w:t>
      </w:r>
      <w:r w:rsidR="00221A4E" w:rsidRPr="00221A4E">
        <w:rPr>
          <w:color w:val="000000" w:themeColor="text1"/>
          <w:sz w:val="28"/>
          <w:szCs w:val="28"/>
        </w:rPr>
        <w:t>ментов (</w:t>
      </w:r>
      <w:r w:rsidRPr="00221A4E">
        <w:rPr>
          <w:color w:val="000000" w:themeColor="text1"/>
          <w:sz w:val="28"/>
          <w:szCs w:val="28"/>
        </w:rPr>
        <w:t>выписки из похозяйственной</w:t>
      </w:r>
      <w:r w:rsidR="00221A4E" w:rsidRPr="00221A4E">
        <w:rPr>
          <w:color w:val="000000" w:themeColor="text1"/>
          <w:sz w:val="28"/>
          <w:szCs w:val="28"/>
        </w:rPr>
        <w:t> книги</w:t>
      </w:r>
      <w:r w:rsidRPr="00221A4E">
        <w:rPr>
          <w:color w:val="000000" w:themeColor="text1"/>
          <w:sz w:val="28"/>
          <w:szCs w:val="28"/>
        </w:rPr>
        <w:t>, справок и иных документов)» (далее — муниципальная услуга). </w:t>
      </w:r>
    </w:p>
    <w:p w:rsidR="009432A7" w:rsidRPr="009432A7" w:rsidRDefault="009432A7" w:rsidP="009432A7">
      <w:pPr>
        <w:widowControl/>
        <w:shd w:val="clear" w:color="auto" w:fill="FFFFFF"/>
        <w:autoSpaceDE/>
        <w:autoSpaceDN/>
        <w:adjustRightInd/>
        <w:textAlignment w:val="baseline"/>
        <w:rPr>
          <w:rFonts w:ascii="Segoe UI" w:hAnsi="Segoe UI" w:cs="Segoe UI"/>
          <w:color w:val="000000" w:themeColor="text1"/>
          <w:sz w:val="28"/>
          <w:szCs w:val="28"/>
        </w:rPr>
      </w:pPr>
      <w:r w:rsidRPr="00306CDF">
        <w:rPr>
          <w:color w:val="000000" w:themeColor="text1"/>
          <w:sz w:val="28"/>
          <w:szCs w:val="28"/>
        </w:rPr>
        <w:t>1.2. Наименование органа местного самоуправления</w:t>
      </w:r>
      <w:r w:rsidRPr="00221A4E">
        <w:rPr>
          <w:color w:val="000000" w:themeColor="text1"/>
          <w:sz w:val="28"/>
          <w:szCs w:val="28"/>
        </w:rPr>
        <w:t xml:space="preserve"> (далее – ОМСУ), предоставляющего муниципальную услугу</w:t>
      </w:r>
      <w:r w:rsidR="00221A4E" w:rsidRPr="00221A4E">
        <w:rPr>
          <w:color w:val="000000" w:themeColor="text1"/>
          <w:sz w:val="28"/>
          <w:szCs w:val="28"/>
        </w:rPr>
        <w:t>.</w:t>
      </w:r>
      <w:r w:rsidRPr="00221A4E">
        <w:rPr>
          <w:color w:val="000000" w:themeColor="text1"/>
          <w:sz w:val="28"/>
          <w:szCs w:val="28"/>
        </w:rPr>
        <w:t> </w:t>
      </w:r>
    </w:p>
    <w:p w:rsidR="009432A7" w:rsidRPr="009432A7" w:rsidRDefault="009432A7" w:rsidP="00221A4E">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1A4E">
        <w:rPr>
          <w:color w:val="000000" w:themeColor="text1"/>
          <w:sz w:val="28"/>
          <w:szCs w:val="28"/>
        </w:rPr>
        <w:t>Предоставление муниципальной услуги «Выдача докуме</w:t>
      </w:r>
      <w:r w:rsidR="00221A4E" w:rsidRPr="00221A4E">
        <w:rPr>
          <w:color w:val="000000" w:themeColor="text1"/>
          <w:sz w:val="28"/>
          <w:szCs w:val="28"/>
        </w:rPr>
        <w:t>нтов (</w:t>
      </w:r>
      <w:r w:rsidRPr="00221A4E">
        <w:rPr>
          <w:color w:val="000000" w:themeColor="text1"/>
          <w:sz w:val="28"/>
          <w:szCs w:val="28"/>
        </w:rPr>
        <w:t>выписки из похозяйственной</w:t>
      </w:r>
      <w:r w:rsidR="00221A4E" w:rsidRPr="00221A4E">
        <w:rPr>
          <w:color w:val="000000" w:themeColor="text1"/>
          <w:sz w:val="28"/>
          <w:szCs w:val="28"/>
        </w:rPr>
        <w:t> книги</w:t>
      </w:r>
      <w:r w:rsidRPr="00221A4E">
        <w:rPr>
          <w:color w:val="000000" w:themeColor="text1"/>
          <w:sz w:val="28"/>
          <w:szCs w:val="28"/>
        </w:rPr>
        <w:t>, справок и иных док</w:t>
      </w:r>
      <w:r w:rsidR="00221A4E" w:rsidRPr="00221A4E">
        <w:rPr>
          <w:color w:val="000000" w:themeColor="text1"/>
          <w:sz w:val="28"/>
          <w:szCs w:val="28"/>
        </w:rPr>
        <w:t xml:space="preserve">ументов)» осуществляется </w:t>
      </w:r>
      <w:r w:rsidRPr="00221A4E">
        <w:rPr>
          <w:color w:val="000000" w:themeColor="text1"/>
          <w:sz w:val="28"/>
          <w:szCs w:val="28"/>
        </w:rPr>
        <w:t xml:space="preserve"> администрацией муниципального образования </w:t>
      </w:r>
      <w:r w:rsidR="00221A4E" w:rsidRPr="00221A4E">
        <w:rPr>
          <w:color w:val="000000" w:themeColor="text1"/>
          <w:sz w:val="28"/>
          <w:szCs w:val="28"/>
        </w:rPr>
        <w:t xml:space="preserve">Андреевское </w:t>
      </w:r>
      <w:r w:rsidRPr="00221A4E">
        <w:rPr>
          <w:color w:val="000000" w:themeColor="text1"/>
          <w:sz w:val="28"/>
          <w:szCs w:val="28"/>
        </w:rPr>
        <w:t xml:space="preserve"> сельское </w:t>
      </w:r>
      <w:r w:rsidR="00221A4E" w:rsidRPr="00221A4E">
        <w:rPr>
          <w:color w:val="000000" w:themeColor="text1"/>
          <w:sz w:val="28"/>
          <w:szCs w:val="28"/>
        </w:rPr>
        <w:t>поселение Судогодского</w:t>
      </w:r>
      <w:r w:rsidRPr="00221A4E">
        <w:rPr>
          <w:color w:val="000000" w:themeColor="text1"/>
          <w:sz w:val="28"/>
          <w:szCs w:val="28"/>
        </w:rPr>
        <w:t xml:space="preserve"> район</w:t>
      </w:r>
      <w:r w:rsidR="00221A4E" w:rsidRPr="00221A4E">
        <w:rPr>
          <w:color w:val="000000" w:themeColor="text1"/>
          <w:sz w:val="28"/>
          <w:szCs w:val="28"/>
        </w:rPr>
        <w:t>а</w:t>
      </w:r>
      <w:r w:rsidRPr="00221A4E">
        <w:rPr>
          <w:color w:val="000000" w:themeColor="text1"/>
          <w:sz w:val="28"/>
          <w:szCs w:val="28"/>
        </w:rPr>
        <w:t xml:space="preserve"> (далее – орган местного самоуправления, предоставляющий муниципальную услугу). </w:t>
      </w:r>
    </w:p>
    <w:p w:rsidR="009432A7" w:rsidRPr="009432A7" w:rsidRDefault="009432A7" w:rsidP="00647391">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DF1A80">
        <w:rPr>
          <w:color w:val="000000" w:themeColor="text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r w:rsidR="00DF1A80" w:rsidRPr="00DF1A80">
        <w:rPr>
          <w:color w:val="000000" w:themeColor="text1"/>
          <w:sz w:val="28"/>
          <w:szCs w:val="28"/>
        </w:rPr>
        <w:t>,</w:t>
      </w:r>
      <w:r w:rsidR="00221A4E" w:rsidRPr="00DF1A80">
        <w:rPr>
          <w:color w:val="000000" w:themeColor="text1"/>
          <w:sz w:val="28"/>
          <w:szCs w:val="28"/>
        </w:rPr>
        <w:t xml:space="preserve"> через </w:t>
      </w:r>
      <w:r w:rsidRPr="00DF1A80">
        <w:rPr>
          <w:color w:val="000000" w:themeColor="text1"/>
          <w:sz w:val="28"/>
          <w:szCs w:val="28"/>
        </w:rPr>
        <w:t xml:space="preserve"> </w:t>
      </w:r>
      <w:r w:rsidR="00221A4E" w:rsidRPr="00DF1A80">
        <w:rPr>
          <w:color w:val="000000" w:themeColor="text1"/>
          <w:sz w:val="28"/>
          <w:szCs w:val="28"/>
        </w:rPr>
        <w:t>региональный Портал</w:t>
      </w:r>
      <w:r w:rsidRPr="00DF1A80">
        <w:rPr>
          <w:color w:val="000000" w:themeColor="text1"/>
          <w:sz w:val="28"/>
          <w:szCs w:val="28"/>
        </w:rPr>
        <w:t xml:space="preserve"> государственных и муниципал</w:t>
      </w:r>
      <w:r w:rsidR="00221A4E" w:rsidRPr="00DF1A80">
        <w:rPr>
          <w:color w:val="000000" w:themeColor="text1"/>
          <w:sz w:val="28"/>
          <w:szCs w:val="28"/>
        </w:rPr>
        <w:t>ьных</w:t>
      </w:r>
      <w:r w:rsidR="00DF1A80" w:rsidRPr="00DF1A80">
        <w:rPr>
          <w:color w:val="000000" w:themeColor="text1"/>
          <w:sz w:val="28"/>
          <w:szCs w:val="28"/>
        </w:rPr>
        <w:t xml:space="preserve"> услуг</w:t>
      </w:r>
      <w:r w:rsidRPr="00DF1A80">
        <w:rPr>
          <w:color w:val="000000" w:themeColor="text1"/>
          <w:sz w:val="28"/>
          <w:szCs w:val="28"/>
        </w:rPr>
        <w:t xml:space="preserve">, либо </w:t>
      </w:r>
      <w:r w:rsidR="00221A4E" w:rsidRPr="00DF1A80">
        <w:rPr>
          <w:color w:val="000000" w:themeColor="text1"/>
          <w:sz w:val="28"/>
          <w:szCs w:val="28"/>
        </w:rPr>
        <w:t xml:space="preserve">посредством электронной почты: </w:t>
      </w:r>
      <w:hyperlink r:id="rId8" w:history="1">
        <w:r w:rsidR="008E107F" w:rsidRPr="009D39A2">
          <w:rPr>
            <w:rStyle w:val="a7"/>
            <w:sz w:val="28"/>
            <w:szCs w:val="28"/>
          </w:rPr>
          <w:t>andreevo33@mail.ru</w:t>
        </w:r>
      </w:hyperlink>
      <w:r w:rsidR="008E107F">
        <w:rPr>
          <w:color w:val="000000" w:themeColor="text1"/>
          <w:sz w:val="28"/>
          <w:szCs w:val="28"/>
        </w:rPr>
        <w:t xml:space="preserve"> и через официальный сайт администрации в сети Интернет: андреевское-адм.рф.</w:t>
      </w:r>
    </w:p>
    <w:p w:rsidR="009432A7" w:rsidRPr="00DF1A80" w:rsidRDefault="009432A7" w:rsidP="00841C06">
      <w:pPr>
        <w:widowControl/>
        <w:shd w:val="clear" w:color="auto" w:fill="FFFFFF"/>
        <w:autoSpaceDE/>
        <w:autoSpaceDN/>
        <w:adjustRightInd/>
        <w:jc w:val="both"/>
        <w:textAlignment w:val="baseline"/>
        <w:rPr>
          <w:color w:val="000000" w:themeColor="text1"/>
          <w:sz w:val="28"/>
          <w:szCs w:val="28"/>
        </w:rPr>
      </w:pPr>
      <w:r w:rsidRPr="00DF1A80">
        <w:rPr>
          <w:color w:val="000000" w:themeColor="text1"/>
          <w:sz w:val="28"/>
          <w:szCs w:val="28"/>
        </w:rPr>
        <w:t>Информация о месте нахождения и графике работы</w:t>
      </w:r>
      <w:r w:rsidR="00DF1A80">
        <w:rPr>
          <w:color w:val="000000" w:themeColor="text1"/>
          <w:sz w:val="28"/>
          <w:szCs w:val="28"/>
        </w:rPr>
        <w:t xml:space="preserve"> органа местного самоуправления, предоставляющую муниципальную услугу</w:t>
      </w:r>
      <w:r w:rsidR="00841C06">
        <w:rPr>
          <w:color w:val="000000" w:themeColor="text1"/>
          <w:sz w:val="28"/>
          <w:szCs w:val="28"/>
        </w:rPr>
        <w:t xml:space="preserve"> размещается на информационном стенде в администрации сельского поселения</w:t>
      </w:r>
      <w:r w:rsidR="00FB2F37">
        <w:rPr>
          <w:color w:val="000000" w:themeColor="text1"/>
          <w:sz w:val="28"/>
          <w:szCs w:val="28"/>
        </w:rPr>
        <w:t xml:space="preserve"> и официальном сайте в сети Интернет</w:t>
      </w:r>
      <w:r w:rsidR="00841C06">
        <w:rPr>
          <w:color w:val="000000" w:themeColor="text1"/>
          <w:sz w:val="28"/>
          <w:szCs w:val="28"/>
        </w:rPr>
        <w:t>.</w:t>
      </w:r>
    </w:p>
    <w:p w:rsidR="009432A7" w:rsidRPr="009432A7" w:rsidRDefault="009432A7" w:rsidP="00926B96">
      <w:pPr>
        <w:widowControl/>
        <w:shd w:val="clear" w:color="auto" w:fill="FFFFFF"/>
        <w:autoSpaceDE/>
        <w:autoSpaceDN/>
        <w:adjustRightInd/>
        <w:jc w:val="both"/>
        <w:textAlignment w:val="baseline"/>
        <w:rPr>
          <w:rFonts w:ascii="Segoe UI" w:hAnsi="Segoe UI" w:cs="Segoe UI"/>
          <w:sz w:val="8"/>
          <w:szCs w:val="8"/>
        </w:rPr>
      </w:pPr>
    </w:p>
    <w:p w:rsidR="009432A7" w:rsidRPr="00841C06" w:rsidRDefault="00306CDF" w:rsidP="00306CDF">
      <w:pPr>
        <w:widowControl/>
        <w:shd w:val="clear" w:color="auto" w:fill="FFFFFF"/>
        <w:autoSpaceDE/>
        <w:autoSpaceDN/>
        <w:adjustRightInd/>
        <w:jc w:val="both"/>
        <w:textAlignment w:val="baseline"/>
        <w:rPr>
          <w:color w:val="000000" w:themeColor="text1"/>
          <w:sz w:val="28"/>
          <w:szCs w:val="28"/>
        </w:rPr>
      </w:pPr>
      <w:r w:rsidRPr="00841C06">
        <w:rPr>
          <w:bCs/>
          <w:color w:val="000000" w:themeColor="text1"/>
          <w:sz w:val="28"/>
          <w:szCs w:val="28"/>
        </w:rPr>
        <w:t>1.3</w:t>
      </w:r>
      <w:r w:rsidR="009432A7" w:rsidRPr="00841C06">
        <w:rPr>
          <w:bCs/>
          <w:color w:val="000000" w:themeColor="text1"/>
          <w:sz w:val="28"/>
          <w:szCs w:val="28"/>
        </w:rPr>
        <w:t>.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w:t>
      </w:r>
      <w:r w:rsidRPr="00841C06">
        <w:rPr>
          <w:bCs/>
          <w:color w:val="000000" w:themeColor="text1"/>
          <w:sz w:val="28"/>
          <w:szCs w:val="28"/>
        </w:rPr>
        <w:t>)</w:t>
      </w:r>
      <w:r w:rsidR="009432A7" w:rsidRPr="00841C06">
        <w:rPr>
          <w:bCs/>
          <w:color w:val="000000" w:themeColor="text1"/>
          <w:sz w:val="28"/>
          <w:szCs w:val="28"/>
        </w:rPr>
        <w:t>»</w:t>
      </w:r>
      <w:r w:rsidR="00841C06">
        <w:rPr>
          <w:color w:val="000000" w:themeColor="text1"/>
          <w:sz w:val="28"/>
          <w:szCs w:val="28"/>
        </w:rPr>
        <w:t>:</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Основными требованиями к порядку информирования граждан об исполнении муниципальной услуги являются: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достоверность предоставляемой информации;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четкость в изложении информации;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полнота информирования.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w:t>
      </w:r>
      <w:r w:rsidRPr="00306CDF">
        <w:rPr>
          <w:color w:val="000000" w:themeColor="text1"/>
          <w:sz w:val="28"/>
          <w:szCs w:val="28"/>
        </w:rPr>
        <w:lastRenderedPageBreak/>
        <w:t>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w:t>
      </w:r>
      <w:r w:rsidR="00306CDF">
        <w:rPr>
          <w:color w:val="000000" w:themeColor="text1"/>
          <w:sz w:val="28"/>
          <w:szCs w:val="28"/>
        </w:rPr>
        <w:t>я), размещается на региональном портале государственных и муниципальных услуг  и на официальном сайте</w:t>
      </w:r>
      <w:r w:rsidRPr="00306CDF">
        <w:rPr>
          <w:color w:val="000000" w:themeColor="text1"/>
          <w:sz w:val="28"/>
          <w:szCs w:val="28"/>
        </w:rPr>
        <w:t xml:space="preserve"> администрации </w:t>
      </w:r>
      <w:r w:rsidR="00306CDF">
        <w:rPr>
          <w:color w:val="000000" w:themeColor="text1"/>
          <w:sz w:val="28"/>
          <w:szCs w:val="28"/>
        </w:rPr>
        <w:t xml:space="preserve">поселения </w:t>
      </w:r>
      <w:r w:rsidRPr="00306CDF">
        <w:rPr>
          <w:color w:val="000000" w:themeColor="text1"/>
          <w:sz w:val="28"/>
          <w:szCs w:val="28"/>
        </w:rPr>
        <w:t>в сети Интернет. </w:t>
      </w:r>
    </w:p>
    <w:p w:rsid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 xml:space="preserve">Информирование об исполнении муниципальной услуги осуществляется в устной, письменной или электронной форме.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w:t>
      </w:r>
      <w:r w:rsidR="00306CDF">
        <w:rPr>
          <w:color w:val="000000" w:themeColor="text1"/>
          <w:sz w:val="28"/>
          <w:szCs w:val="28"/>
        </w:rPr>
        <w:t>тельно относиться к заявителю</w:t>
      </w:r>
      <w:r w:rsidRPr="00306CDF">
        <w:rPr>
          <w:color w:val="000000" w:themeColor="text1"/>
          <w:sz w:val="28"/>
          <w:szCs w:val="28"/>
        </w:rPr>
        <w:t>. Максимальная продолжительность ответа специалиста на вопросы Заявителя не должно превышать 10 минут. </w:t>
      </w:r>
    </w:p>
    <w:p w:rsidR="009432A7" w:rsidRPr="00306CDF" w:rsidRDefault="009432A7" w:rsidP="00306CDF">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Индивидуальное письменное информирование осуществляется при обращении граждан путем почтовых отправлений.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Консультирование при обращении заявителей в электронном виде осуществляется по электронной почте. </w:t>
      </w:r>
    </w:p>
    <w:p w:rsidR="009432A7" w:rsidRPr="00306CDF" w:rsidRDefault="009432A7" w:rsidP="00841C06">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Для получения услуги физич</w:t>
      </w:r>
      <w:r w:rsidR="00841C06">
        <w:rPr>
          <w:color w:val="000000" w:themeColor="text1"/>
          <w:sz w:val="28"/>
          <w:szCs w:val="28"/>
        </w:rPr>
        <w:t>еские лица представляют</w:t>
      </w:r>
      <w:r w:rsidRPr="00306CDF">
        <w:rPr>
          <w:color w:val="000000" w:themeColor="text1"/>
          <w:sz w:val="28"/>
          <w:szCs w:val="28"/>
        </w:rPr>
        <w:t xml:space="preserve"> заявление установленного образца и документ, удостоверяющий личность. </w:t>
      </w:r>
    </w:p>
    <w:p w:rsidR="009432A7" w:rsidRPr="00306CDF" w:rsidRDefault="009432A7" w:rsidP="00970539">
      <w:pPr>
        <w:widowControl/>
        <w:shd w:val="clear" w:color="auto" w:fill="FFFFFF"/>
        <w:autoSpaceDE/>
        <w:autoSpaceDN/>
        <w:adjustRightInd/>
        <w:ind w:firstLine="708"/>
        <w:jc w:val="both"/>
        <w:textAlignment w:val="baseline"/>
        <w:rPr>
          <w:color w:val="000000" w:themeColor="text1"/>
          <w:sz w:val="28"/>
          <w:szCs w:val="28"/>
        </w:rPr>
      </w:pPr>
      <w:r w:rsidRPr="00306CDF">
        <w:rPr>
          <w:color w:val="000000" w:themeColor="text1"/>
          <w:sz w:val="28"/>
          <w:szCs w:val="28"/>
        </w:rPr>
        <w:t>Заявителем является физическое лицо, обратившееся за получением муниципальной услуги с заявлением о выдаче докум</w:t>
      </w:r>
      <w:r w:rsidR="00335B9E">
        <w:rPr>
          <w:color w:val="000000" w:themeColor="text1"/>
          <w:sz w:val="28"/>
          <w:szCs w:val="28"/>
        </w:rPr>
        <w:t xml:space="preserve">ентов </w:t>
      </w:r>
      <w:r w:rsidRPr="00306CDF">
        <w:rPr>
          <w:color w:val="000000" w:themeColor="text1"/>
          <w:sz w:val="28"/>
          <w:szCs w:val="28"/>
        </w:rPr>
        <w:t xml:space="preserve"> </w:t>
      </w:r>
      <w:r w:rsidR="00335B9E">
        <w:rPr>
          <w:color w:val="000000" w:themeColor="text1"/>
          <w:sz w:val="28"/>
          <w:szCs w:val="28"/>
        </w:rPr>
        <w:t>(</w:t>
      </w:r>
      <w:r w:rsidRPr="00306CDF">
        <w:rPr>
          <w:color w:val="000000" w:themeColor="text1"/>
          <w:sz w:val="28"/>
          <w:szCs w:val="28"/>
        </w:rPr>
        <w:t>выписки из похозяйстве</w:t>
      </w:r>
      <w:r w:rsidR="00335B9E">
        <w:rPr>
          <w:color w:val="000000" w:themeColor="text1"/>
          <w:sz w:val="28"/>
          <w:szCs w:val="28"/>
        </w:rPr>
        <w:t>нной книги</w:t>
      </w:r>
      <w:r w:rsidRPr="00306CDF">
        <w:rPr>
          <w:color w:val="000000" w:themeColor="text1"/>
          <w:sz w:val="28"/>
          <w:szCs w:val="28"/>
        </w:rPr>
        <w:t>, справок и иных документов) (далее — заявитель). </w:t>
      </w:r>
    </w:p>
    <w:p w:rsidR="009432A7" w:rsidRPr="00306CDF"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 </w:t>
      </w:r>
    </w:p>
    <w:p w:rsidR="009432A7" w:rsidRPr="00306CDF"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1.4.</w:t>
      </w:r>
      <w:r w:rsidR="009432A7" w:rsidRPr="00306CDF">
        <w:rPr>
          <w:color w:val="000000" w:themeColor="text1"/>
          <w:sz w:val="28"/>
          <w:szCs w:val="28"/>
        </w:rPr>
        <w:t>Описание юридических лиц, с которыми осуществляется взаимодействие при предоставлении муниципальной услуги. </w:t>
      </w:r>
    </w:p>
    <w:p w:rsidR="00480ED8" w:rsidRDefault="009432A7" w:rsidP="00306CDF">
      <w:pPr>
        <w:widowControl/>
        <w:shd w:val="clear" w:color="auto" w:fill="FFFFFF"/>
        <w:autoSpaceDE/>
        <w:autoSpaceDN/>
        <w:adjustRightInd/>
        <w:jc w:val="both"/>
        <w:textAlignment w:val="baseline"/>
        <w:rPr>
          <w:color w:val="000000" w:themeColor="text1"/>
          <w:sz w:val="28"/>
          <w:szCs w:val="28"/>
        </w:rPr>
      </w:pPr>
      <w:r w:rsidRPr="00306CDF">
        <w:rPr>
          <w:color w:val="000000" w:themeColor="text1"/>
          <w:sz w:val="28"/>
          <w:szCs w:val="28"/>
        </w:rPr>
        <w:t>При предоставлении муниципальной услуги осуществляется взаимодействие с: </w:t>
      </w:r>
    </w:p>
    <w:p w:rsidR="009432A7" w:rsidRPr="00306CDF"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с</w:t>
      </w:r>
      <w:r w:rsidR="009432A7" w:rsidRPr="00306CDF">
        <w:rPr>
          <w:color w:val="000000" w:themeColor="text1"/>
          <w:sz w:val="28"/>
          <w:szCs w:val="28"/>
        </w:rPr>
        <w:t> подведомственными орг</w:t>
      </w:r>
      <w:r>
        <w:rPr>
          <w:color w:val="000000" w:themeColor="text1"/>
          <w:sz w:val="28"/>
          <w:szCs w:val="28"/>
        </w:rPr>
        <w:t>анам местного самоуправления, участвующими</w:t>
      </w:r>
      <w:r w:rsidR="009432A7" w:rsidRPr="00306CDF">
        <w:rPr>
          <w:color w:val="000000" w:themeColor="text1"/>
          <w:sz w:val="28"/>
          <w:szCs w:val="28"/>
        </w:rPr>
        <w:t xml:space="preserve"> в предоставлении муниципальных услуг, в распоряжении которых находятся сведения, содержащие информацию о характеристике жилого помещ</w:t>
      </w:r>
      <w:r>
        <w:rPr>
          <w:color w:val="000000" w:themeColor="text1"/>
          <w:sz w:val="28"/>
          <w:szCs w:val="28"/>
        </w:rPr>
        <w:t>ения заявителя</w:t>
      </w:r>
      <w:r w:rsidR="009432A7" w:rsidRPr="00306CDF">
        <w:rPr>
          <w:color w:val="000000" w:themeColor="text1"/>
          <w:sz w:val="28"/>
          <w:szCs w:val="28"/>
        </w:rPr>
        <w:t>; </w:t>
      </w:r>
    </w:p>
    <w:p w:rsidR="009432A7" w:rsidRDefault="00480ED8" w:rsidP="00306CDF">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306CDF">
        <w:rPr>
          <w:color w:val="000000" w:themeColor="text1"/>
          <w:sz w:val="28"/>
          <w:szCs w:val="28"/>
        </w:rPr>
        <w:t>подведо</w:t>
      </w:r>
      <w:r>
        <w:rPr>
          <w:color w:val="000000" w:themeColor="text1"/>
          <w:sz w:val="28"/>
          <w:szCs w:val="28"/>
        </w:rPr>
        <w:t>мственными органам местного самоуправления, участвующими</w:t>
      </w:r>
      <w:r w:rsidR="009432A7" w:rsidRPr="00306CDF">
        <w:rPr>
          <w:color w:val="000000" w:themeColor="text1"/>
          <w:sz w:val="28"/>
          <w:szCs w:val="28"/>
        </w:rPr>
        <w:t xml:space="preserve"> в предоставлении муниципальных услуг, в распоряжении которых находятся сведения, сод</w:t>
      </w:r>
      <w:r>
        <w:rPr>
          <w:color w:val="000000" w:themeColor="text1"/>
          <w:sz w:val="28"/>
          <w:szCs w:val="28"/>
        </w:rPr>
        <w:t xml:space="preserve">ержащие информацию </w:t>
      </w:r>
      <w:r w:rsidR="009432A7" w:rsidRPr="00306CDF">
        <w:rPr>
          <w:color w:val="000000" w:themeColor="text1"/>
          <w:sz w:val="28"/>
          <w:szCs w:val="28"/>
        </w:rPr>
        <w:t xml:space="preserve"> </w:t>
      </w:r>
      <w:r>
        <w:rPr>
          <w:color w:val="000000" w:themeColor="text1"/>
          <w:sz w:val="28"/>
          <w:szCs w:val="28"/>
        </w:rPr>
        <w:t>о похозяйственном учете заявителя</w:t>
      </w:r>
      <w:r w:rsidR="009432A7" w:rsidRPr="00306CDF">
        <w:rPr>
          <w:color w:val="000000" w:themeColor="text1"/>
          <w:sz w:val="28"/>
          <w:szCs w:val="28"/>
        </w:rPr>
        <w:t>. </w:t>
      </w:r>
    </w:p>
    <w:p w:rsidR="00480ED8" w:rsidRPr="00306CDF" w:rsidRDefault="00480ED8" w:rsidP="00306CDF">
      <w:pPr>
        <w:widowControl/>
        <w:shd w:val="clear" w:color="auto" w:fill="FFFFFF"/>
        <w:autoSpaceDE/>
        <w:autoSpaceDN/>
        <w:adjustRightInd/>
        <w:jc w:val="both"/>
        <w:textAlignment w:val="baseline"/>
        <w:rPr>
          <w:color w:val="000000" w:themeColor="text1"/>
          <w:sz w:val="28"/>
          <w:szCs w:val="28"/>
        </w:rPr>
      </w:pPr>
    </w:p>
    <w:p w:rsidR="006C7623" w:rsidRDefault="009432A7" w:rsidP="009432A7">
      <w:pPr>
        <w:widowControl/>
        <w:shd w:val="clear" w:color="auto" w:fill="FFFFFF"/>
        <w:autoSpaceDE/>
        <w:autoSpaceDN/>
        <w:adjustRightInd/>
        <w:jc w:val="center"/>
        <w:textAlignment w:val="baseline"/>
        <w:rPr>
          <w:b/>
          <w:bCs/>
          <w:color w:val="000000" w:themeColor="text1"/>
          <w:sz w:val="28"/>
          <w:szCs w:val="28"/>
        </w:rPr>
      </w:pPr>
      <w:r w:rsidRPr="005374D6">
        <w:rPr>
          <w:b/>
          <w:bCs/>
          <w:color w:val="000000" w:themeColor="text1"/>
          <w:sz w:val="28"/>
          <w:szCs w:val="28"/>
        </w:rPr>
        <w:t>2. Стандарт предоставления муниципальной услуги</w:t>
      </w:r>
    </w:p>
    <w:p w:rsidR="009432A7" w:rsidRPr="00D23153" w:rsidRDefault="009432A7" w:rsidP="00D23153">
      <w:pPr>
        <w:widowControl/>
        <w:shd w:val="clear" w:color="auto" w:fill="FFFFFF"/>
        <w:autoSpaceDE/>
        <w:autoSpaceDN/>
        <w:adjustRightInd/>
        <w:textAlignment w:val="baseline"/>
        <w:rPr>
          <w:b/>
          <w:color w:val="000000" w:themeColor="text1"/>
          <w:sz w:val="28"/>
          <w:szCs w:val="28"/>
        </w:rPr>
      </w:pPr>
      <w:r w:rsidRPr="005374D6">
        <w:rPr>
          <w:color w:val="000000" w:themeColor="text1"/>
          <w:sz w:val="28"/>
          <w:szCs w:val="28"/>
        </w:rPr>
        <w:lastRenderedPageBreak/>
        <w:t xml:space="preserve">2.1. </w:t>
      </w:r>
      <w:r w:rsidRPr="005374D6">
        <w:rPr>
          <w:b/>
          <w:color w:val="000000" w:themeColor="text1"/>
          <w:sz w:val="28"/>
          <w:szCs w:val="28"/>
        </w:rPr>
        <w:t>Наименование</w:t>
      </w:r>
      <w:r w:rsidR="005374D6">
        <w:rPr>
          <w:b/>
          <w:color w:val="000000" w:themeColor="text1"/>
          <w:sz w:val="28"/>
          <w:szCs w:val="28"/>
        </w:rPr>
        <w:t xml:space="preserve"> муниципальной</w:t>
      </w:r>
      <w:r w:rsidRPr="005374D6">
        <w:rPr>
          <w:b/>
          <w:color w:val="000000" w:themeColor="text1"/>
          <w:sz w:val="28"/>
          <w:szCs w:val="28"/>
        </w:rPr>
        <w:t xml:space="preserve"> услуги</w:t>
      </w:r>
      <w:r w:rsidRPr="005374D6">
        <w:rPr>
          <w:color w:val="000000" w:themeColor="text1"/>
          <w:sz w:val="28"/>
          <w:szCs w:val="28"/>
        </w:rPr>
        <w:t>: «Выдача докум</w:t>
      </w:r>
      <w:r w:rsidR="005374D6">
        <w:rPr>
          <w:color w:val="000000" w:themeColor="text1"/>
          <w:sz w:val="28"/>
          <w:szCs w:val="28"/>
        </w:rPr>
        <w:t>ентов (</w:t>
      </w:r>
      <w:r w:rsidRPr="005374D6">
        <w:rPr>
          <w:color w:val="000000" w:themeColor="text1"/>
          <w:sz w:val="28"/>
          <w:szCs w:val="28"/>
        </w:rPr>
        <w:t>выписки из похозяйствен</w:t>
      </w:r>
      <w:r w:rsidR="005374D6">
        <w:rPr>
          <w:color w:val="000000" w:themeColor="text1"/>
          <w:sz w:val="28"/>
          <w:szCs w:val="28"/>
        </w:rPr>
        <w:t>ной книги,</w:t>
      </w:r>
      <w:r w:rsidRPr="005374D6">
        <w:rPr>
          <w:color w:val="000000" w:themeColor="text1"/>
          <w:sz w:val="28"/>
          <w:szCs w:val="28"/>
        </w:rPr>
        <w:t xml:space="preserve"> справок и иных документов)». </w:t>
      </w:r>
    </w:p>
    <w:p w:rsidR="009432A7" w:rsidRPr="005374D6" w:rsidRDefault="00BD27F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2.2. </w:t>
      </w:r>
      <w:r w:rsidRPr="00BD27FA">
        <w:rPr>
          <w:b/>
          <w:color w:val="000000" w:themeColor="text1"/>
          <w:sz w:val="28"/>
          <w:szCs w:val="28"/>
        </w:rPr>
        <w:t>Наименование органа</w:t>
      </w:r>
      <w:r w:rsidR="009432A7" w:rsidRPr="00BD27FA">
        <w:rPr>
          <w:b/>
          <w:color w:val="000000" w:themeColor="text1"/>
          <w:sz w:val="28"/>
          <w:szCs w:val="28"/>
        </w:rPr>
        <w:t>, предоставляющего муниципальную услугу</w:t>
      </w:r>
      <w:r w:rsidR="009432A7" w:rsidRPr="005374D6">
        <w:rPr>
          <w:color w:val="000000" w:themeColor="text1"/>
          <w:sz w:val="28"/>
          <w:szCs w:val="28"/>
        </w:rPr>
        <w:t>. </w:t>
      </w:r>
    </w:p>
    <w:p w:rsidR="009432A7" w:rsidRDefault="00BD27F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Услугу предоставляет</w:t>
      </w:r>
      <w:r w:rsidR="009432A7" w:rsidRPr="005374D6">
        <w:rPr>
          <w:color w:val="000000" w:themeColor="text1"/>
          <w:sz w:val="28"/>
          <w:szCs w:val="28"/>
        </w:rPr>
        <w:t xml:space="preserve"> администрация муници</w:t>
      </w:r>
      <w:r>
        <w:rPr>
          <w:color w:val="000000" w:themeColor="text1"/>
          <w:sz w:val="28"/>
          <w:szCs w:val="28"/>
        </w:rPr>
        <w:t>пального образования  Андреевское  сельское поселение Судогодского района (далее – местная</w:t>
      </w:r>
      <w:r w:rsidR="009432A7" w:rsidRPr="005374D6">
        <w:rPr>
          <w:color w:val="000000" w:themeColor="text1"/>
          <w:sz w:val="28"/>
          <w:szCs w:val="28"/>
        </w:rPr>
        <w:t xml:space="preserve"> администрация)</w:t>
      </w:r>
      <w:r w:rsidR="009432A7" w:rsidRPr="005374D6">
        <w:rPr>
          <w:i/>
          <w:iCs/>
          <w:color w:val="000000" w:themeColor="text1"/>
          <w:sz w:val="28"/>
          <w:szCs w:val="28"/>
        </w:rPr>
        <w:t>.</w:t>
      </w:r>
      <w:r w:rsidR="009432A7" w:rsidRPr="005374D6">
        <w:rPr>
          <w:color w:val="000000" w:themeColor="text1"/>
          <w:sz w:val="28"/>
          <w:szCs w:val="28"/>
        </w:rPr>
        <w:t> </w:t>
      </w:r>
    </w:p>
    <w:p w:rsidR="00E54547" w:rsidRDefault="00E54547" w:rsidP="00E54547">
      <w:pPr>
        <w:ind w:firstLine="708"/>
        <w:jc w:val="both"/>
        <w:rPr>
          <w:sz w:val="28"/>
          <w:szCs w:val="28"/>
        </w:rPr>
      </w:pPr>
      <w:r>
        <w:rPr>
          <w:sz w:val="28"/>
          <w:szCs w:val="28"/>
        </w:rPr>
        <w:t xml:space="preserve">Адрес администрации: 601370, Владимирская область, Судогодский район, пос.Андреево, ул.Почтовая, д.37, телефон для справок: 8(49235) 3-13-01, номер факса: 8(49235) 3-13-55,  Сайт администрации сельского поселения </w:t>
      </w:r>
      <w:hyperlink r:id="rId9" w:history="1">
        <w:r w:rsidRPr="00E54547">
          <w:rPr>
            <w:rStyle w:val="a7"/>
            <w:rFonts w:eastAsiaTheme="majorEastAsia"/>
            <w:sz w:val="28"/>
            <w:szCs w:val="28"/>
            <w:lang w:val="en-US"/>
          </w:rPr>
          <w:t>http</w:t>
        </w:r>
        <w:r w:rsidRPr="00E54547">
          <w:rPr>
            <w:rStyle w:val="a7"/>
            <w:rFonts w:eastAsiaTheme="majorEastAsia"/>
            <w:sz w:val="28"/>
            <w:szCs w:val="28"/>
          </w:rPr>
          <w:t>://андреевское-адм.рф/</w:t>
        </w:r>
      </w:hyperlink>
      <w:r>
        <w:rPr>
          <w:sz w:val="28"/>
          <w:szCs w:val="28"/>
        </w:rPr>
        <w:t xml:space="preserve">. Адрес электронной почты: </w:t>
      </w:r>
      <w:r>
        <w:rPr>
          <w:sz w:val="28"/>
          <w:szCs w:val="28"/>
          <w:u w:val="single"/>
        </w:rPr>
        <w:t>a</w:t>
      </w:r>
      <w:r>
        <w:rPr>
          <w:sz w:val="28"/>
          <w:szCs w:val="28"/>
          <w:u w:val="single"/>
          <w:lang w:val="en-US"/>
        </w:rPr>
        <w:t>ndreevo</w:t>
      </w:r>
      <w:r>
        <w:rPr>
          <w:sz w:val="28"/>
          <w:szCs w:val="28"/>
          <w:u w:val="single"/>
        </w:rPr>
        <w:t>33@</w:t>
      </w:r>
      <w:r>
        <w:rPr>
          <w:sz w:val="28"/>
          <w:szCs w:val="28"/>
          <w:u w:val="single"/>
          <w:lang w:val="en-US"/>
        </w:rPr>
        <w:t>mail</w:t>
      </w:r>
      <w:r>
        <w:rPr>
          <w:sz w:val="28"/>
          <w:szCs w:val="28"/>
          <w:u w:val="single"/>
        </w:rPr>
        <w:t>.</w:t>
      </w:r>
      <w:r>
        <w:rPr>
          <w:sz w:val="28"/>
          <w:szCs w:val="28"/>
          <w:u w:val="single"/>
          <w:lang w:val="en-US"/>
        </w:rPr>
        <w:t>ru</w:t>
      </w:r>
      <w:r>
        <w:rPr>
          <w:sz w:val="28"/>
          <w:szCs w:val="28"/>
          <w:u w:val="single"/>
        </w:rPr>
        <w:t>.</w:t>
      </w:r>
    </w:p>
    <w:p w:rsidR="00E54547" w:rsidRDefault="00E54547" w:rsidP="00E54547">
      <w:pPr>
        <w:ind w:firstLine="708"/>
        <w:jc w:val="both"/>
        <w:rPr>
          <w:sz w:val="28"/>
          <w:szCs w:val="28"/>
        </w:rPr>
      </w:pPr>
      <w:r>
        <w:rPr>
          <w:sz w:val="28"/>
          <w:szCs w:val="28"/>
        </w:rPr>
        <w:t xml:space="preserve">График работы  специалиста, оказывающего муниципальную услугу: </w:t>
      </w:r>
    </w:p>
    <w:p w:rsidR="00E54547" w:rsidRDefault="00591367" w:rsidP="00E54547">
      <w:pPr>
        <w:jc w:val="both"/>
        <w:rPr>
          <w:sz w:val="28"/>
          <w:szCs w:val="28"/>
        </w:rPr>
      </w:pPr>
      <w:r>
        <w:rPr>
          <w:sz w:val="28"/>
          <w:szCs w:val="28"/>
        </w:rPr>
        <w:t>понедельник - пятница</w:t>
      </w:r>
      <w:r w:rsidR="00E54547">
        <w:rPr>
          <w:sz w:val="28"/>
          <w:szCs w:val="28"/>
        </w:rPr>
        <w:t>: 9.00-16.00;</w:t>
      </w:r>
    </w:p>
    <w:p w:rsidR="00E54547" w:rsidRDefault="00E54547" w:rsidP="00E54547">
      <w:pPr>
        <w:jc w:val="both"/>
        <w:rPr>
          <w:sz w:val="28"/>
          <w:szCs w:val="28"/>
        </w:rPr>
      </w:pPr>
      <w:r>
        <w:rPr>
          <w:sz w:val="28"/>
          <w:szCs w:val="28"/>
        </w:rPr>
        <w:t>суббота, воскресенье - выходные дни;</w:t>
      </w:r>
    </w:p>
    <w:p w:rsidR="00E54547" w:rsidRPr="00E54547" w:rsidRDefault="00E54547" w:rsidP="00E54547">
      <w:pPr>
        <w:jc w:val="both"/>
        <w:rPr>
          <w:sz w:val="28"/>
          <w:szCs w:val="28"/>
        </w:rPr>
      </w:pPr>
      <w:r>
        <w:rPr>
          <w:sz w:val="28"/>
          <w:szCs w:val="28"/>
        </w:rPr>
        <w:t xml:space="preserve"> перерыв  - с 12.00- до 13.00.</w:t>
      </w:r>
      <w:r>
        <w:rPr>
          <w:sz w:val="28"/>
          <w:szCs w:val="28"/>
        </w:rPr>
        <w:tab/>
      </w:r>
    </w:p>
    <w:p w:rsidR="00A25037" w:rsidRDefault="009432A7" w:rsidP="005374D6">
      <w:pPr>
        <w:widowControl/>
        <w:shd w:val="clear" w:color="auto" w:fill="FFFFFF"/>
        <w:autoSpaceDE/>
        <w:autoSpaceDN/>
        <w:adjustRightInd/>
        <w:jc w:val="both"/>
        <w:textAlignment w:val="baseline"/>
        <w:rPr>
          <w:b/>
          <w:color w:val="000000" w:themeColor="text1"/>
          <w:sz w:val="28"/>
          <w:szCs w:val="28"/>
        </w:rPr>
      </w:pPr>
      <w:r w:rsidRPr="005374D6">
        <w:rPr>
          <w:color w:val="000000" w:themeColor="text1"/>
          <w:sz w:val="28"/>
          <w:szCs w:val="28"/>
        </w:rPr>
        <w:t xml:space="preserve">2.3. </w:t>
      </w:r>
      <w:r w:rsidR="00A25037">
        <w:rPr>
          <w:b/>
          <w:color w:val="000000" w:themeColor="text1"/>
          <w:sz w:val="28"/>
          <w:szCs w:val="28"/>
        </w:rPr>
        <w:t>Результат</w:t>
      </w:r>
      <w:r w:rsidRPr="007B6F03">
        <w:rPr>
          <w:b/>
          <w:color w:val="000000" w:themeColor="text1"/>
          <w:sz w:val="28"/>
          <w:szCs w:val="28"/>
        </w:rPr>
        <w:t xml:space="preserve"> предоставления муниципальной услуги</w:t>
      </w:r>
      <w:r w:rsidR="00A25037">
        <w:rPr>
          <w:b/>
          <w:color w:val="000000" w:themeColor="text1"/>
          <w:sz w:val="28"/>
          <w:szCs w:val="28"/>
        </w:rPr>
        <w:t>.</w:t>
      </w:r>
    </w:p>
    <w:p w:rsidR="009432A7" w:rsidRPr="00A25037" w:rsidRDefault="00A25037" w:rsidP="005374D6">
      <w:pPr>
        <w:widowControl/>
        <w:shd w:val="clear" w:color="auto" w:fill="FFFFFF"/>
        <w:autoSpaceDE/>
        <w:autoSpaceDN/>
        <w:adjustRightInd/>
        <w:jc w:val="both"/>
        <w:textAlignment w:val="baseline"/>
        <w:rPr>
          <w:color w:val="000000" w:themeColor="text1"/>
          <w:sz w:val="28"/>
          <w:szCs w:val="28"/>
        </w:rPr>
      </w:pPr>
      <w:r w:rsidRPr="00A25037">
        <w:rPr>
          <w:color w:val="000000" w:themeColor="text1"/>
          <w:sz w:val="28"/>
          <w:szCs w:val="28"/>
        </w:rPr>
        <w:t>Результатом предоставления муниципальной услуги</w:t>
      </w:r>
      <w:r w:rsidR="009432A7" w:rsidRPr="00A25037">
        <w:rPr>
          <w:color w:val="000000" w:themeColor="text1"/>
          <w:sz w:val="28"/>
          <w:szCs w:val="28"/>
        </w:rPr>
        <w:t xml:space="preserve"> является: </w:t>
      </w:r>
    </w:p>
    <w:p w:rsidR="009432A7" w:rsidRPr="005374D6" w:rsidRDefault="00C6593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5374D6">
        <w:rPr>
          <w:color w:val="000000" w:themeColor="text1"/>
          <w:sz w:val="28"/>
          <w:szCs w:val="28"/>
        </w:rPr>
        <w:t>выдача документов (в</w:t>
      </w:r>
      <w:r w:rsidR="007B6F03">
        <w:rPr>
          <w:color w:val="000000" w:themeColor="text1"/>
          <w:sz w:val="28"/>
          <w:szCs w:val="28"/>
        </w:rPr>
        <w:t>ыписки</w:t>
      </w:r>
      <w:r w:rsidR="009432A7" w:rsidRPr="005374D6">
        <w:rPr>
          <w:color w:val="000000" w:themeColor="text1"/>
          <w:sz w:val="28"/>
          <w:szCs w:val="28"/>
        </w:rPr>
        <w:t xml:space="preserve"> из похозяйственной книги, справок и иных документов); </w:t>
      </w:r>
    </w:p>
    <w:p w:rsidR="009432A7" w:rsidRPr="005374D6" w:rsidRDefault="00C6593A" w:rsidP="005374D6">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 xml:space="preserve">- </w:t>
      </w:r>
      <w:r w:rsidR="009432A7" w:rsidRPr="005374D6">
        <w:rPr>
          <w:color w:val="000000" w:themeColor="text1"/>
          <w:sz w:val="28"/>
          <w:szCs w:val="28"/>
        </w:rPr>
        <w:t>отказ в выдаче доку</w:t>
      </w:r>
      <w:r w:rsidR="007B6F03">
        <w:rPr>
          <w:color w:val="000000" w:themeColor="text1"/>
          <w:sz w:val="28"/>
          <w:szCs w:val="28"/>
        </w:rPr>
        <w:t>ментов (выписки</w:t>
      </w:r>
      <w:r w:rsidR="009432A7" w:rsidRPr="005374D6">
        <w:rPr>
          <w:color w:val="000000" w:themeColor="text1"/>
          <w:sz w:val="28"/>
          <w:szCs w:val="28"/>
        </w:rPr>
        <w:t xml:space="preserve"> из похозяйственной книги, справок и иных документов). </w:t>
      </w:r>
    </w:p>
    <w:p w:rsidR="009432A7" w:rsidRPr="005374D6" w:rsidRDefault="009432A7" w:rsidP="005374D6">
      <w:pPr>
        <w:widowControl/>
        <w:shd w:val="clear" w:color="auto" w:fill="FFFFFF"/>
        <w:autoSpaceDE/>
        <w:autoSpaceDN/>
        <w:adjustRightInd/>
        <w:jc w:val="both"/>
        <w:textAlignment w:val="baseline"/>
        <w:rPr>
          <w:color w:val="000000" w:themeColor="text1"/>
          <w:sz w:val="28"/>
          <w:szCs w:val="28"/>
        </w:rPr>
      </w:pPr>
      <w:r w:rsidRPr="005374D6">
        <w:rPr>
          <w:color w:val="000000" w:themeColor="text1"/>
          <w:sz w:val="28"/>
          <w:szCs w:val="28"/>
        </w:rPr>
        <w:t xml:space="preserve">2.4. </w:t>
      </w:r>
      <w:r w:rsidRPr="00C6593A">
        <w:rPr>
          <w:b/>
          <w:color w:val="000000" w:themeColor="text1"/>
          <w:sz w:val="28"/>
          <w:szCs w:val="28"/>
        </w:rPr>
        <w:t>Срок предоставления муниципальной услуги</w:t>
      </w:r>
      <w:r w:rsidR="00A25037">
        <w:rPr>
          <w:color w:val="000000" w:themeColor="text1"/>
          <w:sz w:val="28"/>
          <w:szCs w:val="28"/>
        </w:rPr>
        <w:t xml:space="preserve"> составляет не более 10 календарных дней со дня обращения</w:t>
      </w:r>
      <w:r w:rsidRPr="005374D6">
        <w:rPr>
          <w:color w:val="000000" w:themeColor="text1"/>
          <w:sz w:val="28"/>
          <w:szCs w:val="28"/>
        </w:rPr>
        <w:t xml:space="preserve"> и </w:t>
      </w:r>
      <w:r w:rsidR="00A25037">
        <w:rPr>
          <w:color w:val="000000" w:themeColor="text1"/>
          <w:sz w:val="28"/>
          <w:szCs w:val="28"/>
        </w:rPr>
        <w:t xml:space="preserve">подаче </w:t>
      </w:r>
      <w:r w:rsidRPr="005374D6">
        <w:rPr>
          <w:color w:val="000000" w:themeColor="text1"/>
          <w:sz w:val="28"/>
          <w:szCs w:val="28"/>
        </w:rPr>
        <w:t>документов, необходимых для предоставления муниципальной услуги. </w:t>
      </w:r>
    </w:p>
    <w:p w:rsidR="009432A7" w:rsidRPr="005374D6" w:rsidRDefault="009432A7" w:rsidP="005374D6">
      <w:pPr>
        <w:widowControl/>
        <w:shd w:val="clear" w:color="auto" w:fill="FFFFFF"/>
        <w:autoSpaceDE/>
        <w:autoSpaceDN/>
        <w:adjustRightInd/>
        <w:jc w:val="both"/>
        <w:textAlignment w:val="baseline"/>
        <w:rPr>
          <w:color w:val="000000" w:themeColor="text1"/>
          <w:sz w:val="28"/>
          <w:szCs w:val="28"/>
        </w:rPr>
      </w:pPr>
      <w:r w:rsidRPr="005374D6">
        <w:rPr>
          <w:color w:val="000000" w:themeColor="text1"/>
          <w:sz w:val="28"/>
          <w:szCs w:val="28"/>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2.5. </w:t>
      </w:r>
      <w:r w:rsidRPr="00C6593A">
        <w:rPr>
          <w:b/>
          <w:color w:val="000000" w:themeColor="text1"/>
          <w:sz w:val="28"/>
          <w:szCs w:val="28"/>
        </w:rPr>
        <w:t>Правовые основания для предоставления муниципальной услуги</w:t>
      </w:r>
      <w:r w:rsidRPr="00C6593A">
        <w:rPr>
          <w:color w:val="000000" w:themeColor="text1"/>
          <w:sz w:val="28"/>
          <w:szCs w:val="28"/>
        </w:rPr>
        <w:t>: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Конституция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Гражданский кодекс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06 октября 2003 года № 131-ФЗ «Об общих принципах организации местного самоуправления в Российской Федерации»;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07 июля 2003 года № 112-ФЗ «О личном подсобном хозяйстве»;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27 июля 2010 года № 210-ФЗ «Об организации предоставления государственных и муниципальных услуг»; </w:t>
      </w:r>
    </w:p>
    <w:p w:rsidR="009432A7" w:rsidRPr="00C6593A" w:rsidRDefault="009432A7"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Федеральный закон от 06 апреля 2011 года № 63-ФЗ «Об электронной подписи»; </w:t>
      </w:r>
    </w:p>
    <w:p w:rsidR="009432A7" w:rsidRPr="00C6593A" w:rsidRDefault="009432A7"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p>
    <w:p w:rsidR="00C6593A" w:rsidRPr="00C6593A" w:rsidRDefault="009432A7" w:rsidP="009432A7">
      <w:pPr>
        <w:widowControl/>
        <w:shd w:val="clear" w:color="auto" w:fill="FFFFFF"/>
        <w:autoSpaceDE/>
        <w:autoSpaceDN/>
        <w:adjustRightInd/>
        <w:textAlignment w:val="baseline"/>
        <w:rPr>
          <w:color w:val="000000" w:themeColor="text1"/>
          <w:sz w:val="28"/>
          <w:szCs w:val="28"/>
        </w:rPr>
      </w:pPr>
      <w:r w:rsidRPr="00C6593A">
        <w:rPr>
          <w:color w:val="000000" w:themeColor="text1"/>
          <w:sz w:val="28"/>
          <w:szCs w:val="28"/>
        </w:rPr>
        <w:t>Ус</w:t>
      </w:r>
      <w:r w:rsidR="00C6593A" w:rsidRPr="00C6593A">
        <w:rPr>
          <w:color w:val="000000" w:themeColor="text1"/>
          <w:sz w:val="28"/>
          <w:szCs w:val="28"/>
        </w:rPr>
        <w:t>тав муниципального образования Андреевское</w:t>
      </w:r>
      <w:r w:rsidRPr="00C6593A">
        <w:rPr>
          <w:color w:val="000000" w:themeColor="text1"/>
          <w:sz w:val="28"/>
          <w:szCs w:val="28"/>
        </w:rPr>
        <w:t> сельское поселение</w:t>
      </w:r>
      <w:r w:rsidR="00C6593A" w:rsidRPr="00C6593A">
        <w:rPr>
          <w:color w:val="000000" w:themeColor="text1"/>
          <w:sz w:val="28"/>
          <w:szCs w:val="28"/>
        </w:rPr>
        <w:t>;</w:t>
      </w:r>
    </w:p>
    <w:p w:rsidR="009432A7" w:rsidRPr="00C6593A" w:rsidRDefault="009432A7" w:rsidP="009432A7">
      <w:pPr>
        <w:widowControl/>
        <w:shd w:val="clear" w:color="auto" w:fill="FFFFFF"/>
        <w:autoSpaceDE/>
        <w:autoSpaceDN/>
        <w:adjustRightInd/>
        <w:textAlignment w:val="baseline"/>
        <w:rPr>
          <w:color w:val="000000" w:themeColor="text1"/>
          <w:sz w:val="28"/>
          <w:szCs w:val="28"/>
        </w:rPr>
      </w:pPr>
      <w:r w:rsidRPr="00C6593A">
        <w:rPr>
          <w:color w:val="000000" w:themeColor="text1"/>
          <w:sz w:val="28"/>
          <w:szCs w:val="28"/>
        </w:rPr>
        <w:t>иные правовые акты. </w:t>
      </w:r>
    </w:p>
    <w:p w:rsidR="00DE7AD4" w:rsidRPr="00B54A05" w:rsidRDefault="009432A7" w:rsidP="00B54A05">
      <w:pPr>
        <w:widowControl/>
        <w:shd w:val="clear" w:color="auto" w:fill="FFFFFF"/>
        <w:autoSpaceDE/>
        <w:autoSpaceDN/>
        <w:adjustRightInd/>
        <w:jc w:val="both"/>
        <w:textAlignment w:val="baseline"/>
        <w:rPr>
          <w:b/>
          <w:color w:val="000000" w:themeColor="text1"/>
          <w:sz w:val="28"/>
          <w:szCs w:val="28"/>
        </w:rPr>
      </w:pPr>
      <w:r w:rsidRPr="00B54A05">
        <w:rPr>
          <w:b/>
          <w:color w:val="000000" w:themeColor="text1"/>
          <w:sz w:val="28"/>
          <w:szCs w:val="28"/>
        </w:rPr>
        <w:lastRenderedPageBreak/>
        <w:t xml:space="preserve">2.6. </w:t>
      </w:r>
      <w:r w:rsidR="00DE7AD4" w:rsidRPr="00B54A05">
        <w:rPr>
          <w:rStyle w:val="normaltextrun"/>
          <w:b/>
          <w:bCs/>
          <w:sz w:val="28"/>
          <w:szCs w:val="28"/>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DE7AD4" w:rsidRPr="00B54A05">
        <w:rPr>
          <w:rStyle w:val="normaltextrun"/>
          <w:b/>
          <w:sz w:val="28"/>
          <w:szCs w:val="28"/>
          <w:shd w:val="clear" w:color="auto" w:fill="FFFFFF"/>
        </w:rPr>
        <w:t>:</w:t>
      </w:r>
      <w:r w:rsidR="00DE7AD4" w:rsidRPr="00B54A05">
        <w:rPr>
          <w:rStyle w:val="eop"/>
          <w:rFonts w:eastAsiaTheme="majorEastAsia"/>
          <w:b/>
          <w:color w:val="000000"/>
          <w:shd w:val="clear" w:color="auto" w:fill="FFFFFF"/>
        </w:rPr>
        <w:t> </w:t>
      </w:r>
    </w:p>
    <w:p w:rsidR="009432A7" w:rsidRPr="00C6593A" w:rsidRDefault="009432A7" w:rsidP="00DE7AD4">
      <w:pPr>
        <w:widowControl/>
        <w:shd w:val="clear" w:color="auto" w:fill="FFFFFF"/>
        <w:autoSpaceDE/>
        <w:autoSpaceDN/>
        <w:adjustRightInd/>
        <w:ind w:firstLine="708"/>
        <w:jc w:val="both"/>
        <w:textAlignment w:val="baseline"/>
        <w:rPr>
          <w:color w:val="000000" w:themeColor="text1"/>
          <w:sz w:val="28"/>
          <w:szCs w:val="28"/>
        </w:rPr>
      </w:pPr>
      <w:r w:rsidRPr="00C6593A">
        <w:rPr>
          <w:color w:val="000000" w:themeColor="text1"/>
          <w:sz w:val="28"/>
          <w:szCs w:val="28"/>
        </w:rPr>
        <w:t>Для получения документов (вы</w:t>
      </w:r>
      <w:r w:rsidR="00C6593A">
        <w:rPr>
          <w:color w:val="000000" w:themeColor="text1"/>
          <w:sz w:val="28"/>
          <w:szCs w:val="28"/>
        </w:rPr>
        <w:t xml:space="preserve">писки </w:t>
      </w:r>
      <w:r w:rsidRPr="00C6593A">
        <w:rPr>
          <w:color w:val="000000" w:themeColor="text1"/>
          <w:sz w:val="28"/>
          <w:szCs w:val="28"/>
        </w:rPr>
        <w:t>из похозяйстве</w:t>
      </w:r>
      <w:r w:rsidR="00C6593A">
        <w:rPr>
          <w:color w:val="000000" w:themeColor="text1"/>
          <w:sz w:val="28"/>
          <w:szCs w:val="28"/>
        </w:rPr>
        <w:t>нной книги</w:t>
      </w:r>
      <w:r w:rsidRPr="00C6593A">
        <w:rPr>
          <w:color w:val="000000" w:themeColor="text1"/>
          <w:sz w:val="28"/>
          <w:szCs w:val="28"/>
        </w:rPr>
        <w:t>, справок и иных документов) заявитель пода</w:t>
      </w:r>
      <w:r w:rsidR="00DE7AD4">
        <w:rPr>
          <w:color w:val="000000" w:themeColor="text1"/>
          <w:sz w:val="28"/>
          <w:szCs w:val="28"/>
        </w:rPr>
        <w:t>ет</w:t>
      </w:r>
      <w:r w:rsidR="00C6593A">
        <w:rPr>
          <w:color w:val="000000" w:themeColor="text1"/>
          <w:sz w:val="28"/>
          <w:szCs w:val="28"/>
        </w:rPr>
        <w:t xml:space="preserve"> в м</w:t>
      </w:r>
      <w:r w:rsidRPr="00C6593A">
        <w:rPr>
          <w:color w:val="000000" w:themeColor="text1"/>
          <w:sz w:val="28"/>
          <w:szCs w:val="28"/>
        </w:rPr>
        <w:t>естную администрацию или</w:t>
      </w:r>
      <w:r w:rsidRPr="009432A7">
        <w:rPr>
          <w:color w:val="444444"/>
          <w:sz w:val="27"/>
        </w:rPr>
        <w:t xml:space="preserve"> </w:t>
      </w:r>
      <w:r w:rsidRPr="00C6593A">
        <w:rPr>
          <w:color w:val="000000" w:themeColor="text1"/>
          <w:sz w:val="28"/>
          <w:szCs w:val="28"/>
        </w:rPr>
        <w:t>представляе</w:t>
      </w:r>
      <w:r w:rsidR="00DE7AD4">
        <w:rPr>
          <w:color w:val="000000" w:themeColor="text1"/>
          <w:sz w:val="28"/>
          <w:szCs w:val="28"/>
        </w:rPr>
        <w:t>т лично в МФЦ</w:t>
      </w:r>
      <w:r w:rsidRPr="00C6593A">
        <w:rPr>
          <w:color w:val="000000" w:themeColor="text1"/>
          <w:sz w:val="28"/>
          <w:szCs w:val="28"/>
        </w:rPr>
        <w:t xml:space="preserve"> следующие документы: </w:t>
      </w:r>
    </w:p>
    <w:p w:rsidR="009432A7" w:rsidRPr="00C6593A" w:rsidRDefault="00C6593A"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а)</w:t>
      </w:r>
      <w:r w:rsidR="009432A7" w:rsidRPr="00C6593A">
        <w:rPr>
          <w:color w:val="000000" w:themeColor="text1"/>
          <w:sz w:val="28"/>
          <w:szCs w:val="28"/>
        </w:rPr>
        <w:t>документ, удостоверяющий личность заявителя; </w:t>
      </w:r>
    </w:p>
    <w:p w:rsidR="009432A7" w:rsidRPr="009432A7" w:rsidRDefault="00C6593A" w:rsidP="00C6593A">
      <w:pPr>
        <w:widowControl/>
        <w:shd w:val="clear" w:color="auto" w:fill="FFFFFF"/>
        <w:autoSpaceDE/>
        <w:autoSpaceDN/>
        <w:adjustRightInd/>
        <w:jc w:val="both"/>
        <w:textAlignment w:val="baseline"/>
        <w:rPr>
          <w:rFonts w:ascii="Segoe UI" w:hAnsi="Segoe UI" w:cs="Segoe UI"/>
          <w:sz w:val="8"/>
          <w:szCs w:val="8"/>
        </w:rPr>
      </w:pPr>
      <w:r w:rsidRPr="00C6593A">
        <w:rPr>
          <w:color w:val="000000" w:themeColor="text1"/>
          <w:sz w:val="28"/>
          <w:szCs w:val="28"/>
        </w:rPr>
        <w:t>б</w:t>
      </w:r>
      <w:r w:rsidR="009432A7" w:rsidRPr="00C6593A">
        <w:rPr>
          <w:color w:val="000000" w:themeColor="text1"/>
          <w:sz w:val="28"/>
          <w:szCs w:val="28"/>
        </w:rPr>
        <w:t>) документ, удостоверяющий полномочия представителя заявителя (доверенность и т.п.), если с заявлением обращается представитель заявителя;</w:t>
      </w:r>
      <w:r w:rsidR="009432A7" w:rsidRPr="009432A7">
        <w:rPr>
          <w:sz w:val="27"/>
        </w:rPr>
        <w:t> </w:t>
      </w:r>
    </w:p>
    <w:p w:rsidR="009432A7" w:rsidRPr="00C6593A" w:rsidRDefault="00C6593A" w:rsidP="00DE7AD4">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в</w:t>
      </w:r>
      <w:r w:rsidR="009432A7" w:rsidRPr="00C6593A">
        <w:rPr>
          <w:color w:val="000000" w:themeColor="text1"/>
          <w:sz w:val="28"/>
          <w:szCs w:val="28"/>
        </w:rPr>
        <w:t>) документы, необходимые для выдачи тех или иных выписок, справок и документов: </w:t>
      </w:r>
    </w:p>
    <w:p w:rsidR="009432A7" w:rsidRPr="00C6593A" w:rsidRDefault="00C6593A" w:rsidP="009432A7">
      <w:pPr>
        <w:widowControl/>
        <w:shd w:val="clear" w:color="auto" w:fill="FFFFFF"/>
        <w:autoSpaceDE/>
        <w:autoSpaceDN/>
        <w:adjustRightInd/>
        <w:textAlignment w:val="baseline"/>
        <w:rPr>
          <w:rFonts w:ascii="Segoe UI" w:hAnsi="Segoe UI" w:cs="Segoe UI"/>
          <w:color w:val="000000" w:themeColor="text1"/>
          <w:sz w:val="28"/>
          <w:szCs w:val="28"/>
        </w:rPr>
      </w:pPr>
      <w:r>
        <w:rPr>
          <w:color w:val="000000" w:themeColor="text1"/>
          <w:sz w:val="28"/>
          <w:szCs w:val="28"/>
        </w:rPr>
        <w:t xml:space="preserve">- </w:t>
      </w:r>
      <w:r w:rsidR="009432A7" w:rsidRPr="00C6593A">
        <w:rPr>
          <w:color w:val="000000" w:themeColor="text1"/>
          <w:sz w:val="28"/>
          <w:szCs w:val="28"/>
        </w:rPr>
        <w:t>для справки о составе семьи — документ, подтверждающий состав сем</w:t>
      </w:r>
      <w:r w:rsidRPr="00C6593A">
        <w:rPr>
          <w:color w:val="000000" w:themeColor="text1"/>
          <w:sz w:val="28"/>
          <w:szCs w:val="28"/>
        </w:rPr>
        <w:t>ьи и регистрацию по месту жительства</w:t>
      </w:r>
      <w:r w:rsidR="009432A7" w:rsidRPr="00C6593A">
        <w:rPr>
          <w:color w:val="000000" w:themeColor="text1"/>
          <w:sz w:val="28"/>
          <w:szCs w:val="28"/>
        </w:rPr>
        <w:t>; </w:t>
      </w:r>
    </w:p>
    <w:p w:rsidR="009432A7" w:rsidRPr="00C6593A" w:rsidRDefault="00C6593A"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C6593A" w:rsidRDefault="00C6593A" w:rsidP="00C6593A">
      <w:pPr>
        <w:widowControl/>
        <w:shd w:val="clear" w:color="auto" w:fill="FFFFFF"/>
        <w:autoSpaceDE/>
        <w:autoSpaceDN/>
        <w:adjustRightInd/>
        <w:jc w:val="both"/>
        <w:textAlignment w:val="baseline"/>
        <w:rPr>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справки о н</w:t>
      </w:r>
      <w:r w:rsidRPr="00C6593A">
        <w:rPr>
          <w:color w:val="000000" w:themeColor="text1"/>
          <w:sz w:val="28"/>
          <w:szCs w:val="28"/>
        </w:rPr>
        <w:t>аличии земельного участка, сельскохозяйственных животных</w:t>
      </w:r>
      <w:r w:rsidR="009432A7" w:rsidRPr="00C6593A">
        <w:rPr>
          <w:color w:val="000000" w:themeColor="text1"/>
          <w:sz w:val="28"/>
          <w:szCs w:val="28"/>
        </w:rPr>
        <w:t xml:space="preserve"> —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C6593A" w:rsidRDefault="00C6593A" w:rsidP="00C6593A">
      <w:pPr>
        <w:widowControl/>
        <w:shd w:val="clear" w:color="auto" w:fill="FFFFFF"/>
        <w:autoSpaceDE/>
        <w:autoSpaceDN/>
        <w:adjustRightInd/>
        <w:jc w:val="both"/>
        <w:textAlignment w:val="baseline"/>
        <w:rPr>
          <w:rFonts w:ascii="Segoe UI" w:hAnsi="Segoe UI" w:cs="Segoe UI"/>
          <w:color w:val="000000" w:themeColor="text1"/>
          <w:sz w:val="28"/>
          <w:szCs w:val="28"/>
        </w:rPr>
      </w:pPr>
      <w:r w:rsidRPr="00C6593A">
        <w:rPr>
          <w:color w:val="000000" w:themeColor="text1"/>
          <w:sz w:val="28"/>
          <w:szCs w:val="28"/>
        </w:rPr>
        <w:t xml:space="preserve">- </w:t>
      </w:r>
      <w:r w:rsidR="009432A7" w:rsidRPr="00C6593A">
        <w:rPr>
          <w:color w:val="000000" w:themeColor="text1"/>
          <w:sz w:val="28"/>
          <w:szCs w:val="28"/>
        </w:rPr>
        <w:t>для обзорной спр</w:t>
      </w:r>
      <w:r w:rsidRPr="00C6593A">
        <w:rPr>
          <w:color w:val="000000" w:themeColor="text1"/>
          <w:sz w:val="28"/>
          <w:szCs w:val="28"/>
        </w:rPr>
        <w:t>авки для нотариуса — свидетельство</w:t>
      </w:r>
      <w:r w:rsidR="009432A7" w:rsidRPr="00C6593A">
        <w:rPr>
          <w:color w:val="000000" w:themeColor="text1"/>
          <w:sz w:val="28"/>
          <w:szCs w:val="28"/>
        </w:rPr>
        <w:t xml:space="preserve">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представляемые заявителем, должны соответствовать следующим требованиям: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тексты документов написаны разборчиво;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фамилия, имя и отчества (при наличии) заявителя, его адрес места жительства, телефон (если есть) написаны полностью;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в документах нет подчисток, приписок, зачеркнутых слов и иных неоговоренных исправлений;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не исполнены карандашом;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t>документы не имеют серьезных повреждений, наличие которых допускает многозначность истолкования содержания. </w:t>
      </w:r>
    </w:p>
    <w:p w:rsidR="009432A7" w:rsidRPr="00DE7AD4" w:rsidRDefault="009432A7" w:rsidP="00DE7AD4">
      <w:pPr>
        <w:widowControl/>
        <w:shd w:val="clear" w:color="auto" w:fill="FFFFFF"/>
        <w:autoSpaceDE/>
        <w:autoSpaceDN/>
        <w:adjustRightInd/>
        <w:jc w:val="both"/>
        <w:textAlignment w:val="baseline"/>
        <w:rPr>
          <w:color w:val="000000" w:themeColor="text1"/>
          <w:sz w:val="28"/>
          <w:szCs w:val="28"/>
        </w:rPr>
      </w:pPr>
      <w:r w:rsidRPr="00DE7AD4">
        <w:rPr>
          <w:color w:val="000000" w:themeColor="text1"/>
          <w:sz w:val="28"/>
          <w:szCs w:val="28"/>
        </w:rPr>
        <w:lastRenderedPageBreak/>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 </w:t>
      </w:r>
    </w:p>
    <w:p w:rsidR="009432A7" w:rsidRPr="00DE7AD4" w:rsidRDefault="009432A7" w:rsidP="00DE7AD4">
      <w:pPr>
        <w:widowControl/>
        <w:shd w:val="clear" w:color="auto" w:fill="FFFFFF"/>
        <w:autoSpaceDE/>
        <w:autoSpaceDN/>
        <w:adjustRightInd/>
        <w:jc w:val="both"/>
        <w:textAlignment w:val="baseline"/>
        <w:rPr>
          <w:rFonts w:ascii="Segoe UI" w:hAnsi="Segoe UI" w:cs="Segoe UI"/>
          <w:color w:val="000000" w:themeColor="text1"/>
          <w:sz w:val="28"/>
          <w:szCs w:val="28"/>
        </w:rPr>
      </w:pPr>
      <w:r w:rsidRPr="00DE7AD4">
        <w:rPr>
          <w:color w:val="000000" w:themeColor="text1"/>
          <w:sz w:val="28"/>
          <w:szCs w:val="28"/>
        </w:rPr>
        <w:t>Исчерпывающий перечень документов</w:t>
      </w:r>
      <w:r w:rsidR="00DE7AD4">
        <w:rPr>
          <w:color w:val="000000" w:themeColor="text1"/>
          <w:sz w:val="28"/>
          <w:szCs w:val="28"/>
        </w:rPr>
        <w:t xml:space="preserve"> получаемых</w:t>
      </w:r>
      <w:r w:rsidRPr="00DE7AD4">
        <w:rPr>
          <w:color w:val="000000" w:themeColor="text1"/>
          <w:sz w:val="28"/>
          <w:szCs w:val="28"/>
        </w:rPr>
        <w:t xml:space="preserve"> в рамках межведомственного информационного взаимодействия </w:t>
      </w:r>
      <w:r w:rsidR="00DE7AD4">
        <w:rPr>
          <w:color w:val="000000" w:themeColor="text1"/>
          <w:sz w:val="28"/>
          <w:szCs w:val="28"/>
        </w:rPr>
        <w:t xml:space="preserve"> </w:t>
      </w:r>
      <w:r w:rsidRPr="00DE7AD4">
        <w:rPr>
          <w:color w:val="000000" w:themeColor="text1"/>
          <w:sz w:val="28"/>
          <w:szCs w:val="28"/>
        </w:rPr>
        <w:t>или которые заявитель вправе представить по собственной инициативе: </w:t>
      </w:r>
    </w:p>
    <w:p w:rsidR="009432A7" w:rsidRPr="00DE7AD4" w:rsidRDefault="009432A7" w:rsidP="00DE7AD4">
      <w:pPr>
        <w:widowControl/>
        <w:shd w:val="clear" w:color="auto" w:fill="FFFFFF"/>
        <w:autoSpaceDE/>
        <w:autoSpaceDN/>
        <w:adjustRightInd/>
        <w:jc w:val="both"/>
        <w:textAlignment w:val="baseline"/>
        <w:rPr>
          <w:rFonts w:ascii="Segoe UI" w:hAnsi="Segoe UI" w:cs="Segoe UI"/>
          <w:color w:val="000000" w:themeColor="text1"/>
          <w:sz w:val="28"/>
          <w:szCs w:val="28"/>
        </w:rPr>
      </w:pPr>
      <w:r w:rsidRPr="00DE7AD4">
        <w:rPr>
          <w:color w:val="000000" w:themeColor="text1"/>
          <w:sz w:val="28"/>
          <w:szCs w:val="28"/>
        </w:rPr>
        <w:t>- правоустанавливающие документы, права на которые зарегистрированы в Едином государственном реестре недвижимости. </w:t>
      </w:r>
    </w:p>
    <w:p w:rsidR="00870984" w:rsidRPr="00870984" w:rsidRDefault="00870984" w:rsidP="00C675F1">
      <w:pPr>
        <w:widowControl/>
        <w:shd w:val="clear" w:color="auto" w:fill="FFFFFF"/>
        <w:autoSpaceDE/>
        <w:autoSpaceDN/>
        <w:adjustRightInd/>
        <w:jc w:val="both"/>
        <w:textAlignment w:val="baseline"/>
        <w:rPr>
          <w:rStyle w:val="10"/>
          <w:b w:val="0"/>
          <w:bCs w:val="0"/>
          <w:shd w:val="clear" w:color="auto" w:fill="FFFFFF"/>
        </w:rPr>
      </w:pPr>
      <w:r w:rsidRPr="000C1C19">
        <w:rPr>
          <w:b/>
          <w:color w:val="000000" w:themeColor="text1"/>
          <w:sz w:val="28"/>
          <w:szCs w:val="28"/>
        </w:rPr>
        <w:t>2.7</w:t>
      </w:r>
      <w:r w:rsidR="009432A7" w:rsidRPr="000C1C19">
        <w:rPr>
          <w:b/>
          <w:color w:val="000000" w:themeColor="text1"/>
          <w:sz w:val="28"/>
          <w:szCs w:val="28"/>
        </w:rPr>
        <w:t>.</w:t>
      </w:r>
      <w:r w:rsidRPr="00870984">
        <w:rPr>
          <w:b/>
          <w:bCs/>
          <w:color w:val="000000"/>
          <w:sz w:val="11"/>
          <w:szCs w:val="11"/>
          <w:shd w:val="clear" w:color="auto" w:fill="FFFFFF"/>
        </w:rPr>
        <w:t xml:space="preserve"> </w:t>
      </w:r>
      <w:r w:rsidRPr="00870984">
        <w:rPr>
          <w:b/>
          <w:bCs/>
          <w:color w:val="000000"/>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r w:rsidRPr="00870984">
        <w:rPr>
          <w:rStyle w:val="10"/>
          <w:b w:val="0"/>
          <w:bCs w:val="0"/>
          <w:shd w:val="clear" w:color="auto" w:fill="FFFFFF"/>
        </w:rPr>
        <w:t xml:space="preserve"> </w:t>
      </w:r>
    </w:p>
    <w:p w:rsidR="009432A7" w:rsidRPr="00C675F1"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а) изменение требований нормативных правовых актов, касающихся предоставления муниципальной услуги</w:t>
      </w:r>
      <w:r w:rsidR="00C675F1" w:rsidRPr="00C675F1">
        <w:rPr>
          <w:color w:val="000000" w:themeColor="text1"/>
          <w:sz w:val="28"/>
          <w:szCs w:val="28"/>
        </w:rPr>
        <w:t>;</w:t>
      </w:r>
    </w:p>
    <w:p w:rsidR="009432A7" w:rsidRPr="00C675F1"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б) на</w:t>
      </w:r>
      <w:r w:rsidR="00C675F1">
        <w:rPr>
          <w:color w:val="000000" w:themeColor="text1"/>
          <w:sz w:val="28"/>
          <w:szCs w:val="28"/>
        </w:rPr>
        <w:t xml:space="preserve">личие ошибок в </w:t>
      </w:r>
      <w:r w:rsidRPr="00C675F1">
        <w:rPr>
          <w:color w:val="000000" w:themeColor="text1"/>
          <w:sz w:val="28"/>
          <w:szCs w:val="28"/>
        </w:rPr>
        <w:t xml:space="preserve"> документах, пода</w:t>
      </w:r>
      <w:r w:rsidR="00C675F1">
        <w:rPr>
          <w:color w:val="000000" w:themeColor="text1"/>
          <w:sz w:val="28"/>
          <w:szCs w:val="28"/>
        </w:rPr>
        <w:t>нных заявителем</w:t>
      </w:r>
      <w:r w:rsidRPr="00C675F1">
        <w:rPr>
          <w:color w:val="000000" w:themeColor="text1"/>
          <w:sz w:val="28"/>
          <w:szCs w:val="28"/>
        </w:rPr>
        <w:t>, необходимых для предоставления муниципальной услуги, либо в предоставлении му</w:t>
      </w:r>
      <w:r w:rsidR="00C675F1">
        <w:rPr>
          <w:color w:val="000000" w:themeColor="text1"/>
          <w:sz w:val="28"/>
          <w:szCs w:val="28"/>
        </w:rPr>
        <w:t>ниципальной услуги;</w:t>
      </w:r>
      <w:r w:rsidRPr="00C675F1">
        <w:rPr>
          <w:color w:val="000000" w:themeColor="text1"/>
          <w:sz w:val="28"/>
          <w:szCs w:val="28"/>
        </w:rPr>
        <w:t> </w:t>
      </w:r>
    </w:p>
    <w:p w:rsidR="009432A7" w:rsidRDefault="009432A7" w:rsidP="00C675F1">
      <w:pPr>
        <w:widowControl/>
        <w:shd w:val="clear" w:color="auto" w:fill="FFFFFF"/>
        <w:autoSpaceDE/>
        <w:autoSpaceDN/>
        <w:adjustRightInd/>
        <w:jc w:val="both"/>
        <w:textAlignment w:val="baseline"/>
        <w:rPr>
          <w:color w:val="000000" w:themeColor="text1"/>
          <w:sz w:val="28"/>
          <w:szCs w:val="28"/>
        </w:rPr>
      </w:pPr>
      <w:r w:rsidRPr="00C675F1">
        <w:rPr>
          <w:color w:val="000000" w:themeColor="text1"/>
          <w:sz w:val="28"/>
          <w:szCs w:val="28"/>
        </w:rPr>
        <w:t>в) истечение срока</w:t>
      </w:r>
      <w:r w:rsidR="00C675F1">
        <w:rPr>
          <w:color w:val="000000" w:themeColor="text1"/>
          <w:sz w:val="28"/>
          <w:szCs w:val="28"/>
        </w:rPr>
        <w:t xml:space="preserve"> действия, представленных заявителем, документов;</w:t>
      </w:r>
    </w:p>
    <w:p w:rsidR="00D21AF5" w:rsidRPr="000C1C19" w:rsidRDefault="00D21AF5" w:rsidP="00D21AF5">
      <w:pPr>
        <w:pStyle w:val="paragraph"/>
        <w:spacing w:before="0" w:beforeAutospacing="0" w:after="0" w:afterAutospacing="0"/>
        <w:jc w:val="both"/>
        <w:textAlignment w:val="baseline"/>
        <w:rPr>
          <w:rFonts w:ascii="Segoe UI" w:hAnsi="Segoe UI" w:cs="Segoe UI"/>
          <w:sz w:val="28"/>
          <w:szCs w:val="28"/>
        </w:rPr>
      </w:pPr>
      <w:r w:rsidRPr="000C1C19">
        <w:rPr>
          <w:rStyle w:val="normaltextrun"/>
          <w:rFonts w:eastAsiaTheme="majorEastAsia"/>
          <w:b/>
          <w:bCs/>
          <w:sz w:val="28"/>
          <w:szCs w:val="28"/>
        </w:rPr>
        <w:t>2.8. Исчерпывающий перечень оснований для приостановления муниципальной услуги или отказа в предоставлении муниципальной услуги:</w:t>
      </w:r>
      <w:r w:rsidRPr="000C1C19">
        <w:rPr>
          <w:rStyle w:val="eop"/>
          <w:rFonts w:eastAsiaTheme="majorEastAsia"/>
          <w:sz w:val="28"/>
          <w:szCs w:val="28"/>
        </w:rPr>
        <w:t> </w:t>
      </w:r>
    </w:p>
    <w:p w:rsidR="00D21AF5" w:rsidRPr="00D21AF5" w:rsidRDefault="00D21AF5" w:rsidP="00D21AF5">
      <w:pPr>
        <w:pStyle w:val="paragraph"/>
        <w:spacing w:before="0" w:beforeAutospacing="0" w:after="0" w:afterAutospacing="0"/>
        <w:ind w:firstLine="313"/>
        <w:jc w:val="both"/>
        <w:textAlignment w:val="baseline"/>
        <w:rPr>
          <w:sz w:val="28"/>
          <w:szCs w:val="28"/>
        </w:rPr>
      </w:pPr>
      <w:r w:rsidRPr="00D21AF5">
        <w:rPr>
          <w:rStyle w:val="normaltextrun"/>
          <w:rFonts w:eastAsiaTheme="majorEastAsia"/>
          <w:sz w:val="28"/>
          <w:szCs w:val="28"/>
        </w:rPr>
        <w:t>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указанного в п.2.6. настоящего регламента. </w:t>
      </w:r>
      <w:r w:rsidRPr="00D21AF5">
        <w:rPr>
          <w:rStyle w:val="eop"/>
          <w:rFonts w:eastAsiaTheme="majorEastAsia"/>
          <w:sz w:val="28"/>
          <w:szCs w:val="28"/>
        </w:rPr>
        <w:t> </w:t>
      </w:r>
    </w:p>
    <w:p w:rsidR="00D21AF5" w:rsidRPr="00D21AF5" w:rsidRDefault="00D21AF5" w:rsidP="00572C69">
      <w:pPr>
        <w:pStyle w:val="paragraph"/>
        <w:spacing w:before="0" w:beforeAutospacing="0" w:after="0" w:afterAutospacing="0"/>
        <w:ind w:firstLine="313"/>
        <w:jc w:val="both"/>
        <w:textAlignment w:val="baseline"/>
        <w:rPr>
          <w:sz w:val="28"/>
          <w:szCs w:val="28"/>
        </w:rPr>
      </w:pPr>
      <w:r w:rsidRPr="00D21AF5">
        <w:rPr>
          <w:rStyle w:val="normaltextrun"/>
          <w:rFonts w:eastAsiaTheme="majorEastAsia"/>
          <w:sz w:val="28"/>
          <w:szCs w:val="28"/>
        </w:rPr>
        <w:t>Заявителю в</w:t>
      </w:r>
      <w:r w:rsidRPr="00D21AF5">
        <w:rPr>
          <w:rStyle w:val="normaltextrun"/>
          <w:rFonts w:eastAsiaTheme="majorEastAsia"/>
          <w:b/>
          <w:bCs/>
          <w:sz w:val="28"/>
          <w:szCs w:val="28"/>
        </w:rPr>
        <w:t> </w:t>
      </w:r>
      <w:r w:rsidRPr="00D21AF5">
        <w:rPr>
          <w:rStyle w:val="normaltextrun"/>
          <w:rFonts w:eastAsiaTheme="majorEastAsia"/>
          <w:sz w:val="28"/>
          <w:szCs w:val="28"/>
        </w:rPr>
        <w:t>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w:t>
      </w:r>
      <w:r w:rsidRPr="00D21AF5">
        <w:rPr>
          <w:rStyle w:val="normaltextrun"/>
          <w:rFonts w:eastAsiaTheme="majorEastAsia"/>
          <w:b/>
          <w:bCs/>
          <w:sz w:val="28"/>
          <w:szCs w:val="28"/>
        </w:rPr>
        <w:t> </w:t>
      </w:r>
      <w:r w:rsidR="00572C69">
        <w:rPr>
          <w:rStyle w:val="normaltextrun"/>
          <w:rFonts w:eastAsiaTheme="majorEastAsia"/>
          <w:sz w:val="28"/>
          <w:szCs w:val="28"/>
        </w:rPr>
        <w:t xml:space="preserve">предоставлении </w:t>
      </w:r>
      <w:r w:rsidRPr="00D21AF5">
        <w:rPr>
          <w:rStyle w:val="normaltextrun"/>
          <w:rFonts w:eastAsiaTheme="majorEastAsia"/>
          <w:sz w:val="28"/>
          <w:szCs w:val="28"/>
        </w:rPr>
        <w:t>муниципальной</w:t>
      </w:r>
      <w:r w:rsidRPr="00D21AF5">
        <w:rPr>
          <w:rStyle w:val="scxw255367034"/>
          <w:sz w:val="28"/>
          <w:szCs w:val="28"/>
        </w:rPr>
        <w:t> </w:t>
      </w:r>
      <w:r w:rsidRPr="00D21AF5">
        <w:rPr>
          <w:rStyle w:val="normaltextrun"/>
          <w:rFonts w:eastAsiaTheme="majorEastAsia"/>
          <w:sz w:val="28"/>
          <w:szCs w:val="28"/>
        </w:rPr>
        <w:t>услуги.</w:t>
      </w:r>
      <w:r w:rsidRPr="00D21AF5">
        <w:rPr>
          <w:rStyle w:val="eop"/>
          <w:rFonts w:eastAsiaTheme="majorEastAsia"/>
          <w:sz w:val="28"/>
          <w:szCs w:val="28"/>
        </w:rPr>
        <w:t> </w:t>
      </w:r>
    </w:p>
    <w:p w:rsidR="00977E66" w:rsidRDefault="00D21AF5" w:rsidP="00D21AF5">
      <w:pPr>
        <w:pStyle w:val="paragraph"/>
        <w:spacing w:before="0" w:beforeAutospacing="0" w:after="0" w:afterAutospacing="0"/>
        <w:ind w:firstLine="313"/>
        <w:jc w:val="both"/>
        <w:textAlignment w:val="baseline"/>
        <w:rPr>
          <w:rStyle w:val="normaltextrun"/>
          <w:rFonts w:eastAsiaTheme="majorEastAsia"/>
          <w:sz w:val="28"/>
          <w:szCs w:val="28"/>
        </w:rPr>
      </w:pPr>
      <w:r w:rsidRPr="00D21AF5">
        <w:rPr>
          <w:rStyle w:val="normaltextrun"/>
          <w:rFonts w:eastAsiaTheme="majorEastAsia"/>
          <w:sz w:val="28"/>
          <w:szCs w:val="28"/>
        </w:rPr>
        <w:t xml:space="preserve"> Оказание муниципальной услуги приостанавливается в случае</w:t>
      </w:r>
      <w:r w:rsidR="00977E66">
        <w:rPr>
          <w:rStyle w:val="normaltextrun"/>
          <w:rFonts w:eastAsiaTheme="majorEastAsia"/>
          <w:sz w:val="28"/>
          <w:szCs w:val="28"/>
        </w:rPr>
        <w:t>:</w:t>
      </w:r>
    </w:p>
    <w:p w:rsidR="00AE62E8" w:rsidRPr="00D21AF5" w:rsidRDefault="00977E66" w:rsidP="00D21AF5">
      <w:pPr>
        <w:pStyle w:val="paragraph"/>
        <w:spacing w:before="0" w:beforeAutospacing="0" w:after="0" w:afterAutospacing="0"/>
        <w:ind w:firstLine="313"/>
        <w:jc w:val="both"/>
        <w:textAlignment w:val="baseline"/>
        <w:rPr>
          <w:sz w:val="28"/>
          <w:szCs w:val="28"/>
        </w:rPr>
      </w:pPr>
      <w:r>
        <w:rPr>
          <w:rStyle w:val="normaltextrun"/>
          <w:rFonts w:eastAsiaTheme="majorEastAsia"/>
          <w:sz w:val="28"/>
          <w:szCs w:val="28"/>
        </w:rPr>
        <w:t>а)</w:t>
      </w:r>
      <w:r w:rsidR="00D21AF5" w:rsidRPr="00D21AF5">
        <w:rPr>
          <w:rStyle w:val="normaltextrun"/>
          <w:rFonts w:eastAsiaTheme="majorEastAsia"/>
          <w:sz w:val="28"/>
          <w:szCs w:val="28"/>
        </w:rPr>
        <w:t xml:space="preserve"> </w:t>
      </w:r>
      <w:r w:rsidR="00D21AF5">
        <w:rPr>
          <w:color w:val="000000" w:themeColor="text1"/>
          <w:sz w:val="28"/>
          <w:szCs w:val="28"/>
        </w:rPr>
        <w:t>выявления</w:t>
      </w:r>
      <w:r w:rsidR="009432A7" w:rsidRPr="00C675F1">
        <w:rPr>
          <w:color w:val="000000" w:themeColor="text1"/>
          <w:sz w:val="28"/>
          <w:szCs w:val="28"/>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w:t>
      </w:r>
      <w:r w:rsidR="000650B2">
        <w:rPr>
          <w:color w:val="000000" w:themeColor="text1"/>
          <w:sz w:val="28"/>
          <w:szCs w:val="28"/>
        </w:rPr>
        <w:t xml:space="preserve">о </w:t>
      </w:r>
      <w:r w:rsidR="009432A7" w:rsidRPr="00C675F1">
        <w:rPr>
          <w:color w:val="000000" w:themeColor="text1"/>
          <w:sz w:val="28"/>
          <w:szCs w:val="28"/>
        </w:rPr>
        <w:t>при первоначал</w:t>
      </w:r>
      <w:r w:rsidR="000650B2">
        <w:rPr>
          <w:color w:val="000000" w:themeColor="text1"/>
          <w:sz w:val="28"/>
          <w:szCs w:val="28"/>
        </w:rPr>
        <w:t>ьном отказе в приеме документов;</w:t>
      </w:r>
      <w:r w:rsidR="009432A7" w:rsidRPr="00C675F1">
        <w:rPr>
          <w:color w:val="000000" w:themeColor="text1"/>
          <w:sz w:val="28"/>
          <w:szCs w:val="28"/>
        </w:rPr>
        <w:t xml:space="preserve"> </w:t>
      </w:r>
    </w:p>
    <w:p w:rsidR="009432A7" w:rsidRPr="00AE62E8" w:rsidRDefault="00AE62E8" w:rsidP="00AE62E8">
      <w:pPr>
        <w:widowControl/>
        <w:shd w:val="clear" w:color="auto" w:fill="FFFFFF"/>
        <w:autoSpaceDE/>
        <w:autoSpaceDN/>
        <w:adjustRightInd/>
        <w:jc w:val="both"/>
        <w:textAlignment w:val="baseline"/>
        <w:rPr>
          <w:rFonts w:ascii="Segoe UI" w:hAnsi="Segoe UI" w:cs="Segoe UI"/>
          <w:color w:val="000000" w:themeColor="text1"/>
          <w:sz w:val="28"/>
          <w:szCs w:val="28"/>
        </w:rPr>
      </w:pPr>
      <w:r w:rsidRPr="00AE62E8">
        <w:rPr>
          <w:color w:val="000000" w:themeColor="text1"/>
          <w:sz w:val="28"/>
          <w:szCs w:val="28"/>
        </w:rPr>
        <w:t xml:space="preserve">д) </w:t>
      </w:r>
      <w:r w:rsidR="009432A7" w:rsidRPr="00AE62E8">
        <w:rPr>
          <w:color w:val="000000" w:themeColor="text1"/>
          <w:sz w:val="28"/>
          <w:szCs w:val="28"/>
        </w:rPr>
        <w:t>запрос подан лицом, не имеющим полномочий на представительство заявителя; </w:t>
      </w:r>
    </w:p>
    <w:p w:rsidR="009432A7" w:rsidRPr="00AE62E8" w:rsidRDefault="00AE62E8" w:rsidP="00AE62E8">
      <w:pPr>
        <w:widowControl/>
        <w:shd w:val="clear" w:color="auto" w:fill="FFFFFF"/>
        <w:autoSpaceDE/>
        <w:autoSpaceDN/>
        <w:adjustRightInd/>
        <w:jc w:val="both"/>
        <w:textAlignment w:val="baseline"/>
        <w:rPr>
          <w:rFonts w:ascii="Segoe UI" w:hAnsi="Segoe UI" w:cs="Segoe UI"/>
          <w:color w:val="000000" w:themeColor="text1"/>
          <w:sz w:val="28"/>
          <w:szCs w:val="28"/>
        </w:rPr>
      </w:pPr>
      <w:r w:rsidRPr="00AE62E8">
        <w:rPr>
          <w:color w:val="000000" w:themeColor="text1"/>
          <w:sz w:val="28"/>
          <w:szCs w:val="28"/>
        </w:rPr>
        <w:t xml:space="preserve">е) </w:t>
      </w:r>
      <w:r w:rsidR="009432A7" w:rsidRPr="00AE62E8">
        <w:rPr>
          <w:color w:val="000000" w:themeColor="text1"/>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 </w:t>
      </w:r>
    </w:p>
    <w:p w:rsidR="009432A7" w:rsidRPr="002207BF" w:rsidRDefault="002207BF" w:rsidP="002207BF">
      <w:pPr>
        <w:widowControl/>
        <w:shd w:val="clear" w:color="auto" w:fill="FFFFFF"/>
        <w:autoSpaceDE/>
        <w:autoSpaceDN/>
        <w:adjustRightInd/>
        <w:jc w:val="both"/>
        <w:textAlignment w:val="baseline"/>
        <w:rPr>
          <w:rFonts w:ascii="Segoe UI" w:hAnsi="Segoe UI" w:cs="Segoe UI"/>
          <w:color w:val="000000" w:themeColor="text1"/>
          <w:sz w:val="28"/>
          <w:szCs w:val="28"/>
        </w:rPr>
      </w:pPr>
      <w:r w:rsidRPr="002207BF">
        <w:rPr>
          <w:color w:val="000000" w:themeColor="text1"/>
          <w:sz w:val="28"/>
          <w:szCs w:val="28"/>
        </w:rPr>
        <w:t xml:space="preserve">ж) </w:t>
      </w:r>
      <w:r w:rsidR="009432A7" w:rsidRPr="002207BF">
        <w:rPr>
          <w:color w:val="000000" w:themeColor="text1"/>
          <w:sz w:val="28"/>
          <w:szCs w:val="28"/>
        </w:rPr>
        <w:t>не представлены документы, обязанность по представлению</w:t>
      </w:r>
      <w:r>
        <w:rPr>
          <w:color w:val="000000" w:themeColor="text1"/>
          <w:sz w:val="28"/>
          <w:szCs w:val="28"/>
        </w:rPr>
        <w:t xml:space="preserve"> которых возложена на заявителя.</w:t>
      </w:r>
      <w:r w:rsidR="009432A7" w:rsidRPr="002207BF">
        <w:rPr>
          <w:color w:val="000000" w:themeColor="text1"/>
          <w:sz w:val="28"/>
          <w:szCs w:val="28"/>
        </w:rPr>
        <w:t> </w:t>
      </w:r>
    </w:p>
    <w:p w:rsidR="009432A7" w:rsidRPr="006032C2" w:rsidRDefault="009432A7" w:rsidP="006032C2">
      <w:pPr>
        <w:widowControl/>
        <w:shd w:val="clear" w:color="auto" w:fill="FFFFFF"/>
        <w:autoSpaceDE/>
        <w:autoSpaceDN/>
        <w:adjustRightInd/>
        <w:jc w:val="both"/>
        <w:textAlignment w:val="baseline"/>
        <w:rPr>
          <w:rFonts w:ascii="Segoe UI" w:hAnsi="Segoe UI" w:cs="Segoe UI"/>
          <w:color w:val="000000" w:themeColor="text1"/>
          <w:sz w:val="28"/>
          <w:szCs w:val="28"/>
        </w:rPr>
      </w:pPr>
      <w:r w:rsidRPr="006032C2">
        <w:rPr>
          <w:color w:val="000000" w:themeColor="text1"/>
          <w:sz w:val="28"/>
          <w:szCs w:val="28"/>
        </w:rPr>
        <w:t>Решение об отказе в выдаче документов (в</w:t>
      </w:r>
      <w:r w:rsidR="006032C2" w:rsidRPr="006032C2">
        <w:rPr>
          <w:color w:val="000000" w:themeColor="text1"/>
          <w:sz w:val="28"/>
          <w:szCs w:val="28"/>
        </w:rPr>
        <w:t xml:space="preserve">ыписки </w:t>
      </w:r>
      <w:r w:rsidRPr="006032C2">
        <w:rPr>
          <w:color w:val="000000" w:themeColor="text1"/>
          <w:sz w:val="28"/>
          <w:szCs w:val="28"/>
        </w:rPr>
        <w:t>из</w:t>
      </w:r>
      <w:r w:rsidR="00977E66">
        <w:rPr>
          <w:color w:val="000000" w:themeColor="text1"/>
          <w:sz w:val="28"/>
          <w:szCs w:val="28"/>
        </w:rPr>
        <w:t xml:space="preserve"> </w:t>
      </w:r>
      <w:r w:rsidRPr="006032C2">
        <w:rPr>
          <w:color w:val="000000" w:themeColor="text1"/>
          <w:sz w:val="28"/>
          <w:szCs w:val="28"/>
        </w:rPr>
        <w:t> похозяйстве</w:t>
      </w:r>
      <w:r w:rsidR="006032C2" w:rsidRPr="006032C2">
        <w:rPr>
          <w:color w:val="000000" w:themeColor="text1"/>
          <w:sz w:val="28"/>
          <w:szCs w:val="28"/>
        </w:rPr>
        <w:t>нной</w:t>
      </w:r>
      <w:r w:rsidR="00977E66">
        <w:rPr>
          <w:color w:val="000000" w:themeColor="text1"/>
          <w:sz w:val="28"/>
          <w:szCs w:val="28"/>
        </w:rPr>
        <w:t xml:space="preserve"> </w:t>
      </w:r>
      <w:r w:rsidR="006032C2" w:rsidRPr="006032C2">
        <w:rPr>
          <w:color w:val="000000" w:themeColor="text1"/>
          <w:sz w:val="28"/>
          <w:szCs w:val="28"/>
        </w:rPr>
        <w:t> книги</w:t>
      </w:r>
      <w:r w:rsidRPr="006032C2">
        <w:rPr>
          <w:color w:val="000000" w:themeColor="text1"/>
          <w:sz w:val="28"/>
          <w:szCs w:val="28"/>
        </w:rPr>
        <w:t>, справок и иных документов) должно содержать основание отказа с обязательной ссылкой на нарушение. </w:t>
      </w:r>
    </w:p>
    <w:p w:rsidR="00FD5872" w:rsidRPr="00FD5872" w:rsidRDefault="006032C2" w:rsidP="00FD5872">
      <w:pPr>
        <w:widowControl/>
        <w:shd w:val="clear" w:color="auto" w:fill="FFFFFF"/>
        <w:autoSpaceDE/>
        <w:autoSpaceDN/>
        <w:adjustRightInd/>
        <w:jc w:val="both"/>
        <w:textAlignment w:val="baseline"/>
        <w:rPr>
          <w:color w:val="000000" w:themeColor="text1"/>
          <w:sz w:val="28"/>
          <w:szCs w:val="28"/>
        </w:rPr>
      </w:pPr>
      <w:r w:rsidRPr="00FD5872">
        <w:rPr>
          <w:color w:val="000000" w:themeColor="text1"/>
          <w:sz w:val="28"/>
          <w:szCs w:val="28"/>
        </w:rPr>
        <w:lastRenderedPageBreak/>
        <w:t>2.9</w:t>
      </w:r>
      <w:r w:rsidR="009432A7" w:rsidRPr="00FD5872">
        <w:rPr>
          <w:color w:val="000000" w:themeColor="text1"/>
          <w:sz w:val="28"/>
          <w:szCs w:val="28"/>
        </w:rPr>
        <w:t xml:space="preserve">. </w:t>
      </w:r>
      <w:r w:rsidR="00FD5872" w:rsidRPr="00FD5872">
        <w:rPr>
          <w:rStyle w:val="normaltextrun"/>
          <w:rFonts w:eastAsiaTheme="majorEastAsia"/>
          <w:b/>
          <w:bCs/>
          <w:color w:val="000000" w:themeColor="text1"/>
          <w:sz w:val="28"/>
          <w:szCs w:val="28"/>
        </w:rPr>
        <w:t>Размер платы, взимаемой с заявителя при предоставлении муниципальной услуги:</w:t>
      </w:r>
      <w:r w:rsidR="00FD5872"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Муниципальными правовыми актами органов местного самоуправления муниципального образования Андреевское сельское поселение не предусмотрена государственная пошлина и иная плата, взимая за предоставление муниципальной услуги. Исполнение этой муниципальной услуги является бесплатным для заявителей. Муниципальными правовыми актами органов местного самоуправления муниципального образования Андреевское сельское поселение не предусмотрена плата за исполнение муниципальной услуги. Исполнение этой муниципальной услуги является бесплатным для заявителей.</w:t>
      </w:r>
      <w:r w:rsidRPr="00FD5872">
        <w:rPr>
          <w:rStyle w:val="eop"/>
          <w:rFonts w:eastAsiaTheme="majorEastAsia"/>
          <w:color w:val="000000" w:themeColor="text1"/>
          <w:sz w:val="28"/>
          <w:szCs w:val="28"/>
        </w:rPr>
        <w:t> </w:t>
      </w:r>
    </w:p>
    <w:p w:rsidR="00FD5872" w:rsidRDefault="005D59AE" w:rsidP="00FD5872">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Pr>
          <w:rStyle w:val="normaltextrun"/>
          <w:rFonts w:eastAsiaTheme="majorEastAsia"/>
          <w:b/>
          <w:bCs/>
        </w:rPr>
        <w:t>2.</w:t>
      </w:r>
      <w:r w:rsidR="006C7623">
        <w:rPr>
          <w:rStyle w:val="normaltextrun"/>
          <w:rFonts w:eastAsiaTheme="majorEastAsia"/>
          <w:b/>
          <w:bCs/>
        </w:rPr>
        <w:t>10.</w:t>
      </w:r>
      <w:r w:rsidR="00FD5872">
        <w:rPr>
          <w:rStyle w:val="normaltextrun"/>
          <w:rFonts w:eastAsiaTheme="majorEastAsia"/>
          <w:b/>
          <w:bCs/>
        </w:rPr>
        <w:t> </w:t>
      </w:r>
      <w:r w:rsidR="00FD5872">
        <w:rPr>
          <w:rStyle w:val="normaltextrun"/>
          <w:rFonts w:eastAsiaTheme="majorEastAsia"/>
          <w:b/>
          <w:bCs/>
          <w:color w:val="2D2D2D"/>
          <w:sz w:val="28"/>
          <w:szCs w:val="28"/>
        </w:rPr>
        <w:t>Максимальный срок ожидания в очереди при подаче запроса о предоставлении муниципальной услуги составляет не более 15 минут.</w:t>
      </w:r>
      <w:r w:rsidR="00FD5872">
        <w:rPr>
          <w:rStyle w:val="eop"/>
          <w:rFonts w:eastAsiaTheme="majorEastAsia"/>
          <w:sz w:val="28"/>
          <w:szCs w:val="28"/>
        </w:rPr>
        <w:t> </w:t>
      </w:r>
    </w:p>
    <w:p w:rsidR="00FD5872" w:rsidRDefault="005D59AE" w:rsidP="00FD5872">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Pr>
          <w:rStyle w:val="normaltextrun"/>
          <w:rFonts w:eastAsiaTheme="majorEastAsia"/>
          <w:b/>
          <w:bCs/>
        </w:rPr>
        <w:t>2.</w:t>
      </w:r>
      <w:r w:rsidR="00FD5872">
        <w:rPr>
          <w:rStyle w:val="normaltextrun"/>
          <w:rFonts w:eastAsiaTheme="majorEastAsia"/>
          <w:b/>
          <w:bCs/>
        </w:rPr>
        <w:t>11</w:t>
      </w:r>
      <w:r w:rsidR="006C7623">
        <w:rPr>
          <w:rStyle w:val="normaltextrun"/>
          <w:rFonts w:eastAsiaTheme="majorEastAsia"/>
          <w:b/>
          <w:bCs/>
        </w:rPr>
        <w:t>.</w:t>
      </w:r>
      <w:r w:rsidR="00FD5872">
        <w:rPr>
          <w:rStyle w:val="normaltextrun"/>
          <w:rFonts w:eastAsiaTheme="majorEastAsia"/>
        </w:rPr>
        <w:t> </w:t>
      </w:r>
      <w:r w:rsidR="00FD5872">
        <w:rPr>
          <w:rStyle w:val="normaltextrun"/>
          <w:rFonts w:eastAsiaTheme="majorEastAsia"/>
          <w:b/>
          <w:bCs/>
          <w:color w:val="2D2D2D"/>
          <w:sz w:val="28"/>
          <w:szCs w:val="28"/>
        </w:rPr>
        <w:t>Срок регистрации запроса заявителя в течение 3 рабочих дней со дня обращения.</w:t>
      </w:r>
      <w:r w:rsidR="00FD5872">
        <w:rPr>
          <w:rStyle w:val="eop"/>
          <w:rFonts w:eastAsiaTheme="majorEastAsia"/>
          <w:sz w:val="28"/>
          <w:szCs w:val="28"/>
        </w:rPr>
        <w:t> </w:t>
      </w:r>
    </w:p>
    <w:p w:rsidR="00FD5872" w:rsidRPr="00FD5872" w:rsidRDefault="005D59AE" w:rsidP="00FD5872">
      <w:pPr>
        <w:pStyle w:val="paragraph"/>
        <w:spacing w:before="0" w:beforeAutospacing="0" w:after="0" w:afterAutospacing="0"/>
        <w:ind w:firstLine="313"/>
        <w:jc w:val="both"/>
        <w:textAlignment w:val="baseline"/>
        <w:rPr>
          <w:rFonts w:ascii="Segoe UI" w:hAnsi="Segoe UI" w:cs="Segoe UI"/>
          <w:sz w:val="28"/>
          <w:szCs w:val="28"/>
        </w:rPr>
      </w:pPr>
      <w:r>
        <w:rPr>
          <w:rStyle w:val="normaltextrun"/>
          <w:rFonts w:eastAsiaTheme="majorEastAsia"/>
          <w:b/>
          <w:bCs/>
          <w:sz w:val="28"/>
          <w:szCs w:val="28"/>
        </w:rPr>
        <w:t>2.</w:t>
      </w:r>
      <w:r w:rsidR="006C7623">
        <w:rPr>
          <w:rStyle w:val="normaltextrun"/>
          <w:rFonts w:eastAsiaTheme="majorEastAsia"/>
          <w:b/>
          <w:bCs/>
          <w:sz w:val="28"/>
          <w:szCs w:val="28"/>
        </w:rPr>
        <w:t>12.</w:t>
      </w:r>
      <w:r w:rsidR="00FD5872" w:rsidRPr="00FD5872">
        <w:rPr>
          <w:rStyle w:val="normaltextrun"/>
          <w:rFonts w:eastAsiaTheme="majorEastAsia"/>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заполнения и перечнем документов, необходимых для ее предоставления.</w:t>
      </w:r>
      <w:r w:rsidR="00FD5872" w:rsidRPr="00FD5872">
        <w:rPr>
          <w:rStyle w:val="eop"/>
          <w:rFonts w:eastAsiaTheme="majorEastAsia"/>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На входе в здания органа, осуществляющего предоставление муниципальной услуги, в обязательном порядке размещается табличка с наименованием учреждения.</w:t>
      </w:r>
      <w:r w:rsidRPr="00FD5872">
        <w:rPr>
          <w:rStyle w:val="eop"/>
          <w:rFonts w:eastAsiaTheme="majorEastAsia"/>
          <w:color w:val="000000" w:themeColor="text1"/>
          <w:sz w:val="28"/>
          <w:szCs w:val="28"/>
        </w:rPr>
        <w:t> </w:t>
      </w:r>
    </w:p>
    <w:p w:rsidR="00FD5872" w:rsidRPr="00F70B54"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Вход в</w:t>
      </w:r>
      <w:r w:rsidRPr="00FD5872">
        <w:rPr>
          <w:rStyle w:val="normaltextrun"/>
          <w:rFonts w:eastAsiaTheme="majorEastAsia"/>
          <w:b/>
          <w:bCs/>
          <w:color w:val="000000" w:themeColor="text1"/>
          <w:sz w:val="28"/>
          <w:szCs w:val="28"/>
        </w:rPr>
        <w:t> </w:t>
      </w:r>
      <w:r w:rsidRPr="00FD5872">
        <w:rPr>
          <w:rStyle w:val="normaltextrun"/>
          <w:rFonts w:eastAsiaTheme="majorEastAsia"/>
          <w:color w:val="000000" w:themeColor="text1"/>
          <w:sz w:val="28"/>
          <w:szCs w:val="28"/>
        </w:rPr>
        <w:t>здание, в котором предоставляется муниципальная услуга, оборудуется в соответствии с действующими требованиями по доступности объектов для маломобильных граждан (перила, пандус).</w:t>
      </w:r>
      <w:r w:rsidRPr="00FD5872">
        <w:rPr>
          <w:rStyle w:val="eop"/>
          <w:rFonts w:eastAsiaTheme="majorEastAsia"/>
          <w:color w:val="000000" w:themeColor="text1"/>
          <w:sz w:val="28"/>
          <w:szCs w:val="28"/>
        </w:rPr>
        <w:t> </w:t>
      </w:r>
      <w:r w:rsidR="00F70B54" w:rsidRPr="00F70B54">
        <w:rPr>
          <w:color w:val="000000" w:themeColor="text1"/>
          <w:sz w:val="28"/>
          <w:szCs w:val="28"/>
        </w:rPr>
        <w:t>При необходимости инвалиду предоставляетс</w:t>
      </w:r>
      <w:r w:rsidR="00F70B54">
        <w:rPr>
          <w:color w:val="000000" w:themeColor="text1"/>
          <w:sz w:val="28"/>
          <w:szCs w:val="28"/>
        </w:rPr>
        <w:t>я помощник из числа работников местной администрации</w:t>
      </w:r>
      <w:r w:rsidR="00F70B54" w:rsidRPr="00F70B54">
        <w:rPr>
          <w:color w:val="000000" w:themeColor="text1"/>
          <w:sz w:val="28"/>
          <w:szCs w:val="28"/>
        </w:rPr>
        <w:t xml:space="preserve"> для преодоления барьеров, возникающих при предоставлении муниципальной услуги.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Помещения, выделенные для предоставления муниципальной услуги, должны соответствовать санитарно-эпидемиологическим правилам.</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w:t>
      </w:r>
      <w:r w:rsidRPr="00FD5872">
        <w:rPr>
          <w:rStyle w:val="normaltextrun"/>
          <w:rFonts w:eastAsiaTheme="majorEastAsia"/>
          <w:bCs/>
          <w:color w:val="000000" w:themeColor="text1"/>
          <w:sz w:val="28"/>
          <w:szCs w:val="28"/>
        </w:rPr>
        <w:t>в </w:t>
      </w:r>
      <w:r w:rsidRPr="00FD5872">
        <w:rPr>
          <w:rStyle w:val="normaltextrun"/>
          <w:rFonts w:eastAsiaTheme="majorEastAsia"/>
          <w:color w:val="000000" w:themeColor="text1"/>
          <w:sz w:val="28"/>
          <w:szCs w:val="28"/>
        </w:rPr>
        <w:t>количестве</w:t>
      </w:r>
      <w:r w:rsidRPr="00FD5872">
        <w:rPr>
          <w:rStyle w:val="scxw117657835"/>
          <w:color w:val="000000" w:themeColor="text1"/>
          <w:sz w:val="28"/>
          <w:szCs w:val="28"/>
        </w:rPr>
        <w:t> </w:t>
      </w:r>
      <w:r w:rsidRPr="00FD5872">
        <w:rPr>
          <w:rStyle w:val="normaltextrun"/>
          <w:rFonts w:eastAsiaTheme="majorEastAsia"/>
          <w:color w:val="000000" w:themeColor="text1"/>
          <w:sz w:val="28"/>
          <w:szCs w:val="28"/>
        </w:rPr>
        <w:t>достаточном для исполнения функции по рассмотрению обращений граждан).</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r w:rsidRPr="00FD5872">
        <w:rPr>
          <w:rStyle w:val="eop"/>
          <w:rFonts w:eastAsiaTheme="majorEastAsia"/>
          <w:color w:val="000000" w:themeColor="text1"/>
          <w:sz w:val="28"/>
          <w:szCs w:val="28"/>
        </w:rPr>
        <w:t> </w:t>
      </w:r>
    </w:p>
    <w:p w:rsidR="00FD5872" w:rsidRPr="00FD5872" w:rsidRDefault="00FD5872" w:rsidP="00FD5872">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t>Приём заявителей и предоставление муниципальной услуги осуществляются </w:t>
      </w:r>
      <w:r w:rsidRPr="00FD5872">
        <w:rPr>
          <w:rStyle w:val="normaltextrun"/>
          <w:rFonts w:eastAsiaTheme="majorEastAsia"/>
          <w:bCs/>
          <w:color w:val="000000" w:themeColor="text1"/>
          <w:sz w:val="28"/>
          <w:szCs w:val="28"/>
        </w:rPr>
        <w:t>в</w:t>
      </w:r>
      <w:r w:rsidRPr="00FD5872">
        <w:rPr>
          <w:rStyle w:val="normaltextrun"/>
          <w:rFonts w:eastAsiaTheme="majorEastAsia"/>
          <w:b/>
          <w:bCs/>
          <w:color w:val="000000" w:themeColor="text1"/>
          <w:sz w:val="28"/>
          <w:szCs w:val="28"/>
        </w:rPr>
        <w:t> </w:t>
      </w:r>
      <w:r w:rsidRPr="00FD5872">
        <w:rPr>
          <w:rStyle w:val="normaltextrun"/>
          <w:rFonts w:eastAsiaTheme="majorEastAsia"/>
          <w:color w:val="000000" w:themeColor="text1"/>
          <w:sz w:val="28"/>
          <w:szCs w:val="28"/>
        </w:rPr>
        <w:t>отапливаемых помещениях, оборудованных системой кондиционирования воздуха, средствами пожаротушения и оповещения о возникновении чрезвычайной ситуации.</w:t>
      </w:r>
      <w:r w:rsidRPr="00FD5872">
        <w:rPr>
          <w:rStyle w:val="eop"/>
          <w:rFonts w:eastAsiaTheme="majorEastAsia"/>
          <w:color w:val="000000" w:themeColor="text1"/>
          <w:sz w:val="28"/>
          <w:szCs w:val="28"/>
        </w:rPr>
        <w:t> </w:t>
      </w:r>
    </w:p>
    <w:p w:rsidR="00FD5872" w:rsidRPr="00FD5872" w:rsidRDefault="00FD5872" w:rsidP="006E1540">
      <w:pPr>
        <w:pStyle w:val="paragraph"/>
        <w:spacing w:before="0" w:beforeAutospacing="0" w:after="0" w:afterAutospacing="0"/>
        <w:ind w:firstLine="313"/>
        <w:jc w:val="both"/>
        <w:textAlignment w:val="baseline"/>
        <w:rPr>
          <w:color w:val="000000" w:themeColor="text1"/>
          <w:sz w:val="28"/>
          <w:szCs w:val="28"/>
        </w:rPr>
      </w:pPr>
      <w:r w:rsidRPr="00FD5872">
        <w:rPr>
          <w:rStyle w:val="normaltextrun"/>
          <w:rFonts w:eastAsiaTheme="majorEastAsia"/>
          <w:color w:val="000000" w:themeColor="text1"/>
          <w:sz w:val="28"/>
          <w:szCs w:val="28"/>
        </w:rPr>
        <w:lastRenderedPageBreak/>
        <w:t>Места ожидания предоставления муниципальной услуги оборудуются стульями (креслами) и столами с письменными принадлежностями и бланками документов.</w:t>
      </w:r>
      <w:r w:rsidRPr="00FD5872">
        <w:rPr>
          <w:rStyle w:val="eop"/>
          <w:rFonts w:eastAsiaTheme="majorEastAsia"/>
          <w:color w:val="000000" w:themeColor="text1"/>
          <w:sz w:val="28"/>
          <w:szCs w:val="28"/>
        </w:rPr>
        <w:t> </w:t>
      </w:r>
    </w:p>
    <w:p w:rsidR="002B406B" w:rsidRDefault="009432A7" w:rsidP="006E1540">
      <w:pPr>
        <w:widowControl/>
        <w:shd w:val="clear" w:color="auto" w:fill="FFFFFF"/>
        <w:autoSpaceDE/>
        <w:autoSpaceDN/>
        <w:adjustRightInd/>
        <w:ind w:firstLine="313"/>
        <w:jc w:val="both"/>
        <w:textAlignment w:val="baseline"/>
        <w:rPr>
          <w:color w:val="000000" w:themeColor="text1"/>
          <w:sz w:val="28"/>
          <w:szCs w:val="28"/>
        </w:rPr>
      </w:pPr>
      <w:r w:rsidRPr="006E1540">
        <w:rPr>
          <w:color w:val="000000" w:themeColor="text1"/>
          <w:sz w:val="28"/>
          <w:szCs w:val="28"/>
        </w:rPr>
        <w:t>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w:t>
      </w:r>
    </w:p>
    <w:p w:rsidR="002B406B" w:rsidRPr="002B406B" w:rsidRDefault="002B406B" w:rsidP="002B406B">
      <w:pPr>
        <w:pStyle w:val="paragraph"/>
        <w:spacing w:before="0" w:beforeAutospacing="0" w:after="0" w:afterAutospacing="0"/>
        <w:ind w:firstLine="313"/>
        <w:jc w:val="both"/>
        <w:textAlignment w:val="baseline"/>
        <w:rPr>
          <w:rFonts w:ascii="Segoe UI" w:hAnsi="Segoe UI" w:cs="Segoe UI"/>
          <w:color w:val="000000" w:themeColor="text1"/>
          <w:sz w:val="28"/>
          <w:szCs w:val="28"/>
        </w:rPr>
      </w:pPr>
      <w:r w:rsidRPr="002B406B">
        <w:rPr>
          <w:rStyle w:val="normaltextrun"/>
          <w:rFonts w:eastAsiaTheme="majorEastAsia"/>
          <w:bCs/>
          <w:color w:val="000000" w:themeColor="text1"/>
          <w:sz w:val="28"/>
          <w:szCs w:val="28"/>
        </w:rPr>
        <w:t>Вход в здание администрации муниципального образования Андреевское сельское поселение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0" w:tgtFrame="_blank" w:history="1">
        <w:r w:rsidRPr="002B406B">
          <w:rPr>
            <w:rStyle w:val="normaltextrun"/>
            <w:rFonts w:eastAsiaTheme="majorEastAsia"/>
            <w:bCs/>
            <w:color w:val="000000" w:themeColor="text1"/>
            <w:sz w:val="28"/>
            <w:szCs w:val="28"/>
          </w:rPr>
          <w:t>закона</w:t>
        </w:r>
      </w:hyperlink>
      <w:r w:rsidRPr="002B406B">
        <w:rPr>
          <w:rStyle w:val="normaltextrun"/>
          <w:rFonts w:eastAsiaTheme="majorEastAsia"/>
          <w:bCs/>
          <w:color w:val="000000" w:themeColor="text1"/>
          <w:sz w:val="28"/>
          <w:szCs w:val="28"/>
        </w:rPr>
        <w:t> «Технический регламент о безопасности зданий и сооружений».</w:t>
      </w:r>
      <w:r w:rsidRPr="002B406B">
        <w:rPr>
          <w:rStyle w:val="eop"/>
          <w:color w:val="000000" w:themeColor="text1"/>
          <w:sz w:val="28"/>
          <w:szCs w:val="28"/>
        </w:rPr>
        <w:t> </w:t>
      </w:r>
    </w:p>
    <w:p w:rsidR="009432A7" w:rsidRPr="002B406B" w:rsidRDefault="002B406B" w:rsidP="002B406B">
      <w:pPr>
        <w:pStyle w:val="paragraph"/>
        <w:shd w:val="clear" w:color="auto" w:fill="FFFFFF"/>
        <w:spacing w:before="0" w:beforeAutospacing="0" w:after="0" w:afterAutospacing="0"/>
        <w:ind w:firstLine="240"/>
        <w:jc w:val="both"/>
        <w:textAlignment w:val="baseline"/>
        <w:rPr>
          <w:rFonts w:ascii="Segoe UI" w:hAnsi="Segoe UI" w:cs="Segoe UI"/>
          <w:color w:val="000000" w:themeColor="text1"/>
          <w:sz w:val="28"/>
          <w:szCs w:val="28"/>
        </w:rPr>
      </w:pPr>
      <w:r w:rsidRPr="002B406B">
        <w:rPr>
          <w:rStyle w:val="normaltextrun"/>
          <w:rFonts w:eastAsiaTheme="majorEastAsia"/>
          <w:bCs/>
          <w:color w:val="000000" w:themeColor="text1"/>
          <w:sz w:val="28"/>
          <w:szCs w:val="28"/>
        </w:rPr>
        <w:t>Сотрудниками, предоставляющими муниципальную услугу в администрации поселения, обеспечивается сопровождение инвалидов, имеющих стойкие расстройства функции зрения и самостоятельного передвижения, и оказания им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r w:rsidRPr="002B406B">
        <w:rPr>
          <w:rStyle w:val="eop"/>
          <w:color w:val="000000" w:themeColor="text1"/>
          <w:sz w:val="28"/>
          <w:szCs w:val="28"/>
        </w:rPr>
        <w:t> </w:t>
      </w:r>
    </w:p>
    <w:p w:rsidR="009432A7" w:rsidRPr="005D59AE" w:rsidRDefault="006C7623" w:rsidP="009432A7">
      <w:pPr>
        <w:widowControl/>
        <w:shd w:val="clear" w:color="auto" w:fill="FFFFFF"/>
        <w:autoSpaceDE/>
        <w:autoSpaceDN/>
        <w:adjustRightInd/>
        <w:textAlignment w:val="baseline"/>
        <w:rPr>
          <w:color w:val="000000" w:themeColor="text1"/>
          <w:sz w:val="28"/>
          <w:szCs w:val="28"/>
        </w:rPr>
      </w:pPr>
      <w:r>
        <w:rPr>
          <w:color w:val="000000" w:themeColor="text1"/>
          <w:sz w:val="28"/>
          <w:szCs w:val="28"/>
        </w:rPr>
        <w:t>2.13</w:t>
      </w:r>
      <w:r w:rsidR="009432A7" w:rsidRPr="005D59AE">
        <w:rPr>
          <w:color w:val="000000" w:themeColor="text1"/>
          <w:sz w:val="28"/>
          <w:szCs w:val="28"/>
        </w:rPr>
        <w:t>. </w:t>
      </w:r>
      <w:r w:rsidR="009432A7" w:rsidRPr="005D59AE">
        <w:rPr>
          <w:b/>
          <w:bCs/>
          <w:color w:val="000000" w:themeColor="text1"/>
          <w:sz w:val="28"/>
          <w:szCs w:val="28"/>
        </w:rPr>
        <w:t>Показатели доступности и качества муниципальных услуг.</w:t>
      </w:r>
      <w:r w:rsidR="009432A7" w:rsidRPr="005D59AE">
        <w:rPr>
          <w:color w:val="000000" w:themeColor="text1"/>
          <w:sz w:val="28"/>
          <w:szCs w:val="28"/>
        </w:rPr>
        <w:t> </w:t>
      </w:r>
    </w:p>
    <w:p w:rsidR="009432A7" w:rsidRPr="005D59AE" w:rsidRDefault="005D59AE" w:rsidP="005D59AE">
      <w:pPr>
        <w:widowControl/>
        <w:shd w:val="clear" w:color="auto" w:fill="FFFFFF"/>
        <w:autoSpaceDE/>
        <w:autoSpaceDN/>
        <w:adjustRightInd/>
        <w:ind w:firstLine="708"/>
        <w:textAlignment w:val="baseline"/>
        <w:rPr>
          <w:color w:val="000000" w:themeColor="text1"/>
          <w:sz w:val="28"/>
          <w:szCs w:val="28"/>
        </w:rPr>
      </w:pPr>
      <w:r>
        <w:rPr>
          <w:color w:val="000000" w:themeColor="text1"/>
          <w:sz w:val="28"/>
          <w:szCs w:val="28"/>
        </w:rPr>
        <w:t xml:space="preserve">- </w:t>
      </w:r>
      <w:r w:rsidR="009432A7" w:rsidRPr="005D59AE">
        <w:rPr>
          <w:color w:val="000000" w:themeColor="text1"/>
          <w:sz w:val="28"/>
          <w:szCs w:val="28"/>
        </w:rPr>
        <w:t>Показатели доступности муни</w:t>
      </w:r>
      <w:r>
        <w:rPr>
          <w:color w:val="000000" w:themeColor="text1"/>
          <w:sz w:val="28"/>
          <w:szCs w:val="28"/>
        </w:rPr>
        <w:t>ципальной услуги</w:t>
      </w:r>
      <w:r w:rsidR="009432A7" w:rsidRPr="005D59AE">
        <w:rPr>
          <w:color w:val="000000" w:themeColor="text1"/>
          <w:sz w:val="28"/>
          <w:szCs w:val="28"/>
        </w:rPr>
        <w:t>: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1) равные права и возможности при получении муниципальной услуги для заявителей;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2) транспортная доступность к месту предоставления муниципальной услуги;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4) возможность получения полной и достоверной информация о м</w:t>
      </w:r>
      <w:r w:rsidR="006C7623">
        <w:rPr>
          <w:color w:val="000000" w:themeColor="text1"/>
          <w:sz w:val="28"/>
          <w:szCs w:val="28"/>
        </w:rPr>
        <w:t>униципальной услуге в ОМСУ</w:t>
      </w:r>
      <w:r w:rsidRPr="005D59AE">
        <w:rPr>
          <w:color w:val="000000" w:themeColor="text1"/>
          <w:sz w:val="28"/>
          <w:szCs w:val="28"/>
        </w:rPr>
        <w:t xml:space="preserve"> по телефону, на официальном сайте органа, предоставляющего муниципальную усл</w:t>
      </w:r>
      <w:r w:rsidR="005D59AE">
        <w:rPr>
          <w:color w:val="000000" w:themeColor="text1"/>
          <w:sz w:val="28"/>
          <w:szCs w:val="28"/>
        </w:rPr>
        <w:t>угу, посредством регионального портала государственных и муниципальных услуг</w:t>
      </w:r>
      <w:r w:rsidRPr="005D59AE">
        <w:rPr>
          <w:color w:val="000000" w:themeColor="text1"/>
          <w:sz w:val="28"/>
          <w:szCs w:val="28"/>
        </w:rPr>
        <w:t>; </w:t>
      </w:r>
    </w:p>
    <w:p w:rsidR="009432A7" w:rsidRPr="005D59AE" w:rsidRDefault="009432A7" w:rsidP="005D59AE">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 xml:space="preserve">5) обеспечение для заявителя возможности подать заявление о предоставлении муниципальной услуги посредством МФЦ, в форме электронного </w:t>
      </w:r>
      <w:r w:rsidR="005D59AE">
        <w:rPr>
          <w:color w:val="000000" w:themeColor="text1"/>
          <w:sz w:val="28"/>
          <w:szCs w:val="28"/>
        </w:rPr>
        <w:t>документа на ЕПГУ</w:t>
      </w:r>
      <w:r w:rsidRPr="005D59AE">
        <w:rPr>
          <w:color w:val="000000" w:themeColor="text1"/>
          <w:sz w:val="28"/>
          <w:szCs w:val="28"/>
        </w:rPr>
        <w:t>, а также получить результат; </w:t>
      </w:r>
    </w:p>
    <w:p w:rsidR="009432A7" w:rsidRPr="005D59AE"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w:t>
      </w:r>
      <w:r w:rsidR="005D59AE">
        <w:rPr>
          <w:color w:val="000000" w:themeColor="text1"/>
          <w:sz w:val="28"/>
          <w:szCs w:val="28"/>
        </w:rPr>
        <w:t>ользованием ЕПГУ.</w:t>
      </w:r>
    </w:p>
    <w:p w:rsidR="009432A7" w:rsidRPr="005D59AE" w:rsidRDefault="005D59AE" w:rsidP="005D59AE">
      <w:pPr>
        <w:widowControl/>
        <w:shd w:val="clear" w:color="auto" w:fill="FFFFFF"/>
        <w:autoSpaceDE/>
        <w:autoSpaceDN/>
        <w:adjustRightInd/>
        <w:ind w:firstLine="708"/>
        <w:textAlignment w:val="baseline"/>
        <w:rPr>
          <w:color w:val="000000" w:themeColor="text1"/>
          <w:sz w:val="28"/>
          <w:szCs w:val="28"/>
        </w:rPr>
      </w:pPr>
      <w:r w:rsidRPr="005D59AE">
        <w:rPr>
          <w:color w:val="000000" w:themeColor="text1"/>
          <w:sz w:val="28"/>
          <w:szCs w:val="28"/>
        </w:rPr>
        <w:t xml:space="preserve">- </w:t>
      </w:r>
      <w:r w:rsidR="009432A7" w:rsidRPr="005D59AE">
        <w:rPr>
          <w:color w:val="000000" w:themeColor="text1"/>
          <w:sz w:val="28"/>
          <w:szCs w:val="28"/>
        </w:rPr>
        <w:t>Показатели качества муниципальной услуги: </w:t>
      </w:r>
    </w:p>
    <w:p w:rsidR="009432A7" w:rsidRPr="005D59AE"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1) соблюдение срока предоставления муниципальной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2) соблюдения требований стандарта предоставления муниципальной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3) удовлетворенность заявителя профессиона</w:t>
      </w:r>
      <w:r w:rsidR="005D59AE" w:rsidRPr="005D59AE">
        <w:rPr>
          <w:color w:val="000000" w:themeColor="text1"/>
          <w:sz w:val="28"/>
          <w:szCs w:val="28"/>
        </w:rPr>
        <w:t>лизмом должностных лиц ОМСУ</w:t>
      </w:r>
      <w:r w:rsidRPr="005D59AE">
        <w:rPr>
          <w:color w:val="000000" w:themeColor="text1"/>
          <w:sz w:val="28"/>
          <w:szCs w:val="28"/>
        </w:rPr>
        <w:t xml:space="preserve"> при предоставлении услуги;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lastRenderedPageBreak/>
        <w:t>4) соблюдение времени ожидания в очереди при подаче запроса и получении результата; </w:t>
      </w:r>
    </w:p>
    <w:p w:rsidR="009432A7" w:rsidRPr="005D59AE" w:rsidRDefault="009432A7" w:rsidP="009717B7">
      <w:pPr>
        <w:widowControl/>
        <w:shd w:val="clear" w:color="auto" w:fill="FFFFFF"/>
        <w:autoSpaceDE/>
        <w:autoSpaceDN/>
        <w:adjustRightInd/>
        <w:jc w:val="both"/>
        <w:textAlignment w:val="baseline"/>
        <w:rPr>
          <w:color w:val="000000" w:themeColor="text1"/>
          <w:sz w:val="28"/>
          <w:szCs w:val="28"/>
        </w:rPr>
      </w:pPr>
      <w:r w:rsidRPr="005D59AE">
        <w:rPr>
          <w:color w:val="000000" w:themeColor="text1"/>
          <w:sz w:val="28"/>
          <w:szCs w:val="28"/>
        </w:rPr>
        <w:t>5) осуществление не более одного взаимодействия заявителя с должностными лицами ОМСУ при получении муниципальной услуги; </w:t>
      </w:r>
    </w:p>
    <w:p w:rsidR="009432A7" w:rsidRDefault="009432A7" w:rsidP="009432A7">
      <w:pPr>
        <w:widowControl/>
        <w:shd w:val="clear" w:color="auto" w:fill="FFFFFF"/>
        <w:autoSpaceDE/>
        <w:autoSpaceDN/>
        <w:adjustRightInd/>
        <w:textAlignment w:val="baseline"/>
        <w:rPr>
          <w:color w:val="000000" w:themeColor="text1"/>
          <w:sz w:val="28"/>
          <w:szCs w:val="28"/>
        </w:rPr>
      </w:pPr>
      <w:r w:rsidRPr="005D59AE">
        <w:rPr>
          <w:color w:val="000000" w:themeColor="text1"/>
          <w:sz w:val="28"/>
          <w:szCs w:val="28"/>
        </w:rPr>
        <w:t>6) отсутствие жалоб на действия или бездействия должностных лиц ОМСУ, поданных в установленном порядке. </w:t>
      </w:r>
    </w:p>
    <w:p w:rsidR="003954FA" w:rsidRDefault="003954FA" w:rsidP="003954FA">
      <w:pPr>
        <w:pStyle w:val="paragraph"/>
        <w:spacing w:before="0" w:beforeAutospacing="0" w:after="0" w:afterAutospacing="0"/>
        <w:ind w:firstLine="313"/>
        <w:jc w:val="both"/>
        <w:textAlignment w:val="baseline"/>
        <w:rPr>
          <w:rStyle w:val="eop"/>
          <w:rFonts w:eastAsiaTheme="majorEastAsia"/>
          <w:b/>
          <w:sz w:val="28"/>
          <w:szCs w:val="28"/>
        </w:rPr>
      </w:pPr>
      <w:r w:rsidRPr="003954FA">
        <w:rPr>
          <w:b/>
          <w:color w:val="000000" w:themeColor="text1"/>
          <w:sz w:val="28"/>
          <w:szCs w:val="28"/>
        </w:rPr>
        <w:t>2</w:t>
      </w:r>
      <w:r w:rsidR="006C7623">
        <w:rPr>
          <w:b/>
          <w:color w:val="000000" w:themeColor="text1"/>
          <w:sz w:val="28"/>
          <w:szCs w:val="28"/>
        </w:rPr>
        <w:t>.14</w:t>
      </w:r>
      <w:r w:rsidRPr="003954FA">
        <w:rPr>
          <w:b/>
          <w:color w:val="000000" w:themeColor="text1"/>
          <w:sz w:val="28"/>
          <w:szCs w:val="28"/>
        </w:rPr>
        <w:t>.</w:t>
      </w:r>
      <w:r w:rsidRPr="003954FA">
        <w:rPr>
          <w:rStyle w:val="20"/>
          <w:rFonts w:eastAsiaTheme="majorEastAsia"/>
          <w:b w:val="0"/>
          <w:bCs w:val="0"/>
          <w:sz w:val="28"/>
          <w:szCs w:val="28"/>
        </w:rPr>
        <w:t xml:space="preserve"> </w:t>
      </w:r>
      <w:r w:rsidRPr="003954FA">
        <w:rPr>
          <w:rStyle w:val="normaltextrun"/>
          <w:rFonts w:eastAsiaTheme="majorEastAsia"/>
          <w:b/>
          <w:bCs/>
          <w:sz w:val="28"/>
          <w:szCs w:val="28"/>
        </w:rPr>
        <w:t>Предоставление муниципальной услуги в многофункциональном центре и особенности предоставления муниципальных услуг в электронной форме:</w:t>
      </w:r>
      <w:r w:rsidRPr="003954FA">
        <w:rPr>
          <w:rStyle w:val="eop"/>
          <w:rFonts w:eastAsiaTheme="majorEastAsia"/>
          <w:b/>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Предоставление муниципальной услуги в многофункциональном центре и особенности предоставления муниципальных услуг в электронной форме:</w:t>
      </w:r>
      <w:r w:rsidRPr="001502EA">
        <w:rPr>
          <w:rStyle w:val="eop"/>
          <w:rFonts w:eastAsiaTheme="majorEastAsia"/>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При получении услуг заявитель имеет право получить муниципальные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а также в многофункциональном центре в соответствии с соглашениями, заключенными между многофункциональным центром и органом местного самоуправления, предоставляющего муниципальную услугу, с момента вступления в силу соответствующего соглашения о взаимодействии. </w:t>
      </w:r>
      <w:r w:rsidRPr="001502EA">
        <w:rPr>
          <w:rStyle w:val="eop"/>
          <w:rFonts w:eastAsiaTheme="majorEastAsia"/>
          <w:sz w:val="28"/>
          <w:szCs w:val="28"/>
        </w:rPr>
        <w:t> </w:t>
      </w:r>
    </w:p>
    <w:p w:rsidR="001502EA" w:rsidRPr="001502EA" w:rsidRDefault="001502EA" w:rsidP="001502EA">
      <w:pPr>
        <w:pStyle w:val="paragraph"/>
        <w:spacing w:before="0" w:beforeAutospacing="0" w:after="0" w:afterAutospacing="0"/>
        <w:ind w:firstLine="313"/>
        <w:jc w:val="both"/>
        <w:textAlignment w:val="baseline"/>
        <w:rPr>
          <w:rFonts w:ascii="Segoe UI" w:hAnsi="Segoe UI" w:cs="Segoe UI"/>
          <w:sz w:val="28"/>
          <w:szCs w:val="28"/>
        </w:rPr>
      </w:pPr>
      <w:r w:rsidRPr="001502EA">
        <w:rPr>
          <w:rStyle w:val="normaltextrun"/>
          <w:rFonts w:eastAsiaTheme="majorEastAsia"/>
          <w:bCs/>
          <w:sz w:val="28"/>
          <w:szCs w:val="28"/>
        </w:rPr>
        <w:t>Предоставление муниципальных услуг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Владимирской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w:t>
      </w:r>
      <w:r w:rsidRPr="001502EA">
        <w:rPr>
          <w:rStyle w:val="eop"/>
          <w:rFonts w:eastAsiaTheme="majorEastAsia"/>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b/>
          <w:bCs/>
          <w:sz w:val="28"/>
          <w:szCs w:val="28"/>
        </w:rPr>
        <w:t>2.15. Иные требования о </w:t>
      </w:r>
      <w:r w:rsidRPr="006C7623">
        <w:rPr>
          <w:rStyle w:val="contextualspellingandgrammarerror"/>
          <w:rFonts w:eastAsiaTheme="majorEastAsia"/>
          <w:b/>
          <w:bCs/>
          <w:sz w:val="28"/>
          <w:szCs w:val="28"/>
        </w:rPr>
        <w:t>порядке  предоставления</w:t>
      </w:r>
      <w:r w:rsidRPr="006C7623">
        <w:rPr>
          <w:rStyle w:val="normaltextrun"/>
          <w:rFonts w:eastAsiaTheme="majorEastAsia"/>
          <w:b/>
          <w:bCs/>
          <w:sz w:val="28"/>
          <w:szCs w:val="28"/>
        </w:rPr>
        <w:t>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w:t>
      </w:r>
      <w:r w:rsidRPr="006C7623">
        <w:rPr>
          <w:rStyle w:val="normaltextrun"/>
          <w:rFonts w:eastAsiaTheme="majorEastAsia"/>
          <w:bCs/>
          <w:sz w:val="28"/>
          <w:szCs w:val="28"/>
        </w:rPr>
        <w:t>и </w:t>
      </w:r>
      <w:r w:rsidRPr="006C7623">
        <w:rPr>
          <w:rStyle w:val="normaltextrun"/>
          <w:rFonts w:eastAsiaTheme="majorEastAsia"/>
          <w:sz w:val="28"/>
          <w:szCs w:val="28"/>
        </w:rPr>
        <w:t>дублируется по телефону или электронно</w:t>
      </w:r>
      <w:r>
        <w:rPr>
          <w:rStyle w:val="normaltextrun"/>
          <w:rFonts w:eastAsiaTheme="majorEastAsia"/>
          <w:sz w:val="28"/>
          <w:szCs w:val="28"/>
        </w:rPr>
        <w:t xml:space="preserve">й почте </w:t>
      </w:r>
      <w:r w:rsidRPr="006C7623">
        <w:rPr>
          <w:rStyle w:val="normaltextrun"/>
          <w:rFonts w:eastAsiaTheme="majorEastAsia"/>
          <w:sz w:val="28"/>
          <w:szCs w:val="28"/>
        </w:rPr>
        <w:t>при наличии соо</w:t>
      </w:r>
      <w:r>
        <w:rPr>
          <w:rStyle w:val="normaltextrun"/>
          <w:rFonts w:eastAsiaTheme="majorEastAsia"/>
          <w:sz w:val="28"/>
          <w:szCs w:val="28"/>
        </w:rPr>
        <w:t>тветствующих данных</w:t>
      </w:r>
      <w:r w:rsidRPr="006C7623">
        <w:rPr>
          <w:rStyle w:val="normaltextrun"/>
          <w:rFonts w:eastAsiaTheme="majorEastAsia"/>
          <w:sz w:val="28"/>
          <w:szCs w:val="28"/>
        </w:rPr>
        <w:t>.</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xml:space="preserve">В любое время с момента приема документов заявитель имеет право на получение сведений о прохождении процедур по предоставлению </w:t>
      </w:r>
      <w:r w:rsidRPr="006C7623">
        <w:rPr>
          <w:rStyle w:val="normaltextrun"/>
          <w:rFonts w:eastAsiaTheme="majorEastAsia"/>
          <w:sz w:val="28"/>
          <w:szCs w:val="28"/>
        </w:rPr>
        <w:lastRenderedPageBreak/>
        <w:t>муниципальной услуги при помощи телефона, средств Интернета, электронной почты, или посредством личного посещения.</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xml:space="preserve">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Порядок получения консультаций о предоставлении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в любое время с момента приема документов. </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 Консультации предоставляются по следующим вопросам:</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перечня   </w:t>
      </w:r>
      <w:r w:rsidRPr="006C7623">
        <w:rPr>
          <w:rStyle w:val="contextualspellingandgrammarerror"/>
          <w:rFonts w:eastAsiaTheme="majorEastAsia"/>
          <w:sz w:val="28"/>
          <w:szCs w:val="28"/>
        </w:rPr>
        <w:t>документов,   </w:t>
      </w:r>
      <w:r w:rsidRPr="006C7623">
        <w:rPr>
          <w:rStyle w:val="normaltextrun"/>
          <w:rFonts w:eastAsiaTheme="majorEastAsia"/>
          <w:sz w:val="28"/>
          <w:szCs w:val="28"/>
        </w:rPr>
        <w:t>необходимых   для   предоставления   муниципальной   услуги, комплектности (достаточности) представленных документов;</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источника получения документов, необходимых </w:t>
      </w:r>
      <w:r w:rsidRPr="006C7623">
        <w:rPr>
          <w:rStyle w:val="contextualspellingandgrammarerror"/>
          <w:rFonts w:eastAsiaTheme="majorEastAsia"/>
          <w:sz w:val="28"/>
          <w:szCs w:val="28"/>
        </w:rPr>
        <w:t>для  предоставления</w:t>
      </w:r>
      <w:r w:rsidRPr="006C7623">
        <w:rPr>
          <w:rStyle w:val="normaltextrun"/>
          <w:rFonts w:eastAsiaTheme="majorEastAsia"/>
          <w:sz w:val="28"/>
          <w:szCs w:val="28"/>
        </w:rPr>
        <w:t>  муниципальной услуги (орган, организация и их местонахождение);</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320" w:firstLine="47"/>
        <w:textAlignment w:val="baseline"/>
        <w:rPr>
          <w:sz w:val="28"/>
          <w:szCs w:val="28"/>
        </w:rPr>
      </w:pPr>
      <w:r w:rsidRPr="006C7623">
        <w:rPr>
          <w:rStyle w:val="normaltextrun"/>
          <w:rFonts w:eastAsiaTheme="majorEastAsia"/>
          <w:sz w:val="28"/>
          <w:szCs w:val="28"/>
        </w:rPr>
        <w:t>времени приема и выдачи документов;</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320" w:firstLine="47"/>
        <w:textAlignment w:val="baseline"/>
        <w:rPr>
          <w:sz w:val="28"/>
          <w:szCs w:val="28"/>
        </w:rPr>
      </w:pPr>
      <w:r w:rsidRPr="006C7623">
        <w:rPr>
          <w:rStyle w:val="normaltextrun"/>
          <w:rFonts w:eastAsiaTheme="majorEastAsia"/>
          <w:sz w:val="28"/>
          <w:szCs w:val="28"/>
        </w:rPr>
        <w:t>сроков предоставления муниципальной услуги;</w:t>
      </w:r>
      <w:r w:rsidRPr="006C7623">
        <w:rPr>
          <w:rStyle w:val="eop"/>
          <w:sz w:val="28"/>
          <w:szCs w:val="28"/>
        </w:rPr>
        <w:t> </w:t>
      </w:r>
    </w:p>
    <w:p w:rsidR="006C7623" w:rsidRPr="006C7623" w:rsidRDefault="006C7623" w:rsidP="006C7623">
      <w:pPr>
        <w:pStyle w:val="paragraph"/>
        <w:numPr>
          <w:ilvl w:val="0"/>
          <w:numId w:val="27"/>
        </w:numPr>
        <w:spacing w:before="0" w:beforeAutospacing="0" w:after="0" w:afterAutospacing="0"/>
        <w:ind w:left="0" w:firstLine="313"/>
        <w:jc w:val="both"/>
        <w:textAlignment w:val="baseline"/>
        <w:rPr>
          <w:sz w:val="28"/>
          <w:szCs w:val="28"/>
        </w:rPr>
      </w:pPr>
      <w:r w:rsidRPr="006C7623">
        <w:rPr>
          <w:rStyle w:val="normaltextrun"/>
          <w:rFonts w:eastAsiaTheme="majorEastAsia"/>
          <w:sz w:val="28"/>
          <w:szCs w:val="28"/>
        </w:rPr>
        <w:t>порядка обжалования действий (бездействия) и решений, осуществляемых и принимаемых в ходе предоставления муниципальной услуги.</w:t>
      </w:r>
      <w:r w:rsidRPr="006C7623">
        <w:rPr>
          <w:rStyle w:val="eop"/>
          <w:sz w:val="28"/>
          <w:szCs w:val="28"/>
        </w:rPr>
        <w:t> </w:t>
      </w:r>
    </w:p>
    <w:p w:rsidR="006C7623" w:rsidRPr="006C7623" w:rsidRDefault="006C7623" w:rsidP="006C7623">
      <w:pPr>
        <w:pStyle w:val="paragraph"/>
        <w:spacing w:before="0" w:beforeAutospacing="0" w:after="0" w:afterAutospacing="0"/>
        <w:ind w:firstLine="313"/>
        <w:jc w:val="both"/>
        <w:textAlignment w:val="baseline"/>
        <w:rPr>
          <w:sz w:val="28"/>
          <w:szCs w:val="28"/>
        </w:rPr>
      </w:pPr>
      <w:r w:rsidRPr="006C7623">
        <w:rPr>
          <w:rStyle w:val="normaltextrun"/>
          <w:rFonts w:eastAsiaTheme="majorEastAsia"/>
          <w:sz w:val="28"/>
          <w:szCs w:val="28"/>
        </w:rPr>
        <w:t>Консультации предоставляются при личном обращении, посредством Интернет</w:t>
      </w:r>
      <w:r w:rsidR="008C702F">
        <w:rPr>
          <w:rStyle w:val="normaltextrun"/>
          <w:rFonts w:eastAsiaTheme="majorEastAsia"/>
          <w:sz w:val="28"/>
          <w:szCs w:val="28"/>
        </w:rPr>
        <w:t>а</w:t>
      </w:r>
      <w:r w:rsidRPr="006C7623">
        <w:rPr>
          <w:rStyle w:val="normaltextrun"/>
          <w:rFonts w:eastAsiaTheme="majorEastAsia"/>
          <w:sz w:val="28"/>
          <w:szCs w:val="28"/>
        </w:rPr>
        <w:t>, телефона или электронной почты.</w:t>
      </w:r>
      <w:r w:rsidRPr="006C7623">
        <w:rPr>
          <w:rStyle w:val="eop"/>
          <w:sz w:val="28"/>
          <w:szCs w:val="28"/>
        </w:rPr>
        <w:t> </w:t>
      </w:r>
    </w:p>
    <w:p w:rsidR="006C7623" w:rsidRPr="006C7623" w:rsidRDefault="006C7623" w:rsidP="00286EC3">
      <w:pPr>
        <w:widowControl/>
        <w:shd w:val="clear" w:color="auto" w:fill="FFFFFF"/>
        <w:autoSpaceDE/>
        <w:autoSpaceDN/>
        <w:adjustRightInd/>
        <w:jc w:val="both"/>
        <w:textAlignment w:val="baseline"/>
        <w:rPr>
          <w:color w:val="000000" w:themeColor="text1"/>
          <w:sz w:val="28"/>
          <w:szCs w:val="28"/>
        </w:rPr>
      </w:pPr>
    </w:p>
    <w:p w:rsidR="009432A7" w:rsidRDefault="006C7623" w:rsidP="006C7623">
      <w:pPr>
        <w:widowControl/>
        <w:shd w:val="clear" w:color="auto" w:fill="FFFFFF"/>
        <w:autoSpaceDE/>
        <w:autoSpaceDN/>
        <w:adjustRightInd/>
        <w:jc w:val="center"/>
        <w:textAlignment w:val="baseline"/>
        <w:rPr>
          <w:rStyle w:val="eop"/>
          <w:rFonts w:eastAsiaTheme="majorEastAsia"/>
          <w:color w:val="000000" w:themeColor="text1"/>
          <w:sz w:val="28"/>
          <w:szCs w:val="28"/>
          <w:shd w:val="clear" w:color="auto" w:fill="FFFFFF"/>
        </w:rPr>
      </w:pPr>
      <w:r w:rsidRPr="006C7623">
        <w:rPr>
          <w:b/>
          <w:bCs/>
          <w:color w:val="000000" w:themeColor="text1"/>
          <w:sz w:val="28"/>
          <w:szCs w:val="28"/>
        </w:rPr>
        <w:t>3</w:t>
      </w:r>
      <w:r w:rsidR="009432A7" w:rsidRPr="006C7623">
        <w:rPr>
          <w:b/>
          <w:bCs/>
          <w:color w:val="000000" w:themeColor="text1"/>
          <w:sz w:val="28"/>
          <w:szCs w:val="28"/>
        </w:rPr>
        <w:t xml:space="preserve">. </w:t>
      </w:r>
      <w:r w:rsidRPr="006C7623">
        <w:rPr>
          <w:rStyle w:val="normaltextrun"/>
          <w:b/>
          <w:bCs/>
          <w:color w:val="000000" w:themeColor="text1"/>
          <w:sz w:val="28"/>
          <w:szCs w:val="28"/>
          <w:shd w:val="clear" w:color="auto" w:fill="FFFFFF"/>
        </w:rPr>
        <w:t>Состав, последовательность и сроки выполнения административных процедур, требования к порядку </w:t>
      </w:r>
      <w:r w:rsidRPr="006C7623">
        <w:rPr>
          <w:rStyle w:val="normaltextrun"/>
          <w:color w:val="000000" w:themeColor="text1"/>
          <w:sz w:val="28"/>
          <w:szCs w:val="28"/>
          <w:shd w:val="clear" w:color="auto" w:fill="FFFFFF"/>
        </w:rPr>
        <w:t>их </w:t>
      </w:r>
      <w:r w:rsidRPr="006C7623">
        <w:rPr>
          <w:rStyle w:val="normaltextrun"/>
          <w:b/>
          <w:bCs/>
          <w:color w:val="000000" w:themeColor="text1"/>
          <w:sz w:val="28"/>
          <w:szCs w:val="28"/>
          <w:shd w:val="clear" w:color="auto" w:fill="FFFFFF"/>
        </w:rPr>
        <w:t>выполнения, в том числе особенности выполнения административных процедур в электронной форме</w:t>
      </w:r>
      <w:r w:rsidRPr="006C7623">
        <w:rPr>
          <w:rStyle w:val="eop"/>
          <w:rFonts w:eastAsiaTheme="majorEastAsia"/>
          <w:color w:val="000000" w:themeColor="text1"/>
          <w:sz w:val="28"/>
          <w:szCs w:val="28"/>
          <w:shd w:val="clear" w:color="auto" w:fill="FFFFFF"/>
        </w:rPr>
        <w:t> </w:t>
      </w:r>
    </w:p>
    <w:p w:rsidR="006C7623" w:rsidRPr="006C7623" w:rsidRDefault="006C7623" w:rsidP="006C7623">
      <w:pPr>
        <w:widowControl/>
        <w:shd w:val="clear" w:color="auto" w:fill="FFFFFF"/>
        <w:autoSpaceDE/>
        <w:autoSpaceDN/>
        <w:adjustRightInd/>
        <w:jc w:val="center"/>
        <w:textAlignment w:val="baseline"/>
        <w:rPr>
          <w:b/>
          <w:bCs/>
          <w:color w:val="000000" w:themeColor="text1"/>
          <w:sz w:val="28"/>
          <w:szCs w:val="28"/>
          <w:shd w:val="clear" w:color="auto" w:fill="FFFFFF"/>
        </w:rPr>
      </w:pP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3</w:t>
      </w:r>
      <w:r w:rsidR="009432A7" w:rsidRPr="006C7623">
        <w:rPr>
          <w:color w:val="000000" w:themeColor="text1"/>
          <w:sz w:val="28"/>
          <w:szCs w:val="28"/>
        </w:rPr>
        <w:t>.1. Предоставление муниципальной услуги включает в себя следующие административные процедуры: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прием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рассмотрение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направление межведомственных запросов;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принятие решения о выдаче или об отказе в выдаче документов (в</w:t>
      </w:r>
      <w:r w:rsidR="008C702F">
        <w:rPr>
          <w:color w:val="000000" w:themeColor="text1"/>
          <w:sz w:val="28"/>
          <w:szCs w:val="28"/>
        </w:rPr>
        <w:t>ыписки</w:t>
      </w:r>
      <w:r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подготовку документов (выписки из домовой книги, выписки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выдачу документов (выписки</w:t>
      </w:r>
      <w:r w:rsidR="00371682">
        <w:rPr>
          <w:color w:val="000000" w:themeColor="text1"/>
          <w:sz w:val="28"/>
          <w:szCs w:val="28"/>
        </w:rPr>
        <w:t xml:space="preserve"> </w:t>
      </w:r>
      <w:r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ind w:firstLine="708"/>
        <w:jc w:val="both"/>
        <w:textAlignment w:val="baseline"/>
        <w:rPr>
          <w:color w:val="000000" w:themeColor="text1"/>
          <w:sz w:val="28"/>
          <w:szCs w:val="28"/>
        </w:rPr>
      </w:pPr>
      <w:r w:rsidRPr="006C7623">
        <w:rPr>
          <w:color w:val="000000" w:themeColor="text1"/>
          <w:sz w:val="28"/>
          <w:szCs w:val="28"/>
        </w:rPr>
        <w:t>Местной администрации и его должностным лицам запрещено требовать от заявителя при осуществлении административных процедур: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371682" w:rsidRPr="003954FA">
        <w:rPr>
          <w:rStyle w:val="normaltextrun"/>
          <w:rFonts w:eastAsiaTheme="majorEastAsia"/>
          <w:bCs/>
          <w:sz w:val="28"/>
          <w:szCs w:val="28"/>
        </w:rPr>
        <w:t xml:space="preserve">от 27.07.2010 </w:t>
      </w:r>
      <w:r w:rsidRPr="006C7623">
        <w:rPr>
          <w:color w:val="000000" w:themeColor="text1"/>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w:t>
      </w:r>
      <w:r w:rsidR="009F2196" w:rsidRPr="003954FA">
        <w:rPr>
          <w:rStyle w:val="normaltextrun"/>
          <w:rFonts w:eastAsiaTheme="majorEastAsia"/>
          <w:bCs/>
          <w:sz w:val="28"/>
          <w:szCs w:val="28"/>
        </w:rPr>
        <w:t xml:space="preserve">от 27.07.2010 </w:t>
      </w:r>
      <w:r w:rsidRPr="006C7623">
        <w:rPr>
          <w:color w:val="000000" w:themeColor="text1"/>
          <w:sz w:val="28"/>
          <w:szCs w:val="28"/>
        </w:rPr>
        <w:t>№ 210-ФЗ, а также документов и информации, предоставляемых в результате оказания таких услуг). </w:t>
      </w: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.2. Прием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Основанием для начала административной процедуры является обращение заявителя, претендующего на получение муниципальной услуги. </w:t>
      </w:r>
    </w:p>
    <w:p w:rsidR="009432A7" w:rsidRPr="006C7623" w:rsidRDefault="006C7623"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Специалист м</w:t>
      </w:r>
      <w:r w:rsidR="009432A7" w:rsidRPr="006C7623">
        <w:rPr>
          <w:color w:val="000000" w:themeColor="text1"/>
          <w:sz w:val="28"/>
          <w:szCs w:val="28"/>
        </w:rPr>
        <w:t>естной администрации выполняет следующие действия: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удостоверяет личность заявителя (при личном обращении заявителя);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принимает документы, указанные </w:t>
      </w:r>
      <w:r w:rsidRPr="00371682">
        <w:rPr>
          <w:color w:val="000000" w:themeColor="text1"/>
          <w:sz w:val="28"/>
          <w:szCs w:val="28"/>
        </w:rPr>
        <w:t>в </w:t>
      </w:r>
      <w:hyperlink r:id="rId11" w:tgtFrame="_blank" w:history="1">
        <w:r w:rsidRPr="00371682">
          <w:rPr>
            <w:color w:val="000000" w:themeColor="text1"/>
            <w:sz w:val="28"/>
            <w:szCs w:val="28"/>
          </w:rPr>
          <w:t>пункте 2.</w:t>
        </w:r>
      </w:hyperlink>
      <w:r w:rsidRPr="00371682">
        <w:rPr>
          <w:color w:val="000000" w:themeColor="text1"/>
          <w:sz w:val="28"/>
          <w:szCs w:val="28"/>
        </w:rPr>
        <w:t>6</w:t>
      </w:r>
      <w:r w:rsidRPr="006C7623">
        <w:rPr>
          <w:color w:val="000000" w:themeColor="text1"/>
          <w:sz w:val="28"/>
          <w:szCs w:val="28"/>
        </w:rPr>
        <w:t xml:space="preserve"> Административного регламента.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Срок исполнения данной административной процедуры составляет не более 15 минут. </w:t>
      </w:r>
    </w:p>
    <w:p w:rsidR="009432A7" w:rsidRPr="006C7623" w:rsidRDefault="00371682"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.3.Рассмотрение документов. </w:t>
      </w:r>
    </w:p>
    <w:p w:rsidR="009432A7" w:rsidRPr="006C7623" w:rsidRDefault="00033D51"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Специалист м</w:t>
      </w:r>
      <w:r w:rsidR="009432A7" w:rsidRPr="006C7623">
        <w:rPr>
          <w:color w:val="000000" w:themeColor="text1"/>
          <w:sz w:val="28"/>
          <w:szCs w:val="28"/>
        </w:rPr>
        <w:t xml:space="preserve">естной администрации осуществляет проверку представленных заявителем документов согласно </w:t>
      </w:r>
      <w:r>
        <w:rPr>
          <w:color w:val="000000" w:themeColor="text1"/>
          <w:sz w:val="28"/>
          <w:szCs w:val="28"/>
        </w:rPr>
        <w:t>пункту 2.</w:t>
      </w:r>
      <w:r w:rsidR="009432A7" w:rsidRPr="00033D51">
        <w:rPr>
          <w:color w:val="000000" w:themeColor="text1"/>
          <w:sz w:val="28"/>
          <w:szCs w:val="28"/>
        </w:rPr>
        <w:t>6</w:t>
      </w:r>
      <w:r w:rsidR="009432A7" w:rsidRPr="006C7623">
        <w:rPr>
          <w:color w:val="000000" w:themeColor="text1"/>
          <w:sz w:val="28"/>
          <w:szCs w:val="28"/>
        </w:rPr>
        <w:t xml:space="preserve"> Административного регламента, на достоверность сведений, содержащихся в документах. </w:t>
      </w:r>
    </w:p>
    <w:p w:rsidR="009432A7" w:rsidRPr="006C7623" w:rsidRDefault="00371682"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.4. Направление межведомственных запросов.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запросы в организации, оказывающие</w:t>
      </w:r>
      <w:r w:rsidR="00A22C1E">
        <w:rPr>
          <w:color w:val="000000" w:themeColor="text1"/>
          <w:sz w:val="28"/>
          <w:szCs w:val="28"/>
        </w:rPr>
        <w:t xml:space="preserve"> межведомственное </w:t>
      </w:r>
      <w:r w:rsidRPr="006C7623">
        <w:rPr>
          <w:color w:val="000000" w:themeColor="text1"/>
          <w:sz w:val="28"/>
          <w:szCs w:val="28"/>
        </w:rPr>
        <w:t xml:space="preserve"> взаимодействие: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запрос в подведомственные органам местного самоуправления организации, участвующие в предоставлении муниципальных услуг о пре</w:t>
      </w:r>
      <w:r w:rsidR="00A22C1E">
        <w:rPr>
          <w:color w:val="000000" w:themeColor="text1"/>
          <w:sz w:val="28"/>
          <w:szCs w:val="28"/>
        </w:rPr>
        <w:t>доставлении  справки о характеристике</w:t>
      </w:r>
      <w:r w:rsidRPr="006C7623">
        <w:rPr>
          <w:color w:val="000000" w:themeColor="text1"/>
          <w:sz w:val="28"/>
          <w:szCs w:val="28"/>
        </w:rPr>
        <w:t xml:space="preserve"> жил</w:t>
      </w:r>
      <w:r w:rsidR="00A22C1E">
        <w:rPr>
          <w:color w:val="000000" w:themeColor="text1"/>
          <w:sz w:val="28"/>
          <w:szCs w:val="28"/>
        </w:rPr>
        <w:t>ых помещений</w:t>
      </w:r>
      <w:r w:rsidRPr="006C7623">
        <w:rPr>
          <w:color w:val="000000" w:themeColor="text1"/>
          <w:sz w:val="28"/>
          <w:szCs w:val="28"/>
        </w:rPr>
        <w:t>.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.5. Принятие решения о выдаче или об отказе в выдаче документов (в</w:t>
      </w:r>
      <w:r>
        <w:rPr>
          <w:color w:val="000000" w:themeColor="text1"/>
          <w:sz w:val="28"/>
          <w:szCs w:val="28"/>
        </w:rPr>
        <w:t xml:space="preserve">ыписки </w:t>
      </w:r>
      <w:r w:rsidR="009432A7" w:rsidRPr="006C7623">
        <w:rPr>
          <w:color w:val="000000" w:themeColor="text1"/>
          <w:sz w:val="28"/>
          <w:szCs w:val="28"/>
        </w:rPr>
        <w:t xml:space="preserve"> из похозяйственной книги, справок и иных документов).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lastRenderedPageBreak/>
        <w:t>Специалист м</w:t>
      </w:r>
      <w:r w:rsidR="009432A7" w:rsidRPr="006C7623">
        <w:rPr>
          <w:color w:val="000000" w:themeColor="text1"/>
          <w:sz w:val="28"/>
          <w:szCs w:val="28"/>
        </w:rPr>
        <w:t>естной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осуществляет формирование необходимой информации;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.6. Подготовка документов (в</w:t>
      </w:r>
      <w:r>
        <w:rPr>
          <w:color w:val="000000" w:themeColor="text1"/>
          <w:sz w:val="28"/>
          <w:szCs w:val="28"/>
        </w:rPr>
        <w:t>ыписку</w:t>
      </w:r>
      <w:r w:rsidR="009432A7" w:rsidRPr="006C7623">
        <w:rPr>
          <w:color w:val="000000" w:themeColor="text1"/>
          <w:sz w:val="28"/>
          <w:szCs w:val="28"/>
        </w:rPr>
        <w:t xml:space="preserve"> из похозяйственной книги, справки и иные документы).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 xml:space="preserve">При положительном результате </w:t>
      </w:r>
      <w:r w:rsidR="00C51F08">
        <w:rPr>
          <w:color w:val="000000" w:themeColor="text1"/>
          <w:sz w:val="28"/>
          <w:szCs w:val="28"/>
        </w:rPr>
        <w:t>проверки документов специалист м</w:t>
      </w:r>
      <w:r w:rsidRPr="006C7623">
        <w:rPr>
          <w:color w:val="000000" w:themeColor="text1"/>
          <w:sz w:val="28"/>
          <w:szCs w:val="28"/>
        </w:rPr>
        <w:t>естной администрации готовит документы (в</w:t>
      </w:r>
      <w:r w:rsidR="00C51F08">
        <w:rPr>
          <w:color w:val="000000" w:themeColor="text1"/>
          <w:sz w:val="28"/>
          <w:szCs w:val="28"/>
        </w:rPr>
        <w:t xml:space="preserve">ыписка </w:t>
      </w:r>
      <w:r w:rsidRPr="006C7623">
        <w:rPr>
          <w:color w:val="000000" w:themeColor="text1"/>
          <w:sz w:val="28"/>
          <w:szCs w:val="28"/>
        </w:rPr>
        <w:t>из похозяйственной книги, справки и иные документы).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Результатом исполнения административной процедуры является документ (в</w:t>
      </w:r>
      <w:r w:rsidR="00C51F08">
        <w:rPr>
          <w:color w:val="000000" w:themeColor="text1"/>
          <w:sz w:val="28"/>
          <w:szCs w:val="28"/>
        </w:rPr>
        <w:t xml:space="preserve">ыписки </w:t>
      </w:r>
      <w:r w:rsidRPr="006C7623">
        <w:rPr>
          <w:color w:val="000000" w:themeColor="text1"/>
          <w:sz w:val="28"/>
          <w:szCs w:val="28"/>
        </w:rPr>
        <w:t>из </w:t>
      </w:r>
      <w:r w:rsidR="00C51F08">
        <w:rPr>
          <w:color w:val="000000" w:themeColor="text1"/>
          <w:sz w:val="28"/>
          <w:szCs w:val="28"/>
        </w:rPr>
        <w:t xml:space="preserve"> </w:t>
      </w:r>
      <w:r w:rsidRPr="006C7623">
        <w:rPr>
          <w:color w:val="000000" w:themeColor="text1"/>
          <w:sz w:val="28"/>
          <w:szCs w:val="28"/>
        </w:rPr>
        <w:t>похозяйственной книги, справок и иных докумен</w:t>
      </w:r>
      <w:r w:rsidR="00C51F08">
        <w:rPr>
          <w:color w:val="000000" w:themeColor="text1"/>
          <w:sz w:val="28"/>
          <w:szCs w:val="28"/>
        </w:rPr>
        <w:t>тов), подписанный специалистом м</w:t>
      </w:r>
      <w:r w:rsidRPr="006C7623">
        <w:rPr>
          <w:color w:val="000000" w:themeColor="text1"/>
          <w:sz w:val="28"/>
          <w:szCs w:val="28"/>
        </w:rPr>
        <w:t>естной администрации. </w:t>
      </w:r>
    </w:p>
    <w:p w:rsidR="009432A7" w:rsidRPr="006C7623" w:rsidRDefault="00C51F08" w:rsidP="006C7623">
      <w:pPr>
        <w:widowControl/>
        <w:shd w:val="clear" w:color="auto" w:fill="FFFFFF"/>
        <w:autoSpaceDE/>
        <w:autoSpaceDN/>
        <w:adjustRightInd/>
        <w:jc w:val="both"/>
        <w:textAlignment w:val="baseline"/>
        <w:rPr>
          <w:color w:val="000000" w:themeColor="text1"/>
          <w:sz w:val="28"/>
          <w:szCs w:val="28"/>
        </w:rPr>
      </w:pPr>
      <w:r>
        <w:rPr>
          <w:color w:val="000000" w:themeColor="text1"/>
          <w:sz w:val="28"/>
          <w:szCs w:val="28"/>
        </w:rPr>
        <w:t>3</w:t>
      </w:r>
      <w:r w:rsidR="009432A7" w:rsidRPr="006C7623">
        <w:rPr>
          <w:color w:val="000000" w:themeColor="text1"/>
          <w:sz w:val="28"/>
          <w:szCs w:val="28"/>
        </w:rPr>
        <w:t>.7. Выдача документов (в</w:t>
      </w:r>
      <w:r>
        <w:rPr>
          <w:color w:val="000000" w:themeColor="text1"/>
          <w:sz w:val="28"/>
          <w:szCs w:val="28"/>
        </w:rPr>
        <w:t>ыписки</w:t>
      </w:r>
      <w:r w:rsidR="009432A7" w:rsidRPr="006C7623">
        <w:rPr>
          <w:color w:val="000000" w:themeColor="text1"/>
          <w:sz w:val="28"/>
          <w:szCs w:val="28"/>
        </w:rPr>
        <w:t xml:space="preserve"> из похозяйственной книги, справок и иных документов).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Основанием для начала исполнения административной процедуры является подписанный документ (в</w:t>
      </w:r>
      <w:r w:rsidR="00C51F08">
        <w:rPr>
          <w:color w:val="000000" w:themeColor="text1"/>
          <w:sz w:val="28"/>
          <w:szCs w:val="28"/>
        </w:rPr>
        <w:t>ыписка</w:t>
      </w:r>
      <w:r w:rsidRPr="006C7623">
        <w:rPr>
          <w:color w:val="000000" w:themeColor="text1"/>
          <w:sz w:val="28"/>
          <w:szCs w:val="28"/>
        </w:rPr>
        <w:t xml:space="preserve"> из похозяйственной книги, справки </w:t>
      </w:r>
      <w:r w:rsidR="00C51F08">
        <w:rPr>
          <w:color w:val="000000" w:themeColor="text1"/>
          <w:sz w:val="28"/>
          <w:szCs w:val="28"/>
        </w:rPr>
        <w:t>и иные документы) Главой</w:t>
      </w:r>
      <w:r w:rsidRPr="006C7623">
        <w:rPr>
          <w:color w:val="000000" w:themeColor="text1"/>
          <w:sz w:val="28"/>
          <w:szCs w:val="28"/>
        </w:rPr>
        <w:t xml:space="preserve">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Результатом исполнения административной процедуры является выдача документов (в</w:t>
      </w:r>
      <w:r w:rsidR="00C51F08">
        <w:rPr>
          <w:color w:val="000000" w:themeColor="text1"/>
          <w:sz w:val="28"/>
          <w:szCs w:val="28"/>
        </w:rPr>
        <w:t xml:space="preserve">ыписки </w:t>
      </w:r>
      <w:r w:rsidRPr="006C7623">
        <w:rPr>
          <w:color w:val="000000" w:themeColor="text1"/>
          <w:sz w:val="28"/>
          <w:szCs w:val="28"/>
        </w:rPr>
        <w:t>из</w:t>
      </w:r>
      <w:r w:rsidR="00C51F08">
        <w:rPr>
          <w:color w:val="000000" w:themeColor="text1"/>
          <w:sz w:val="28"/>
          <w:szCs w:val="28"/>
        </w:rPr>
        <w:t xml:space="preserve"> </w:t>
      </w:r>
      <w:r w:rsidRPr="006C7623">
        <w:rPr>
          <w:color w:val="000000" w:themeColor="text1"/>
          <w:sz w:val="28"/>
          <w:szCs w:val="28"/>
        </w:rPr>
        <w:t> похозяйственной книги, справок и</w:t>
      </w:r>
      <w:r w:rsidR="00C51F08">
        <w:rPr>
          <w:color w:val="000000" w:themeColor="text1"/>
          <w:sz w:val="28"/>
          <w:szCs w:val="28"/>
        </w:rPr>
        <w:t xml:space="preserve"> иных документов) специалистом м</w:t>
      </w:r>
      <w:r w:rsidRPr="006C7623">
        <w:rPr>
          <w:color w:val="000000" w:themeColor="text1"/>
          <w:sz w:val="28"/>
          <w:szCs w:val="28"/>
        </w:rPr>
        <w:t>естной администрации. </w:t>
      </w:r>
    </w:p>
    <w:p w:rsidR="009432A7" w:rsidRPr="006C7623"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Д</w:t>
      </w:r>
      <w:r w:rsidR="00C51F08">
        <w:rPr>
          <w:color w:val="000000" w:themeColor="text1"/>
          <w:sz w:val="28"/>
          <w:szCs w:val="28"/>
        </w:rPr>
        <w:t>окумент составляется на бланке м</w:t>
      </w:r>
      <w:r w:rsidRPr="006C7623">
        <w:rPr>
          <w:color w:val="000000" w:themeColor="text1"/>
          <w:sz w:val="28"/>
          <w:szCs w:val="28"/>
        </w:rPr>
        <w:t>естной администрации. </w:t>
      </w:r>
    </w:p>
    <w:p w:rsidR="009432A7" w:rsidRDefault="009432A7" w:rsidP="006C7623">
      <w:pPr>
        <w:widowControl/>
        <w:shd w:val="clear" w:color="auto" w:fill="FFFFFF"/>
        <w:autoSpaceDE/>
        <w:autoSpaceDN/>
        <w:adjustRightInd/>
        <w:jc w:val="both"/>
        <w:textAlignment w:val="baseline"/>
        <w:rPr>
          <w:color w:val="000000" w:themeColor="text1"/>
          <w:sz w:val="28"/>
          <w:szCs w:val="28"/>
        </w:rPr>
      </w:pPr>
      <w:r w:rsidRPr="006C7623">
        <w:rPr>
          <w:color w:val="000000" w:themeColor="text1"/>
          <w:sz w:val="28"/>
          <w:szCs w:val="28"/>
        </w:rPr>
        <w:t>Срок исполнения данной административной процедуры составляет не более 1 часа. </w:t>
      </w:r>
    </w:p>
    <w:p w:rsidR="00103766" w:rsidRDefault="00103766" w:rsidP="00103766">
      <w:pPr>
        <w:widowControl/>
        <w:shd w:val="clear" w:color="auto" w:fill="FFFFFF"/>
        <w:autoSpaceDE/>
        <w:autoSpaceDN/>
        <w:adjustRightInd/>
        <w:jc w:val="center"/>
        <w:textAlignment w:val="baseline"/>
        <w:rPr>
          <w:rStyle w:val="eop"/>
          <w:rFonts w:eastAsiaTheme="majorEastAsia"/>
          <w:color w:val="000000"/>
          <w:sz w:val="28"/>
          <w:szCs w:val="28"/>
          <w:shd w:val="clear" w:color="auto" w:fill="FFFFFF"/>
        </w:rPr>
      </w:pPr>
      <w:r w:rsidRPr="00103766">
        <w:rPr>
          <w:rStyle w:val="normaltextrun"/>
          <w:b/>
          <w:bCs/>
          <w:sz w:val="28"/>
          <w:szCs w:val="28"/>
          <w:shd w:val="clear" w:color="auto" w:fill="FFFFFF"/>
        </w:rPr>
        <w:t>4. Формы контроля за исполнением административного регламента</w:t>
      </w:r>
      <w:r w:rsidRPr="00103766">
        <w:rPr>
          <w:rStyle w:val="eop"/>
          <w:rFonts w:eastAsiaTheme="majorEastAsia"/>
          <w:color w:val="000000"/>
          <w:sz w:val="28"/>
          <w:szCs w:val="28"/>
          <w:shd w:val="clear" w:color="auto" w:fill="FFFFFF"/>
        </w:rPr>
        <w:t> </w:t>
      </w:r>
    </w:p>
    <w:p w:rsidR="00103766" w:rsidRPr="00103766" w:rsidRDefault="00103766" w:rsidP="00103766">
      <w:pPr>
        <w:widowControl/>
        <w:shd w:val="clear" w:color="auto" w:fill="FFFFFF"/>
        <w:autoSpaceDE/>
        <w:autoSpaceDN/>
        <w:adjustRightInd/>
        <w:jc w:val="center"/>
        <w:textAlignment w:val="baseline"/>
        <w:rPr>
          <w:color w:val="000000" w:themeColor="text1"/>
          <w:sz w:val="28"/>
          <w:szCs w:val="28"/>
        </w:rPr>
      </w:pPr>
    </w:p>
    <w:p w:rsidR="009432A7" w:rsidRPr="00103766" w:rsidRDefault="00103766" w:rsidP="00103766">
      <w:pPr>
        <w:widowControl/>
        <w:shd w:val="clear" w:color="auto" w:fill="FFFFFF"/>
        <w:autoSpaceDE/>
        <w:autoSpaceDN/>
        <w:adjustRightInd/>
        <w:jc w:val="both"/>
        <w:textAlignment w:val="baseline"/>
        <w:rPr>
          <w:rFonts w:ascii="Segoe UI" w:hAnsi="Segoe UI" w:cs="Segoe UI"/>
          <w:color w:val="000000" w:themeColor="text1"/>
          <w:sz w:val="28"/>
          <w:szCs w:val="28"/>
        </w:rPr>
      </w:pPr>
      <w:r w:rsidRPr="00103766">
        <w:rPr>
          <w:color w:val="000000" w:themeColor="text1"/>
          <w:sz w:val="28"/>
          <w:szCs w:val="28"/>
        </w:rPr>
        <w:t>4</w:t>
      </w:r>
      <w:r w:rsidR="009432A7" w:rsidRPr="00103766">
        <w:rPr>
          <w:color w:val="000000" w:themeColor="text1"/>
          <w:sz w:val="28"/>
          <w:szCs w:val="28"/>
        </w:rPr>
        <w:t>.1. Порядок осуществления текущего</w:t>
      </w:r>
      <w:r>
        <w:rPr>
          <w:color w:val="000000" w:themeColor="text1"/>
          <w:sz w:val="28"/>
          <w:szCs w:val="28"/>
        </w:rPr>
        <w:t xml:space="preserve"> </w:t>
      </w:r>
      <w:r w:rsidR="009432A7" w:rsidRPr="00103766">
        <w:rPr>
          <w:color w:val="000000" w:themeColor="text1"/>
          <w:sz w:val="28"/>
          <w:szCs w:val="28"/>
        </w:rPr>
        <w:t> контроля за соблюдением и исполнением ответственными должностными ли</w:t>
      </w:r>
      <w:r w:rsidR="00C51F08" w:rsidRPr="00103766">
        <w:rPr>
          <w:color w:val="000000" w:themeColor="text1"/>
          <w:sz w:val="28"/>
          <w:szCs w:val="28"/>
        </w:rPr>
        <w:t>цами положений настоящего</w:t>
      </w:r>
      <w:r w:rsidR="009432A7" w:rsidRPr="00103766">
        <w:rPr>
          <w:color w:val="000000" w:themeColor="text1"/>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432A7" w:rsidRPr="00103766" w:rsidRDefault="009432A7" w:rsidP="00103766">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103766">
        <w:rPr>
          <w:color w:val="000000" w:themeColor="text1"/>
          <w:sz w:val="28"/>
          <w:szCs w:val="28"/>
        </w:rPr>
        <w:t>Контроль за предоставлением муниципальной услуги</w:t>
      </w:r>
      <w:r w:rsidR="00103766" w:rsidRPr="00103766">
        <w:rPr>
          <w:color w:val="000000" w:themeColor="text1"/>
          <w:sz w:val="28"/>
          <w:szCs w:val="28"/>
        </w:rPr>
        <w:t xml:space="preserve"> осуществляет должностное лицо м</w:t>
      </w:r>
      <w:r w:rsidRPr="00103766">
        <w:rPr>
          <w:color w:val="000000" w:themeColor="text1"/>
          <w:sz w:val="28"/>
          <w:szCs w:val="28"/>
        </w:rPr>
        <w:t>естной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w:t>
      </w:r>
      <w:r w:rsidR="00C51F08" w:rsidRPr="00103766">
        <w:rPr>
          <w:color w:val="000000" w:themeColor="text1"/>
          <w:sz w:val="28"/>
          <w:szCs w:val="28"/>
        </w:rPr>
        <w:t>ийской Федерации и Владимирской</w:t>
      </w:r>
      <w:r w:rsidRPr="00103766">
        <w:rPr>
          <w:color w:val="000000" w:themeColor="text1"/>
          <w:sz w:val="28"/>
          <w:szCs w:val="28"/>
        </w:rPr>
        <w:t xml:space="preserve"> области, регулирующих вопросы предоставления муниципальной услуги. </w:t>
      </w:r>
    </w:p>
    <w:p w:rsidR="009432A7" w:rsidRPr="00103766" w:rsidRDefault="009432A7" w:rsidP="00103766">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103766">
        <w:rPr>
          <w:color w:val="000000" w:themeColor="text1"/>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103766">
        <w:rPr>
          <w:color w:val="000000" w:themeColor="text1"/>
          <w:sz w:val="28"/>
          <w:szCs w:val="28"/>
        </w:rPr>
        <w:lastRenderedPageBreak/>
        <w:t xml:space="preserve">должностными лицами, ответственными за организацию работы по предоставлению муниципальной услуги. Текущий контроль осуществляется путем проведения ответственными должностными </w:t>
      </w:r>
      <w:r w:rsidR="00103766" w:rsidRPr="00103766">
        <w:rPr>
          <w:color w:val="000000" w:themeColor="text1"/>
          <w:sz w:val="28"/>
          <w:szCs w:val="28"/>
        </w:rPr>
        <w:t>лицами  м</w:t>
      </w:r>
      <w:r w:rsidRPr="00103766">
        <w:rPr>
          <w:color w:val="000000" w:themeColor="text1"/>
          <w:sz w:val="28"/>
          <w:szCs w:val="28"/>
        </w:rPr>
        <w:t>естной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9432A7" w:rsidRPr="00A368D1" w:rsidRDefault="009432A7" w:rsidP="00A368D1">
      <w:pPr>
        <w:widowControl/>
        <w:shd w:val="clear" w:color="auto" w:fill="FFFFFF"/>
        <w:autoSpaceDE/>
        <w:autoSpaceDN/>
        <w:adjustRightInd/>
        <w:ind w:firstLine="708"/>
        <w:jc w:val="both"/>
        <w:textAlignment w:val="baseline"/>
        <w:rPr>
          <w:rFonts w:ascii="Segoe UI" w:hAnsi="Segoe UI" w:cs="Segoe UI"/>
          <w:color w:val="000000" w:themeColor="text1"/>
          <w:sz w:val="28"/>
          <w:szCs w:val="28"/>
        </w:rPr>
      </w:pPr>
      <w:r w:rsidRPr="00A368D1">
        <w:rPr>
          <w:color w:val="000000" w:themeColor="text1"/>
          <w:sz w:val="28"/>
          <w:szCs w:val="28"/>
        </w:rPr>
        <w:t>Контроль за полнотой и качеством предоставления муниципальной услуги осуществляется в формах: </w:t>
      </w:r>
    </w:p>
    <w:p w:rsidR="009432A7" w:rsidRPr="00A368D1" w:rsidRDefault="009432A7" w:rsidP="009432A7">
      <w:pPr>
        <w:widowControl/>
        <w:shd w:val="clear" w:color="auto" w:fill="FFFFFF"/>
        <w:autoSpaceDE/>
        <w:autoSpaceDN/>
        <w:adjustRightInd/>
        <w:textAlignment w:val="baseline"/>
        <w:rPr>
          <w:rFonts w:ascii="Segoe UI" w:hAnsi="Segoe UI" w:cs="Segoe UI"/>
          <w:color w:val="000000" w:themeColor="text1"/>
          <w:sz w:val="28"/>
          <w:szCs w:val="28"/>
        </w:rPr>
      </w:pPr>
      <w:r w:rsidRPr="00A368D1">
        <w:rPr>
          <w:color w:val="000000" w:themeColor="text1"/>
          <w:sz w:val="28"/>
          <w:szCs w:val="28"/>
        </w:rPr>
        <w:t>1) проведения проверок; </w:t>
      </w:r>
    </w:p>
    <w:p w:rsidR="009432A7" w:rsidRPr="00A368D1" w:rsidRDefault="009432A7" w:rsidP="00A368D1">
      <w:pPr>
        <w:widowControl/>
        <w:shd w:val="clear" w:color="auto" w:fill="FFFFFF"/>
        <w:autoSpaceDE/>
        <w:autoSpaceDN/>
        <w:adjustRightInd/>
        <w:jc w:val="both"/>
        <w:textAlignment w:val="baseline"/>
        <w:rPr>
          <w:rFonts w:ascii="Segoe UI" w:hAnsi="Segoe UI" w:cs="Segoe UI"/>
          <w:color w:val="000000" w:themeColor="text1"/>
          <w:sz w:val="28"/>
          <w:szCs w:val="28"/>
        </w:rPr>
      </w:pPr>
      <w:r w:rsidRPr="00A368D1">
        <w:rPr>
          <w:color w:val="000000" w:themeColor="text1"/>
          <w:sz w:val="28"/>
          <w:szCs w:val="28"/>
        </w:rPr>
        <w:t>2) рассмотрения жалоб на действия</w:t>
      </w:r>
      <w:r w:rsidR="00A368D1" w:rsidRPr="00A368D1">
        <w:rPr>
          <w:color w:val="000000" w:themeColor="text1"/>
          <w:sz w:val="28"/>
          <w:szCs w:val="28"/>
        </w:rPr>
        <w:t xml:space="preserve"> (бездействие) должностных лиц м</w:t>
      </w:r>
      <w:r w:rsidRPr="00A368D1">
        <w:rPr>
          <w:color w:val="000000" w:themeColor="text1"/>
          <w:sz w:val="28"/>
          <w:szCs w:val="28"/>
        </w:rPr>
        <w:t>естной администрации, ответственных за предоставление муниципальной услуги. </w:t>
      </w:r>
    </w:p>
    <w:p w:rsidR="00A368D1" w:rsidRDefault="00A368D1" w:rsidP="00A368D1">
      <w:pPr>
        <w:pStyle w:val="paragraph"/>
        <w:spacing w:before="0" w:beforeAutospacing="0" w:after="0" w:afterAutospacing="0"/>
        <w:jc w:val="both"/>
        <w:textAlignment w:val="baseline"/>
        <w:rPr>
          <w:rFonts w:ascii="Segoe UI" w:hAnsi="Segoe UI" w:cs="Segoe UI"/>
          <w:sz w:val="8"/>
          <w:szCs w:val="8"/>
        </w:rPr>
      </w:pPr>
      <w:r>
        <w:rPr>
          <w:color w:val="444444"/>
          <w:sz w:val="27"/>
        </w:rPr>
        <w:t>4</w:t>
      </w:r>
      <w:r w:rsidR="009432A7" w:rsidRPr="009432A7">
        <w:rPr>
          <w:color w:val="444444"/>
          <w:sz w:val="27"/>
        </w:rPr>
        <w:t xml:space="preserve">.2. </w:t>
      </w:r>
      <w:r>
        <w:rPr>
          <w:rStyle w:val="contextualspellingandgrammarerror"/>
          <w:rFonts w:eastAsiaTheme="majorEastAsia"/>
          <w:b/>
          <w:bCs/>
          <w:sz w:val="28"/>
          <w:szCs w:val="28"/>
        </w:rPr>
        <w:t>Порядок</w:t>
      </w:r>
      <w:r>
        <w:rPr>
          <w:rStyle w:val="normaltextrun"/>
          <w:rFonts w:eastAsiaTheme="majorEastAsia"/>
          <w:b/>
          <w:bCs/>
          <w:sz w:val="28"/>
          <w:szCs w:val="28"/>
        </w:rPr>
        <w:t>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Плановые проверки осуществляются путем подготовки годовых отчетов и их анализа.</w:t>
      </w:r>
      <w:r w:rsidRPr="00A368D1">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textAlignment w:val="baseline"/>
        <w:rPr>
          <w:rFonts w:ascii="Segoe UI" w:hAnsi="Segoe UI" w:cs="Segoe UI"/>
          <w:sz w:val="8"/>
          <w:szCs w:val="8"/>
        </w:rPr>
      </w:pPr>
      <w:r w:rsidRPr="00A368D1">
        <w:rPr>
          <w:rStyle w:val="normaltextrun"/>
          <w:rFonts w:eastAsiaTheme="majorEastAsia"/>
          <w:bCs/>
          <w:color w:val="2D2D2D"/>
          <w:sz w:val="28"/>
          <w:szCs w:val="28"/>
        </w:rPr>
        <w:t>Результаты проверок оформляются актом.</w:t>
      </w:r>
      <w:r w:rsidRPr="00A368D1">
        <w:rPr>
          <w:rStyle w:val="eop"/>
          <w:sz w:val="28"/>
          <w:szCs w:val="28"/>
        </w:rPr>
        <w:t> </w:t>
      </w:r>
    </w:p>
    <w:p w:rsidR="00A368D1" w:rsidRPr="00A368D1" w:rsidRDefault="00A368D1" w:rsidP="00A368D1">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r w:rsidRPr="00A368D1">
        <w:rPr>
          <w:rStyle w:val="eop"/>
          <w:sz w:val="28"/>
          <w:szCs w:val="28"/>
        </w:rPr>
        <w:t> </w:t>
      </w:r>
    </w:p>
    <w:p w:rsidR="009432A7" w:rsidRPr="009432A7" w:rsidRDefault="00A368D1" w:rsidP="00B56F1E">
      <w:pPr>
        <w:pStyle w:val="paragraph"/>
        <w:shd w:val="clear" w:color="auto" w:fill="FFFFFF"/>
        <w:spacing w:before="0" w:beforeAutospacing="0" w:after="0" w:afterAutospacing="0"/>
        <w:ind w:firstLine="313"/>
        <w:jc w:val="both"/>
        <w:textAlignment w:val="baseline"/>
        <w:rPr>
          <w:rFonts w:ascii="Segoe UI" w:hAnsi="Segoe UI" w:cs="Segoe UI"/>
          <w:sz w:val="8"/>
          <w:szCs w:val="8"/>
        </w:rPr>
      </w:pPr>
      <w:r w:rsidRPr="00A368D1">
        <w:rPr>
          <w:rStyle w:val="normaltextrun"/>
          <w:rFonts w:eastAsiaTheme="majorEastAsia"/>
          <w:bCs/>
          <w:color w:val="2D2D2D"/>
          <w:sz w:val="28"/>
          <w:szCs w:val="28"/>
        </w:rPr>
        <w:t>Рассмотрение обращений (жалоб) на действия (бездействие) должностных лиц, ответственных за предоставление муниципальной услуги, осуществляется уполномоченным лицом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r w:rsidRPr="00A368D1">
        <w:rPr>
          <w:rStyle w:val="eop"/>
          <w:sz w:val="28"/>
          <w:szCs w:val="28"/>
        </w:rPr>
        <w:t> </w:t>
      </w:r>
    </w:p>
    <w:p w:rsidR="009432A7" w:rsidRPr="00B56F1E" w:rsidRDefault="00B56F1E" w:rsidP="00B56F1E">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t>4</w:t>
      </w:r>
      <w:r w:rsidR="009432A7" w:rsidRPr="00B56F1E">
        <w:rPr>
          <w:color w:val="000000" w:themeColor="text1"/>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 </w:t>
      </w:r>
    </w:p>
    <w:p w:rsidR="009432A7" w:rsidRPr="009432A7" w:rsidRDefault="009432A7" w:rsidP="00B56F1E">
      <w:pPr>
        <w:widowControl/>
        <w:shd w:val="clear" w:color="auto" w:fill="FFFFFF"/>
        <w:autoSpaceDE/>
        <w:autoSpaceDN/>
        <w:adjustRightInd/>
        <w:ind w:firstLine="708"/>
        <w:jc w:val="both"/>
        <w:textAlignment w:val="baseline"/>
        <w:rPr>
          <w:rFonts w:ascii="Segoe UI" w:hAnsi="Segoe UI" w:cs="Segoe UI"/>
          <w:sz w:val="8"/>
          <w:szCs w:val="8"/>
        </w:rPr>
      </w:pPr>
      <w:r w:rsidRPr="00B56F1E">
        <w:rPr>
          <w:color w:val="000000" w:themeColor="text1"/>
          <w:sz w:val="28"/>
          <w:szCs w:val="28"/>
        </w:rPr>
        <w:t>Специалисты, уполномоченные на выполнение административных действий, предусмо</w:t>
      </w:r>
      <w:r w:rsidR="00B56F1E">
        <w:rPr>
          <w:color w:val="000000" w:themeColor="text1"/>
          <w:sz w:val="28"/>
          <w:szCs w:val="28"/>
        </w:rPr>
        <w:t xml:space="preserve">тренных настоящим </w:t>
      </w:r>
      <w:r w:rsidRPr="00B56F1E">
        <w:rPr>
          <w:color w:val="000000" w:themeColor="text1"/>
          <w:sz w:val="28"/>
          <w:szCs w:val="28"/>
        </w:rPr>
        <w:t xml:space="preserve"> регламентом, несут персональную ответственность за соблюдением требований действующих нормативных правовых актов, в том числе за соблюдением сроков</w:t>
      </w:r>
      <w:r w:rsidRPr="009432A7">
        <w:rPr>
          <w:color w:val="444444"/>
          <w:sz w:val="27"/>
        </w:rPr>
        <w:t xml:space="preserve"> </w:t>
      </w:r>
      <w:r w:rsidRPr="00B56F1E">
        <w:rPr>
          <w:color w:val="000000" w:themeColor="text1"/>
          <w:sz w:val="28"/>
          <w:szCs w:val="28"/>
        </w:rPr>
        <w:t>выполнения административных действий, полноту их совершения, соблюдение принципов поведения с заявителями, сохранность документов.</w:t>
      </w:r>
      <w:r w:rsidRPr="009432A7">
        <w:rPr>
          <w:sz w:val="27"/>
        </w:rPr>
        <w:t> </w:t>
      </w:r>
    </w:p>
    <w:p w:rsidR="009432A7" w:rsidRPr="00B56F1E" w:rsidRDefault="00B56F1E" w:rsidP="009717B7">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t>Работники м</w:t>
      </w:r>
      <w:r w:rsidR="009432A7" w:rsidRPr="00B56F1E">
        <w:rPr>
          <w:color w:val="000000" w:themeColor="text1"/>
          <w:sz w:val="28"/>
          <w:szCs w:val="28"/>
        </w:rPr>
        <w:t>естной администрации при предоставлении муниципальной услуги несут персональную ответственность: </w:t>
      </w:r>
    </w:p>
    <w:p w:rsidR="009432A7" w:rsidRPr="00B56F1E" w:rsidRDefault="009432A7" w:rsidP="009717B7">
      <w:pPr>
        <w:widowControl/>
        <w:shd w:val="clear" w:color="auto" w:fill="FFFFFF"/>
        <w:autoSpaceDE/>
        <w:autoSpaceDN/>
        <w:adjustRightInd/>
        <w:jc w:val="both"/>
        <w:textAlignment w:val="baseline"/>
        <w:rPr>
          <w:rFonts w:ascii="Segoe UI" w:hAnsi="Segoe UI" w:cs="Segoe UI"/>
          <w:color w:val="000000" w:themeColor="text1"/>
          <w:sz w:val="28"/>
          <w:szCs w:val="28"/>
        </w:rPr>
      </w:pPr>
      <w:r w:rsidRPr="00B56F1E">
        <w:rPr>
          <w:color w:val="000000" w:themeColor="text1"/>
          <w:sz w:val="28"/>
          <w:szCs w:val="28"/>
        </w:rPr>
        <w:lastRenderedPageBreak/>
        <w:t>- за неисполнение или ненадлежащее исполнение административных процедур при предоставлении муниципальной услуги; </w:t>
      </w:r>
    </w:p>
    <w:p w:rsidR="00B56F1E" w:rsidRPr="00B56F1E" w:rsidRDefault="009432A7" w:rsidP="00B56F1E">
      <w:pPr>
        <w:widowControl/>
        <w:shd w:val="clear" w:color="auto" w:fill="FFFFFF"/>
        <w:autoSpaceDE/>
        <w:autoSpaceDN/>
        <w:adjustRightInd/>
        <w:jc w:val="both"/>
        <w:textAlignment w:val="baseline"/>
        <w:rPr>
          <w:color w:val="000000" w:themeColor="text1"/>
          <w:sz w:val="28"/>
          <w:szCs w:val="28"/>
        </w:rPr>
      </w:pPr>
      <w:r w:rsidRPr="00B56F1E">
        <w:rPr>
          <w:color w:val="000000" w:themeColor="text1"/>
          <w:sz w:val="28"/>
          <w:szCs w:val="28"/>
        </w:rPr>
        <w:t xml:space="preserve">- за действия (бездействие), влекущие нарушение прав и законных интересов </w:t>
      </w:r>
      <w:r w:rsidR="00B56F1E" w:rsidRPr="00B56F1E">
        <w:rPr>
          <w:color w:val="000000" w:themeColor="text1"/>
          <w:sz w:val="28"/>
          <w:szCs w:val="28"/>
        </w:rPr>
        <w:t>заявителя.</w:t>
      </w:r>
    </w:p>
    <w:p w:rsidR="009432A7" w:rsidRDefault="00B56F1E" w:rsidP="00B56F1E">
      <w:pPr>
        <w:widowControl/>
        <w:shd w:val="clear" w:color="auto" w:fill="FFFFFF"/>
        <w:autoSpaceDE/>
        <w:autoSpaceDN/>
        <w:adjustRightInd/>
        <w:jc w:val="both"/>
        <w:textAlignment w:val="baseline"/>
        <w:rPr>
          <w:color w:val="000000" w:themeColor="text1"/>
          <w:sz w:val="28"/>
          <w:szCs w:val="28"/>
        </w:rPr>
      </w:pPr>
      <w:r w:rsidRPr="00B56F1E">
        <w:rPr>
          <w:color w:val="000000" w:themeColor="text1"/>
          <w:sz w:val="28"/>
          <w:szCs w:val="28"/>
        </w:rPr>
        <w:tab/>
      </w:r>
      <w:r w:rsidR="009432A7" w:rsidRPr="00B56F1E">
        <w:rPr>
          <w:color w:val="000000" w:themeColor="text1"/>
          <w:sz w:val="28"/>
          <w:szCs w:val="28"/>
        </w:rPr>
        <w:t>Должностные лица, виновные в неисполнении или ненадлежащем исполнении требова</w:t>
      </w:r>
      <w:r w:rsidRPr="00B56F1E">
        <w:rPr>
          <w:color w:val="000000" w:themeColor="text1"/>
          <w:sz w:val="28"/>
          <w:szCs w:val="28"/>
        </w:rPr>
        <w:t>ний настоящего</w:t>
      </w:r>
      <w:r w:rsidR="009432A7" w:rsidRPr="00B56F1E">
        <w:rPr>
          <w:color w:val="000000" w:themeColor="text1"/>
          <w:sz w:val="28"/>
          <w:szCs w:val="28"/>
        </w:rPr>
        <w:t xml:space="preserve"> регламента, привлекаются к ответственности в порядке, установленном действующим законодательством РФ. </w:t>
      </w:r>
    </w:p>
    <w:p w:rsidR="00B56F1E" w:rsidRDefault="00B56F1E" w:rsidP="00B56F1E">
      <w:pPr>
        <w:widowControl/>
        <w:shd w:val="clear" w:color="auto" w:fill="FFFFFF"/>
        <w:autoSpaceDE/>
        <w:autoSpaceDN/>
        <w:adjustRightInd/>
        <w:jc w:val="center"/>
        <w:textAlignment w:val="baseline"/>
        <w:rPr>
          <w:rStyle w:val="normaltextrun"/>
          <w:b/>
          <w:bCs/>
          <w:color w:val="000000" w:themeColor="text1"/>
          <w:sz w:val="28"/>
          <w:szCs w:val="28"/>
          <w:shd w:val="clear" w:color="auto" w:fill="FFFFFF"/>
        </w:rPr>
      </w:pPr>
      <w:r w:rsidRPr="00B56F1E">
        <w:rPr>
          <w:rStyle w:val="normaltextrun"/>
          <w:b/>
          <w:bCs/>
          <w:color w:val="000000" w:themeColor="text1"/>
          <w:sz w:val="28"/>
          <w:szCs w:val="28"/>
          <w:shd w:val="clear" w:color="auto" w:fill="FFFFFF"/>
        </w:rPr>
        <w:t>5.Досудебный (внесудебный) порядок обжалования</w:t>
      </w:r>
    </w:p>
    <w:p w:rsidR="00B56F1E" w:rsidRDefault="00B56F1E" w:rsidP="00B56F1E">
      <w:pPr>
        <w:widowControl/>
        <w:shd w:val="clear" w:color="auto" w:fill="FFFFFF"/>
        <w:autoSpaceDE/>
        <w:autoSpaceDN/>
        <w:adjustRightInd/>
        <w:jc w:val="center"/>
        <w:textAlignment w:val="baseline"/>
        <w:rPr>
          <w:rStyle w:val="normaltextrun"/>
          <w:b/>
          <w:bCs/>
          <w:color w:val="000000" w:themeColor="text1"/>
          <w:sz w:val="28"/>
          <w:szCs w:val="28"/>
          <w:shd w:val="clear" w:color="auto" w:fill="FFFFFF"/>
        </w:rPr>
      </w:pPr>
      <w:r w:rsidRPr="00B56F1E">
        <w:rPr>
          <w:rStyle w:val="normaltextrun"/>
          <w:b/>
          <w:bCs/>
          <w:color w:val="000000" w:themeColor="text1"/>
          <w:sz w:val="28"/>
          <w:szCs w:val="28"/>
          <w:shd w:val="clear" w:color="auto" w:fill="FFFFFF"/>
        </w:rPr>
        <w:t xml:space="preserve"> решений и действий (бездействий) органа, предоставляющего муниципальную услугу, а также должностных лиц </w:t>
      </w:r>
    </w:p>
    <w:p w:rsidR="00B56F1E" w:rsidRDefault="00B56F1E" w:rsidP="00B56F1E">
      <w:pPr>
        <w:widowControl/>
        <w:shd w:val="clear" w:color="auto" w:fill="FFFFFF"/>
        <w:autoSpaceDE/>
        <w:autoSpaceDN/>
        <w:adjustRightInd/>
        <w:jc w:val="center"/>
        <w:textAlignment w:val="baseline"/>
        <w:rPr>
          <w:rStyle w:val="eop"/>
          <w:rFonts w:eastAsiaTheme="majorEastAsia"/>
          <w:color w:val="000000" w:themeColor="text1"/>
          <w:sz w:val="28"/>
          <w:szCs w:val="28"/>
          <w:shd w:val="clear" w:color="auto" w:fill="FFFFFF"/>
        </w:rPr>
      </w:pPr>
      <w:r w:rsidRPr="00B56F1E">
        <w:rPr>
          <w:rStyle w:val="normaltextrun"/>
          <w:b/>
          <w:bCs/>
          <w:color w:val="000000" w:themeColor="text1"/>
          <w:sz w:val="28"/>
          <w:szCs w:val="28"/>
          <w:shd w:val="clear" w:color="auto" w:fill="FFFFFF"/>
        </w:rPr>
        <w:t>или муниципальных служащих</w:t>
      </w:r>
      <w:r w:rsidRPr="00B56F1E">
        <w:rPr>
          <w:rStyle w:val="eop"/>
          <w:rFonts w:eastAsiaTheme="majorEastAsia"/>
          <w:color w:val="000000" w:themeColor="text1"/>
          <w:sz w:val="28"/>
          <w:szCs w:val="28"/>
          <w:shd w:val="clear" w:color="auto" w:fill="FFFFFF"/>
        </w:rPr>
        <w:t> </w:t>
      </w:r>
    </w:p>
    <w:p w:rsidR="00B56F1E" w:rsidRPr="00B56F1E" w:rsidRDefault="00B56F1E" w:rsidP="00B56F1E">
      <w:pPr>
        <w:widowControl/>
        <w:shd w:val="clear" w:color="auto" w:fill="FFFFFF"/>
        <w:autoSpaceDE/>
        <w:autoSpaceDN/>
        <w:adjustRightInd/>
        <w:jc w:val="center"/>
        <w:textAlignment w:val="baseline"/>
        <w:rPr>
          <w:color w:val="000000" w:themeColor="text1"/>
          <w:sz w:val="28"/>
          <w:szCs w:val="28"/>
        </w:rPr>
      </w:pPr>
    </w:p>
    <w:p w:rsidR="009432A7" w:rsidRPr="00F67D64" w:rsidRDefault="00B56F1E" w:rsidP="00B56F1E">
      <w:pPr>
        <w:widowControl/>
        <w:shd w:val="clear" w:color="auto" w:fill="FFFFFF"/>
        <w:autoSpaceDE/>
        <w:autoSpaceDN/>
        <w:adjustRightInd/>
        <w:jc w:val="both"/>
        <w:textAlignment w:val="baseline"/>
        <w:rPr>
          <w:rFonts w:ascii="Segoe UI" w:hAnsi="Segoe UI" w:cs="Segoe UI"/>
          <w:color w:val="000000" w:themeColor="text1"/>
          <w:sz w:val="28"/>
          <w:szCs w:val="28"/>
        </w:rPr>
      </w:pPr>
      <w:r w:rsidRPr="00F67D64">
        <w:rPr>
          <w:color w:val="000000" w:themeColor="text1"/>
          <w:sz w:val="28"/>
          <w:szCs w:val="28"/>
        </w:rPr>
        <w:t>5</w:t>
      </w:r>
      <w:r w:rsidR="009432A7" w:rsidRPr="00F67D64">
        <w:rPr>
          <w:color w:val="000000" w:themeColor="text1"/>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 </w:t>
      </w:r>
    </w:p>
    <w:p w:rsidR="009432A7" w:rsidRPr="009F2196" w:rsidRDefault="009432A7" w:rsidP="009F2196">
      <w:pPr>
        <w:widowControl/>
        <w:shd w:val="clear" w:color="auto" w:fill="FFFFFF"/>
        <w:autoSpaceDE/>
        <w:autoSpaceDN/>
        <w:adjustRightInd/>
        <w:ind w:firstLine="313"/>
        <w:jc w:val="both"/>
        <w:textAlignment w:val="baseline"/>
        <w:rPr>
          <w:color w:val="000000" w:themeColor="text1"/>
          <w:sz w:val="28"/>
          <w:szCs w:val="28"/>
        </w:rPr>
      </w:pPr>
      <w:r w:rsidRPr="009F2196">
        <w:rPr>
          <w:color w:val="000000" w:themeColor="text1"/>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 </w:t>
      </w:r>
    </w:p>
    <w:p w:rsidR="009F2196" w:rsidRPr="00B54A05" w:rsidRDefault="009F2196" w:rsidP="009F2196">
      <w:pPr>
        <w:pStyle w:val="paragraph"/>
        <w:spacing w:before="0" w:beforeAutospacing="0" w:after="0" w:afterAutospacing="0"/>
        <w:ind w:firstLine="313"/>
        <w:jc w:val="both"/>
        <w:textAlignment w:val="baseline"/>
        <w:rPr>
          <w:rFonts w:ascii="Segoe UI" w:hAnsi="Segoe UI" w:cs="Segoe UI"/>
          <w:sz w:val="8"/>
          <w:szCs w:val="8"/>
        </w:rPr>
      </w:pPr>
      <w:r w:rsidRPr="00B54A05">
        <w:rPr>
          <w:rStyle w:val="normaltextrun"/>
          <w:rFonts w:eastAsiaTheme="majorEastAsia"/>
          <w:bCs/>
          <w:sz w:val="28"/>
          <w:szCs w:val="28"/>
        </w:rPr>
        <w:t>Жалоба, поступившая в администрацию сельского поселения,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государственную услугу,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313"/>
        <w:jc w:val="both"/>
        <w:textAlignment w:val="baseline"/>
        <w:rPr>
          <w:sz w:val="28"/>
          <w:szCs w:val="28"/>
        </w:rPr>
      </w:pPr>
      <w:r w:rsidRPr="00B54A05">
        <w:rPr>
          <w:rStyle w:val="normaltextrun"/>
          <w:rFonts w:eastAsiaTheme="majorEastAsia"/>
          <w:bCs/>
          <w:sz w:val="28"/>
          <w:szCs w:val="28"/>
        </w:rPr>
        <w:t>5.</w:t>
      </w:r>
      <w:r w:rsidRPr="00B54A05">
        <w:rPr>
          <w:rStyle w:val="contextualspellingandgrammarerror"/>
          <w:bCs/>
          <w:sz w:val="28"/>
          <w:szCs w:val="28"/>
        </w:rPr>
        <w:t>5.Заявитель</w:t>
      </w:r>
      <w:r w:rsidRPr="00B54A05">
        <w:rPr>
          <w:rStyle w:val="normaltextrun"/>
          <w:rFonts w:eastAsiaTheme="majorEastAsia"/>
          <w:bCs/>
          <w:sz w:val="28"/>
          <w:szCs w:val="28"/>
        </w:rPr>
        <w:t> может обратиться с жалобой, в том числе в следующих случаях:</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sz w:val="28"/>
          <w:szCs w:val="28"/>
        </w:rPr>
      </w:pPr>
      <w:r w:rsidRPr="00B54A05">
        <w:rPr>
          <w:rStyle w:val="normaltextrun"/>
          <w:rFonts w:eastAsiaTheme="majorEastAsia"/>
          <w:bCs/>
          <w:sz w:val="28"/>
          <w:szCs w:val="28"/>
        </w:rPr>
        <w:t>1) нарушение срока регистрации запроса о предоставлении государственной или муниципальной услуги, запроса, указанного в </w:t>
      </w:r>
      <w:hyperlink r:id="rId12" w:tgtFrame="_blank" w:history="1">
        <w:r w:rsidRPr="00B54A05">
          <w:rPr>
            <w:rStyle w:val="normaltextrun"/>
            <w:rFonts w:eastAsiaTheme="majorEastAsia"/>
            <w:bCs/>
            <w:color w:val="000000"/>
            <w:sz w:val="28"/>
            <w:szCs w:val="28"/>
          </w:rPr>
          <w:t>статье 15.1</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государственной или муниципальной услуги, у заявителя;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tgtFrame="_blank" w:history="1">
        <w:r w:rsidRPr="00B54A05">
          <w:rPr>
            <w:rStyle w:val="normaltextrun"/>
            <w:rFonts w:eastAsiaTheme="majorEastAsia"/>
            <w:bCs/>
            <w:color w:val="000000"/>
            <w:sz w:val="28"/>
            <w:szCs w:val="28"/>
          </w:rPr>
          <w:t xml:space="preserve">частью 1.1 </w:t>
        </w:r>
        <w:r w:rsidRPr="00B54A05">
          <w:rPr>
            <w:rStyle w:val="normaltextrun"/>
            <w:rFonts w:eastAsiaTheme="majorEastAsia"/>
            <w:bCs/>
            <w:color w:val="000000"/>
            <w:sz w:val="28"/>
            <w:szCs w:val="28"/>
          </w:rPr>
          <w:lastRenderedPageBreak/>
          <w:t>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8) нарушение срока или порядка выдачи документов по результатам предоставления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настоящего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tgtFrame="_blank" w:history="1">
        <w:r w:rsidRPr="00B54A05">
          <w:rPr>
            <w:rStyle w:val="normaltextrun"/>
            <w:rFonts w:eastAsiaTheme="majorEastAsia"/>
            <w:bCs/>
            <w:color w:val="000000"/>
            <w:sz w:val="28"/>
            <w:szCs w:val="28"/>
          </w:rPr>
          <w:t>пунктом 4 части 1 статьи 7</w:t>
        </w:r>
      </w:hyperlink>
      <w:r w:rsidRPr="00B54A05">
        <w:rPr>
          <w:rStyle w:val="normaltextrun"/>
          <w:rFonts w:eastAsiaTheme="majorEastAsia"/>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54A05">
        <w:rPr>
          <w:rStyle w:val="normaltextrun"/>
          <w:rFonts w:eastAsiaTheme="majorEastAsia"/>
          <w:bCs/>
          <w:sz w:val="28"/>
          <w:szCs w:val="28"/>
        </w:rPr>
        <w:lastRenderedPageBreak/>
        <w:t>определенном </w:t>
      </w:r>
      <w:hyperlink r:id="rId19" w:tgtFrame="_blank" w:history="1">
        <w:r w:rsidRPr="00B54A05">
          <w:rPr>
            <w:rStyle w:val="normaltextrun"/>
            <w:rFonts w:eastAsiaTheme="majorEastAsia"/>
            <w:bCs/>
            <w:color w:val="000000"/>
            <w:sz w:val="28"/>
            <w:szCs w:val="28"/>
          </w:rPr>
          <w:t>частью 1.3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5.6.Жалоба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0"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w:t>
      </w:r>
      <w:r w:rsidRPr="00B54A05">
        <w:rPr>
          <w:rStyle w:val="contextualspellingandgrammarerror"/>
          <w:bCs/>
          <w:sz w:val="28"/>
          <w:szCs w:val="28"/>
        </w:rPr>
        <w:t>7.По</w:t>
      </w:r>
      <w:r w:rsidRPr="00B54A05">
        <w:rPr>
          <w:rStyle w:val="normaltextrun"/>
          <w:rFonts w:eastAsiaTheme="majorEastAsia"/>
          <w:bCs/>
          <w:sz w:val="28"/>
          <w:szCs w:val="28"/>
        </w:rPr>
        <w:t> результатам рассмотрения жалобы принимается одно из следующих решений:</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2) в удовлетворении жалобы отказывается.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В случае </w:t>
      </w:r>
      <w:r w:rsidRPr="00B54A05">
        <w:rPr>
          <w:rStyle w:val="contextualspellingandgrammarerror"/>
          <w:bCs/>
          <w:sz w:val="28"/>
          <w:szCs w:val="28"/>
        </w:rPr>
        <w:t>признания жалобы</w:t>
      </w:r>
      <w:r w:rsidRPr="00B54A05">
        <w:rPr>
          <w:rStyle w:val="normaltextrun"/>
          <w:rFonts w:eastAsiaTheme="majorEastAsia"/>
          <w:bCs/>
          <w:sz w:val="28"/>
          <w:szCs w:val="28"/>
        </w:rPr>
        <w:t>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1"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w:t>
      </w:r>
      <w:r w:rsidRPr="00B54A05">
        <w:rPr>
          <w:rStyle w:val="normaltextrun"/>
          <w:rFonts w:eastAsiaTheme="majorEastAsia"/>
          <w:bCs/>
          <w:sz w:val="28"/>
          <w:szCs w:val="28"/>
          <w:shd w:val="clear" w:color="auto" w:fill="FFFF00"/>
        </w:rPr>
        <w:t>приносятся извинения</w:t>
      </w:r>
      <w:r w:rsidRPr="00B54A05">
        <w:rPr>
          <w:rStyle w:val="normaltextrun"/>
          <w:rFonts w:eastAsiaTheme="majorEastAsia"/>
          <w:bCs/>
          <w:sz w:val="28"/>
          <w:szCs w:val="28"/>
        </w:rPr>
        <w:t>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В случае признания жалобы, не подлежащей удовлетворению в ответе заявителю, указанном в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 xml:space="preserve">5.9.В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B54A05">
        <w:rPr>
          <w:rStyle w:val="normaltextrun"/>
          <w:rFonts w:eastAsiaTheme="majorEastAsia"/>
          <w:bCs/>
          <w:sz w:val="28"/>
          <w:szCs w:val="28"/>
        </w:rPr>
        <w:lastRenderedPageBreak/>
        <w:t>жалоб в соответствии с </w:t>
      </w:r>
      <w:hyperlink r:id="rId22" w:tgtFrame="_blank" w:history="1">
        <w:r w:rsidRPr="00B54A05">
          <w:rPr>
            <w:rStyle w:val="normaltextrun"/>
            <w:rFonts w:eastAsiaTheme="majorEastAsia"/>
            <w:bCs/>
            <w:color w:val="000000"/>
            <w:sz w:val="28"/>
            <w:szCs w:val="28"/>
          </w:rPr>
          <w:t>частью 1</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настоящей статьи, незамедлительно направляют имеющиеся материалы в органы прокуратуры.</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Жалоба должна содержать:</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54A05">
        <w:rPr>
          <w:rStyle w:val="eop"/>
          <w:rFonts w:eastAsiaTheme="majorEastAsia"/>
          <w:sz w:val="28"/>
          <w:szCs w:val="28"/>
        </w:rPr>
        <w:t> </w:t>
      </w:r>
    </w:p>
    <w:p w:rsidR="009F2196" w:rsidRPr="00B54A05" w:rsidRDefault="009F2196" w:rsidP="009F2196">
      <w:pPr>
        <w:pStyle w:val="paragraph"/>
        <w:spacing w:before="0" w:beforeAutospacing="0" w:after="0" w:afterAutospacing="0"/>
        <w:ind w:firstLine="240"/>
        <w:jc w:val="both"/>
        <w:textAlignment w:val="baseline"/>
        <w:rPr>
          <w:rFonts w:ascii="Segoe UI" w:hAnsi="Segoe UI" w:cs="Segoe UI"/>
          <w:sz w:val="8"/>
          <w:szCs w:val="8"/>
        </w:rPr>
      </w:pPr>
      <w:r w:rsidRPr="00B54A05">
        <w:rPr>
          <w:rStyle w:val="normaltextrun"/>
          <w:rFonts w:eastAsiaTheme="majorEastAsia"/>
          <w:b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Федерального закона от 27.07.2010 № 210-ФЗ «Об организации предоставления государственных и муниципальных услуг», их работников;</w:t>
      </w:r>
      <w:r w:rsidRPr="00B54A05">
        <w:rPr>
          <w:rStyle w:val="eop"/>
          <w:rFonts w:eastAsiaTheme="majorEastAsia"/>
          <w:sz w:val="28"/>
          <w:szCs w:val="28"/>
        </w:rPr>
        <w:t> </w:t>
      </w:r>
    </w:p>
    <w:p w:rsidR="00B8483E" w:rsidRDefault="009F2196" w:rsidP="00B54A05">
      <w:pPr>
        <w:pStyle w:val="paragraph"/>
        <w:spacing w:before="0" w:beforeAutospacing="0" w:after="0" w:afterAutospacing="0"/>
        <w:ind w:firstLine="240"/>
        <w:jc w:val="both"/>
        <w:textAlignment w:val="baseline"/>
        <w:rPr>
          <w:rFonts w:ascii="Arial" w:hAnsi="Arial" w:cs="Arial"/>
          <w:sz w:val="23"/>
          <w:szCs w:val="23"/>
        </w:rPr>
      </w:pPr>
      <w:r w:rsidRPr="00B54A05">
        <w:rPr>
          <w:rStyle w:val="normaltextrun"/>
          <w:rFonts w:eastAsiaTheme="majorEastAsia"/>
          <w:bCs/>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tgtFrame="_blank" w:history="1">
        <w:r w:rsidRPr="00B54A05">
          <w:rPr>
            <w:rStyle w:val="normaltextrun"/>
            <w:rFonts w:eastAsiaTheme="majorEastAsia"/>
            <w:bCs/>
            <w:color w:val="000000"/>
            <w:sz w:val="28"/>
            <w:szCs w:val="28"/>
          </w:rPr>
          <w:t>частью 1.1 статьи 16</w:t>
        </w:r>
      </w:hyperlink>
      <w:r w:rsidRPr="00B54A05">
        <w:rPr>
          <w:rStyle w:val="normaltextrun"/>
          <w:rFonts w:eastAsiaTheme="majorEastAsia"/>
          <w:bCs/>
          <w:color w:val="000000"/>
          <w:sz w:val="28"/>
          <w:szCs w:val="28"/>
        </w:rPr>
        <w:t> </w:t>
      </w:r>
      <w:r w:rsidRPr="00B54A05">
        <w:rPr>
          <w:rStyle w:val="normaltextrun"/>
          <w:rFonts w:eastAsiaTheme="majorEastAsia"/>
          <w:bCs/>
          <w:sz w:val="28"/>
          <w:szCs w:val="28"/>
        </w:rPr>
        <w:t>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B54A05">
        <w:rPr>
          <w:rStyle w:val="eop"/>
          <w:rFonts w:eastAsiaTheme="majorEastAsia"/>
          <w:sz w:val="28"/>
          <w:szCs w:val="28"/>
        </w:rPr>
        <w:t> </w:t>
      </w:r>
    </w:p>
    <w:sectPr w:rsidR="00B8483E" w:rsidSect="00BF0C90">
      <w:headerReference w:type="default" r:id="rId2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97" w:rsidRDefault="00877C97" w:rsidP="00D932C9">
      <w:r>
        <w:separator/>
      </w:r>
    </w:p>
  </w:endnote>
  <w:endnote w:type="continuationSeparator" w:id="1">
    <w:p w:rsidR="00877C97" w:rsidRDefault="00877C97" w:rsidP="00D93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97" w:rsidRDefault="00877C97" w:rsidP="00D932C9">
      <w:r>
        <w:separator/>
      </w:r>
    </w:p>
  </w:footnote>
  <w:footnote w:type="continuationSeparator" w:id="1">
    <w:p w:rsidR="00877C97" w:rsidRDefault="00877C97" w:rsidP="00D93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80" w:rsidRDefault="00DF1A80">
    <w:pPr>
      <w:pStyle w:val="ad"/>
    </w:pPr>
  </w:p>
  <w:p w:rsidR="00DF1A80" w:rsidRDefault="00DF1A80">
    <w:pPr>
      <w:pStyle w:val="ad"/>
    </w:pPr>
  </w:p>
  <w:p w:rsidR="00DF1A80" w:rsidRDefault="00DF1A8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7EA"/>
    <w:multiLevelType w:val="multilevel"/>
    <w:tmpl w:val="732C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B41B9F"/>
    <w:multiLevelType w:val="multilevel"/>
    <w:tmpl w:val="BFDA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A2A4B"/>
    <w:multiLevelType w:val="multilevel"/>
    <w:tmpl w:val="6622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26F98"/>
    <w:multiLevelType w:val="multilevel"/>
    <w:tmpl w:val="F6163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3C1B4C"/>
    <w:multiLevelType w:val="multilevel"/>
    <w:tmpl w:val="C00E8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437E7"/>
    <w:multiLevelType w:val="multilevel"/>
    <w:tmpl w:val="D2A6A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65D49"/>
    <w:multiLevelType w:val="multilevel"/>
    <w:tmpl w:val="F1BA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23000"/>
    <w:multiLevelType w:val="multilevel"/>
    <w:tmpl w:val="7DA0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1409E"/>
    <w:multiLevelType w:val="multilevel"/>
    <w:tmpl w:val="38B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7662E4"/>
    <w:multiLevelType w:val="multilevel"/>
    <w:tmpl w:val="126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E909D4"/>
    <w:multiLevelType w:val="hybridMultilevel"/>
    <w:tmpl w:val="E4F64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F6917"/>
    <w:multiLevelType w:val="multilevel"/>
    <w:tmpl w:val="CBB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A551CF"/>
    <w:multiLevelType w:val="multilevel"/>
    <w:tmpl w:val="7242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A66F4D"/>
    <w:multiLevelType w:val="multilevel"/>
    <w:tmpl w:val="66AC298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BD307E"/>
    <w:multiLevelType w:val="multilevel"/>
    <w:tmpl w:val="047A077E"/>
    <w:lvl w:ilvl="0">
      <w:start w:val="1"/>
      <w:numFmt w:val="bullet"/>
      <w:lvlText w:val=""/>
      <w:lvlJc w:val="left"/>
      <w:pPr>
        <w:tabs>
          <w:tab w:val="num" w:pos="6738"/>
        </w:tabs>
        <w:ind w:left="673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196C"/>
    <w:multiLevelType w:val="multilevel"/>
    <w:tmpl w:val="03D4533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710B92"/>
    <w:multiLevelType w:val="multilevel"/>
    <w:tmpl w:val="339A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BD0991"/>
    <w:multiLevelType w:val="multilevel"/>
    <w:tmpl w:val="4FE44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E3038"/>
    <w:multiLevelType w:val="multilevel"/>
    <w:tmpl w:val="4500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41255"/>
    <w:multiLevelType w:val="multilevel"/>
    <w:tmpl w:val="F4D2B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BE17BB"/>
    <w:multiLevelType w:val="multilevel"/>
    <w:tmpl w:val="2D8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F74EB"/>
    <w:multiLevelType w:val="multilevel"/>
    <w:tmpl w:val="664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2A4128"/>
    <w:multiLevelType w:val="multilevel"/>
    <w:tmpl w:val="AD10E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1749A"/>
    <w:multiLevelType w:val="multilevel"/>
    <w:tmpl w:val="0DC83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6B613C"/>
    <w:multiLevelType w:val="multilevel"/>
    <w:tmpl w:val="AD5063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D15AB"/>
    <w:multiLevelType w:val="multilevel"/>
    <w:tmpl w:val="09848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176CB8"/>
    <w:multiLevelType w:val="multilevel"/>
    <w:tmpl w:val="536C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2"/>
  </w:num>
  <w:num w:numId="3">
    <w:abstractNumId w:val="18"/>
  </w:num>
  <w:num w:numId="4">
    <w:abstractNumId w:val="26"/>
  </w:num>
  <w:num w:numId="5">
    <w:abstractNumId w:val="1"/>
  </w:num>
  <w:num w:numId="6">
    <w:abstractNumId w:val="6"/>
  </w:num>
  <w:num w:numId="7">
    <w:abstractNumId w:val="3"/>
  </w:num>
  <w:num w:numId="8">
    <w:abstractNumId w:val="19"/>
  </w:num>
  <w:num w:numId="9">
    <w:abstractNumId w:val="5"/>
  </w:num>
  <w:num w:numId="10">
    <w:abstractNumId w:val="24"/>
  </w:num>
  <w:num w:numId="11">
    <w:abstractNumId w:val="15"/>
  </w:num>
  <w:num w:numId="12">
    <w:abstractNumId w:val="16"/>
  </w:num>
  <w:num w:numId="13">
    <w:abstractNumId w:val="4"/>
  </w:num>
  <w:num w:numId="14">
    <w:abstractNumId w:val="25"/>
  </w:num>
  <w:num w:numId="15">
    <w:abstractNumId w:val="13"/>
  </w:num>
  <w:num w:numId="16">
    <w:abstractNumId w:val="12"/>
  </w:num>
  <w:num w:numId="17">
    <w:abstractNumId w:val="0"/>
  </w:num>
  <w:num w:numId="18">
    <w:abstractNumId w:val="8"/>
  </w:num>
  <w:num w:numId="19">
    <w:abstractNumId w:val="7"/>
  </w:num>
  <w:num w:numId="20">
    <w:abstractNumId w:val="2"/>
  </w:num>
  <w:num w:numId="21">
    <w:abstractNumId w:val="14"/>
  </w:num>
  <w:num w:numId="22">
    <w:abstractNumId w:val="23"/>
  </w:num>
  <w:num w:numId="23">
    <w:abstractNumId w:val="20"/>
  </w:num>
  <w:num w:numId="24">
    <w:abstractNumId w:val="11"/>
  </w:num>
  <w:num w:numId="25">
    <w:abstractNumId w:val="21"/>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rsids>
    <w:rsidRoot w:val="00A42D1C"/>
    <w:rsid w:val="00005625"/>
    <w:rsid w:val="00014649"/>
    <w:rsid w:val="000163E6"/>
    <w:rsid w:val="00016ADC"/>
    <w:rsid w:val="00022BDF"/>
    <w:rsid w:val="00023A9C"/>
    <w:rsid w:val="00031A58"/>
    <w:rsid w:val="00033D51"/>
    <w:rsid w:val="00035CA6"/>
    <w:rsid w:val="000516FE"/>
    <w:rsid w:val="00053202"/>
    <w:rsid w:val="00062A99"/>
    <w:rsid w:val="00063FED"/>
    <w:rsid w:val="000650B2"/>
    <w:rsid w:val="000807D0"/>
    <w:rsid w:val="00092E66"/>
    <w:rsid w:val="000A500F"/>
    <w:rsid w:val="000A6E14"/>
    <w:rsid w:val="000B09C0"/>
    <w:rsid w:val="000B28D0"/>
    <w:rsid w:val="000B2F91"/>
    <w:rsid w:val="000C1C19"/>
    <w:rsid w:val="000C2EE7"/>
    <w:rsid w:val="000C48EC"/>
    <w:rsid w:val="000C53A3"/>
    <w:rsid w:val="000D328B"/>
    <w:rsid w:val="000D4373"/>
    <w:rsid w:val="000F015A"/>
    <w:rsid w:val="00101377"/>
    <w:rsid w:val="00103766"/>
    <w:rsid w:val="00106B84"/>
    <w:rsid w:val="001120BB"/>
    <w:rsid w:val="001138C5"/>
    <w:rsid w:val="0012003C"/>
    <w:rsid w:val="00120702"/>
    <w:rsid w:val="00121372"/>
    <w:rsid w:val="001308A9"/>
    <w:rsid w:val="0013482E"/>
    <w:rsid w:val="001502EA"/>
    <w:rsid w:val="00152DA2"/>
    <w:rsid w:val="00156C4E"/>
    <w:rsid w:val="00160070"/>
    <w:rsid w:val="0017273E"/>
    <w:rsid w:val="001738D7"/>
    <w:rsid w:val="00184182"/>
    <w:rsid w:val="00184B33"/>
    <w:rsid w:val="00193C5B"/>
    <w:rsid w:val="001A0B88"/>
    <w:rsid w:val="001A113A"/>
    <w:rsid w:val="001A7630"/>
    <w:rsid w:val="001B2CEF"/>
    <w:rsid w:val="001C551A"/>
    <w:rsid w:val="001E0312"/>
    <w:rsid w:val="001E2EAD"/>
    <w:rsid w:val="001F757E"/>
    <w:rsid w:val="001F7E60"/>
    <w:rsid w:val="0020791C"/>
    <w:rsid w:val="002079BE"/>
    <w:rsid w:val="00217C9B"/>
    <w:rsid w:val="002207BF"/>
    <w:rsid w:val="00221A4E"/>
    <w:rsid w:val="00236A0F"/>
    <w:rsid w:val="0023750F"/>
    <w:rsid w:val="0024558A"/>
    <w:rsid w:val="00246DDA"/>
    <w:rsid w:val="002576C3"/>
    <w:rsid w:val="002708A6"/>
    <w:rsid w:val="00272A7B"/>
    <w:rsid w:val="00280469"/>
    <w:rsid w:val="00286EC3"/>
    <w:rsid w:val="002A4C4A"/>
    <w:rsid w:val="002A5EA9"/>
    <w:rsid w:val="002A6D58"/>
    <w:rsid w:val="002B406B"/>
    <w:rsid w:val="002B5537"/>
    <w:rsid w:val="002B6047"/>
    <w:rsid w:val="002C25B2"/>
    <w:rsid w:val="002E27C6"/>
    <w:rsid w:val="002F4B74"/>
    <w:rsid w:val="00303791"/>
    <w:rsid w:val="00306CDF"/>
    <w:rsid w:val="00315CEE"/>
    <w:rsid w:val="00317BA9"/>
    <w:rsid w:val="00324011"/>
    <w:rsid w:val="00335B9E"/>
    <w:rsid w:val="003376E6"/>
    <w:rsid w:val="003420D7"/>
    <w:rsid w:val="00342AAB"/>
    <w:rsid w:val="00343E19"/>
    <w:rsid w:val="00363D31"/>
    <w:rsid w:val="00366878"/>
    <w:rsid w:val="00371682"/>
    <w:rsid w:val="00393382"/>
    <w:rsid w:val="00393727"/>
    <w:rsid w:val="003954FA"/>
    <w:rsid w:val="00397D40"/>
    <w:rsid w:val="003A1316"/>
    <w:rsid w:val="003A1AAF"/>
    <w:rsid w:val="003C5E13"/>
    <w:rsid w:val="003D27A5"/>
    <w:rsid w:val="003D6BC2"/>
    <w:rsid w:val="003E180E"/>
    <w:rsid w:val="003F1679"/>
    <w:rsid w:val="003F6EDE"/>
    <w:rsid w:val="00402DB5"/>
    <w:rsid w:val="0040336B"/>
    <w:rsid w:val="00416EBE"/>
    <w:rsid w:val="004367E9"/>
    <w:rsid w:val="004367F9"/>
    <w:rsid w:val="004379A8"/>
    <w:rsid w:val="004419DA"/>
    <w:rsid w:val="00451A86"/>
    <w:rsid w:val="00453976"/>
    <w:rsid w:val="0046315C"/>
    <w:rsid w:val="004666E0"/>
    <w:rsid w:val="004679C2"/>
    <w:rsid w:val="00470681"/>
    <w:rsid w:val="00477CB9"/>
    <w:rsid w:val="00480ED8"/>
    <w:rsid w:val="0048132F"/>
    <w:rsid w:val="00483BF9"/>
    <w:rsid w:val="00483E21"/>
    <w:rsid w:val="0048534B"/>
    <w:rsid w:val="00495640"/>
    <w:rsid w:val="004B1AE8"/>
    <w:rsid w:val="004B3DD1"/>
    <w:rsid w:val="004C12CD"/>
    <w:rsid w:val="004C6C9A"/>
    <w:rsid w:val="004E417B"/>
    <w:rsid w:val="004E7B8E"/>
    <w:rsid w:val="0050387B"/>
    <w:rsid w:val="00525069"/>
    <w:rsid w:val="00527721"/>
    <w:rsid w:val="005319AD"/>
    <w:rsid w:val="005374D6"/>
    <w:rsid w:val="00545626"/>
    <w:rsid w:val="00555BE3"/>
    <w:rsid w:val="00563352"/>
    <w:rsid w:val="00564E36"/>
    <w:rsid w:val="005651E7"/>
    <w:rsid w:val="00572C69"/>
    <w:rsid w:val="005779F2"/>
    <w:rsid w:val="00585D6E"/>
    <w:rsid w:val="00591367"/>
    <w:rsid w:val="005939A4"/>
    <w:rsid w:val="005A0902"/>
    <w:rsid w:val="005A2CC6"/>
    <w:rsid w:val="005A6F58"/>
    <w:rsid w:val="005A781A"/>
    <w:rsid w:val="005B48EE"/>
    <w:rsid w:val="005C52BD"/>
    <w:rsid w:val="005D59AE"/>
    <w:rsid w:val="005E2DE2"/>
    <w:rsid w:val="005E2E11"/>
    <w:rsid w:val="005E6727"/>
    <w:rsid w:val="005F37E1"/>
    <w:rsid w:val="006032C2"/>
    <w:rsid w:val="00605283"/>
    <w:rsid w:val="006067C5"/>
    <w:rsid w:val="0061140C"/>
    <w:rsid w:val="0061421F"/>
    <w:rsid w:val="00615E49"/>
    <w:rsid w:val="00620596"/>
    <w:rsid w:val="006219FA"/>
    <w:rsid w:val="00624FA4"/>
    <w:rsid w:val="00641DF5"/>
    <w:rsid w:val="00644E8A"/>
    <w:rsid w:val="00647391"/>
    <w:rsid w:val="00651734"/>
    <w:rsid w:val="0066474B"/>
    <w:rsid w:val="00690AE3"/>
    <w:rsid w:val="00692A72"/>
    <w:rsid w:val="00694E09"/>
    <w:rsid w:val="006A4126"/>
    <w:rsid w:val="006C2C7A"/>
    <w:rsid w:val="006C54FF"/>
    <w:rsid w:val="006C5CB2"/>
    <w:rsid w:val="006C7623"/>
    <w:rsid w:val="006D1602"/>
    <w:rsid w:val="006D1974"/>
    <w:rsid w:val="006D3E76"/>
    <w:rsid w:val="006E1453"/>
    <w:rsid w:val="006E1540"/>
    <w:rsid w:val="006E7529"/>
    <w:rsid w:val="006F6BCF"/>
    <w:rsid w:val="007059E5"/>
    <w:rsid w:val="007066E6"/>
    <w:rsid w:val="00721237"/>
    <w:rsid w:val="007219BD"/>
    <w:rsid w:val="0072402C"/>
    <w:rsid w:val="0073684A"/>
    <w:rsid w:val="007455C9"/>
    <w:rsid w:val="007603A1"/>
    <w:rsid w:val="00771412"/>
    <w:rsid w:val="00774404"/>
    <w:rsid w:val="007808D8"/>
    <w:rsid w:val="007A08CA"/>
    <w:rsid w:val="007A19C0"/>
    <w:rsid w:val="007A29D4"/>
    <w:rsid w:val="007B6F03"/>
    <w:rsid w:val="007C6F09"/>
    <w:rsid w:val="007D05AC"/>
    <w:rsid w:val="007D496A"/>
    <w:rsid w:val="007E1174"/>
    <w:rsid w:val="007F388D"/>
    <w:rsid w:val="007F4817"/>
    <w:rsid w:val="007F4D60"/>
    <w:rsid w:val="007F72C4"/>
    <w:rsid w:val="00817CF6"/>
    <w:rsid w:val="00821146"/>
    <w:rsid w:val="00833ECA"/>
    <w:rsid w:val="00833FFD"/>
    <w:rsid w:val="0083592E"/>
    <w:rsid w:val="00836E8E"/>
    <w:rsid w:val="008402A5"/>
    <w:rsid w:val="00841C06"/>
    <w:rsid w:val="00851EBD"/>
    <w:rsid w:val="00855CA9"/>
    <w:rsid w:val="00870984"/>
    <w:rsid w:val="00877C97"/>
    <w:rsid w:val="00894310"/>
    <w:rsid w:val="008A16E7"/>
    <w:rsid w:val="008A3557"/>
    <w:rsid w:val="008A7EA3"/>
    <w:rsid w:val="008B2514"/>
    <w:rsid w:val="008B5A13"/>
    <w:rsid w:val="008B6806"/>
    <w:rsid w:val="008B736D"/>
    <w:rsid w:val="008C44AB"/>
    <w:rsid w:val="008C702F"/>
    <w:rsid w:val="008D6C9A"/>
    <w:rsid w:val="008E107F"/>
    <w:rsid w:val="00904E39"/>
    <w:rsid w:val="0092068B"/>
    <w:rsid w:val="00923802"/>
    <w:rsid w:val="00926B96"/>
    <w:rsid w:val="00936B73"/>
    <w:rsid w:val="00942D00"/>
    <w:rsid w:val="009432A7"/>
    <w:rsid w:val="0096401E"/>
    <w:rsid w:val="0096501D"/>
    <w:rsid w:val="00970539"/>
    <w:rsid w:val="009717B7"/>
    <w:rsid w:val="00972489"/>
    <w:rsid w:val="00977E66"/>
    <w:rsid w:val="00983709"/>
    <w:rsid w:val="00986D5D"/>
    <w:rsid w:val="009A01F1"/>
    <w:rsid w:val="009A3963"/>
    <w:rsid w:val="009A550D"/>
    <w:rsid w:val="009A6CA1"/>
    <w:rsid w:val="009B6C5C"/>
    <w:rsid w:val="009E1184"/>
    <w:rsid w:val="009F2196"/>
    <w:rsid w:val="009F604A"/>
    <w:rsid w:val="00A01389"/>
    <w:rsid w:val="00A11FE0"/>
    <w:rsid w:val="00A13501"/>
    <w:rsid w:val="00A13A2E"/>
    <w:rsid w:val="00A14119"/>
    <w:rsid w:val="00A2149E"/>
    <w:rsid w:val="00A22C1E"/>
    <w:rsid w:val="00A25037"/>
    <w:rsid w:val="00A3062C"/>
    <w:rsid w:val="00A33165"/>
    <w:rsid w:val="00A337B0"/>
    <w:rsid w:val="00A34B40"/>
    <w:rsid w:val="00A368D1"/>
    <w:rsid w:val="00A413B8"/>
    <w:rsid w:val="00A42D1C"/>
    <w:rsid w:val="00A432E5"/>
    <w:rsid w:val="00A566B0"/>
    <w:rsid w:val="00A602A7"/>
    <w:rsid w:val="00A716E8"/>
    <w:rsid w:val="00A773A9"/>
    <w:rsid w:val="00A80C4A"/>
    <w:rsid w:val="00A85BF8"/>
    <w:rsid w:val="00A95BC6"/>
    <w:rsid w:val="00A96114"/>
    <w:rsid w:val="00AA11BF"/>
    <w:rsid w:val="00AA4A83"/>
    <w:rsid w:val="00AA66D3"/>
    <w:rsid w:val="00AB58FC"/>
    <w:rsid w:val="00AC5BE7"/>
    <w:rsid w:val="00AC73B1"/>
    <w:rsid w:val="00AD45C8"/>
    <w:rsid w:val="00AE62E8"/>
    <w:rsid w:val="00AF0A15"/>
    <w:rsid w:val="00B10E30"/>
    <w:rsid w:val="00B16B87"/>
    <w:rsid w:val="00B17B70"/>
    <w:rsid w:val="00B25798"/>
    <w:rsid w:val="00B36746"/>
    <w:rsid w:val="00B54A05"/>
    <w:rsid w:val="00B55F0F"/>
    <w:rsid w:val="00B56F1E"/>
    <w:rsid w:val="00B62F73"/>
    <w:rsid w:val="00B643E8"/>
    <w:rsid w:val="00B64D3E"/>
    <w:rsid w:val="00B70F5F"/>
    <w:rsid w:val="00B8483E"/>
    <w:rsid w:val="00B9220B"/>
    <w:rsid w:val="00B96D94"/>
    <w:rsid w:val="00B97A75"/>
    <w:rsid w:val="00BA3C6F"/>
    <w:rsid w:val="00BA7484"/>
    <w:rsid w:val="00BB202A"/>
    <w:rsid w:val="00BB381D"/>
    <w:rsid w:val="00BC4D0A"/>
    <w:rsid w:val="00BD27FA"/>
    <w:rsid w:val="00BD6782"/>
    <w:rsid w:val="00BE15DE"/>
    <w:rsid w:val="00BE3BAE"/>
    <w:rsid w:val="00BF0C90"/>
    <w:rsid w:val="00BF12EB"/>
    <w:rsid w:val="00BF5BE7"/>
    <w:rsid w:val="00C04F7C"/>
    <w:rsid w:val="00C07C3C"/>
    <w:rsid w:val="00C11258"/>
    <w:rsid w:val="00C12978"/>
    <w:rsid w:val="00C21188"/>
    <w:rsid w:val="00C22B60"/>
    <w:rsid w:val="00C40618"/>
    <w:rsid w:val="00C42489"/>
    <w:rsid w:val="00C51F08"/>
    <w:rsid w:val="00C6593A"/>
    <w:rsid w:val="00C675F1"/>
    <w:rsid w:val="00C70970"/>
    <w:rsid w:val="00C7351B"/>
    <w:rsid w:val="00C7454E"/>
    <w:rsid w:val="00C75244"/>
    <w:rsid w:val="00C761EE"/>
    <w:rsid w:val="00C97695"/>
    <w:rsid w:val="00CA0CBA"/>
    <w:rsid w:val="00CA61DE"/>
    <w:rsid w:val="00CA73E4"/>
    <w:rsid w:val="00CA77DE"/>
    <w:rsid w:val="00CD0099"/>
    <w:rsid w:val="00CD62F4"/>
    <w:rsid w:val="00CE0BF2"/>
    <w:rsid w:val="00CE6014"/>
    <w:rsid w:val="00CF3AF3"/>
    <w:rsid w:val="00CF72A8"/>
    <w:rsid w:val="00D033F1"/>
    <w:rsid w:val="00D11FD2"/>
    <w:rsid w:val="00D16124"/>
    <w:rsid w:val="00D21AF5"/>
    <w:rsid w:val="00D23153"/>
    <w:rsid w:val="00D2439A"/>
    <w:rsid w:val="00D24430"/>
    <w:rsid w:val="00D34964"/>
    <w:rsid w:val="00D50D7D"/>
    <w:rsid w:val="00D52CFA"/>
    <w:rsid w:val="00D60AC4"/>
    <w:rsid w:val="00D67BFB"/>
    <w:rsid w:val="00D74A70"/>
    <w:rsid w:val="00D75E78"/>
    <w:rsid w:val="00D76BC4"/>
    <w:rsid w:val="00D9025F"/>
    <w:rsid w:val="00D932C9"/>
    <w:rsid w:val="00D93A16"/>
    <w:rsid w:val="00D96C7A"/>
    <w:rsid w:val="00DB2809"/>
    <w:rsid w:val="00DC7796"/>
    <w:rsid w:val="00DD5091"/>
    <w:rsid w:val="00DE3A94"/>
    <w:rsid w:val="00DE3B24"/>
    <w:rsid w:val="00DE7AD4"/>
    <w:rsid w:val="00DF1A80"/>
    <w:rsid w:val="00DF57FF"/>
    <w:rsid w:val="00E058DB"/>
    <w:rsid w:val="00E2119E"/>
    <w:rsid w:val="00E21474"/>
    <w:rsid w:val="00E24DA2"/>
    <w:rsid w:val="00E33C38"/>
    <w:rsid w:val="00E35A4E"/>
    <w:rsid w:val="00E41F9F"/>
    <w:rsid w:val="00E42547"/>
    <w:rsid w:val="00E47A01"/>
    <w:rsid w:val="00E54547"/>
    <w:rsid w:val="00E638BF"/>
    <w:rsid w:val="00EB36C7"/>
    <w:rsid w:val="00EC3473"/>
    <w:rsid w:val="00EE4F3B"/>
    <w:rsid w:val="00EE6C4D"/>
    <w:rsid w:val="00EF0954"/>
    <w:rsid w:val="00F033D3"/>
    <w:rsid w:val="00F06AD7"/>
    <w:rsid w:val="00F15E47"/>
    <w:rsid w:val="00F24B3E"/>
    <w:rsid w:val="00F25EA0"/>
    <w:rsid w:val="00F31D86"/>
    <w:rsid w:val="00F34404"/>
    <w:rsid w:val="00F37221"/>
    <w:rsid w:val="00F43332"/>
    <w:rsid w:val="00F45261"/>
    <w:rsid w:val="00F51CBD"/>
    <w:rsid w:val="00F52CCD"/>
    <w:rsid w:val="00F65F2E"/>
    <w:rsid w:val="00F66A4D"/>
    <w:rsid w:val="00F67D64"/>
    <w:rsid w:val="00F70B54"/>
    <w:rsid w:val="00F71127"/>
    <w:rsid w:val="00F75556"/>
    <w:rsid w:val="00F8559C"/>
    <w:rsid w:val="00F85BFB"/>
    <w:rsid w:val="00F966CC"/>
    <w:rsid w:val="00F96D0E"/>
    <w:rsid w:val="00FB2F37"/>
    <w:rsid w:val="00FB5E44"/>
    <w:rsid w:val="00FC060F"/>
    <w:rsid w:val="00FD5872"/>
    <w:rsid w:val="00FF0A06"/>
    <w:rsid w:val="00FF63F4"/>
    <w:rsid w:val="00FF68F1"/>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D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67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FF6D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A7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6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067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F6DC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1A7630"/>
    <w:rPr>
      <w:rFonts w:asciiTheme="majorHAnsi" w:eastAsiaTheme="majorEastAsia" w:hAnsiTheme="majorHAnsi" w:cstheme="majorBidi"/>
      <w:b/>
      <w:bCs/>
      <w:i/>
      <w:iCs/>
      <w:color w:val="4F81BD" w:themeColor="accent1"/>
      <w:sz w:val="20"/>
      <w:szCs w:val="20"/>
      <w:lang w:eastAsia="ru-RU"/>
    </w:rPr>
  </w:style>
  <w:style w:type="table" w:styleId="a3">
    <w:name w:val="Table Grid"/>
    <w:basedOn w:val="a1"/>
    <w:uiPriority w:val="59"/>
    <w:rsid w:val="008D6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221"/>
    <w:pPr>
      <w:ind w:left="720"/>
      <w:contextualSpacing/>
    </w:pPr>
  </w:style>
  <w:style w:type="paragraph" w:styleId="a5">
    <w:name w:val="Normal (Web)"/>
    <w:basedOn w:val="a"/>
    <w:uiPriority w:val="99"/>
    <w:unhideWhenUsed/>
    <w:rsid w:val="007D05AC"/>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7D05AC"/>
    <w:rPr>
      <w:b/>
      <w:bCs/>
    </w:rPr>
  </w:style>
  <w:style w:type="character" w:customStyle="1" w:styleId="apple-converted-space">
    <w:name w:val="apple-converted-space"/>
    <w:basedOn w:val="a0"/>
    <w:rsid w:val="007D05AC"/>
  </w:style>
  <w:style w:type="character" w:styleId="a7">
    <w:name w:val="Hyperlink"/>
    <w:basedOn w:val="a0"/>
    <w:uiPriority w:val="99"/>
    <w:unhideWhenUsed/>
    <w:rsid w:val="007D05AC"/>
    <w:rPr>
      <w:color w:val="0000FF"/>
      <w:u w:val="single"/>
    </w:rPr>
  </w:style>
  <w:style w:type="paragraph" w:styleId="a8">
    <w:name w:val="Body Text Indent"/>
    <w:basedOn w:val="a"/>
    <w:link w:val="a9"/>
    <w:uiPriority w:val="99"/>
    <w:semiHidden/>
    <w:unhideWhenUsed/>
    <w:rsid w:val="0061140C"/>
    <w:pPr>
      <w:widowControl/>
      <w:autoSpaceDE/>
      <w:autoSpaceDN/>
      <w:adjustRightInd/>
      <w:spacing w:before="100" w:beforeAutospacing="1" w:after="100" w:afterAutospacing="1"/>
    </w:pPr>
    <w:rPr>
      <w:sz w:val="24"/>
      <w:szCs w:val="24"/>
    </w:rPr>
  </w:style>
  <w:style w:type="character" w:customStyle="1" w:styleId="a9">
    <w:name w:val="Основной текст с отступом Знак"/>
    <w:basedOn w:val="a0"/>
    <w:link w:val="a8"/>
    <w:uiPriority w:val="99"/>
    <w:semiHidden/>
    <w:rsid w:val="0061140C"/>
    <w:rPr>
      <w:rFonts w:ascii="Times New Roman" w:eastAsia="Times New Roman" w:hAnsi="Times New Roman" w:cs="Times New Roman"/>
      <w:sz w:val="24"/>
      <w:szCs w:val="24"/>
      <w:lang w:eastAsia="ru-RU"/>
    </w:rPr>
  </w:style>
  <w:style w:type="paragraph" w:customStyle="1" w:styleId="21">
    <w:name w:val="2"/>
    <w:basedOn w:val="a"/>
    <w:rsid w:val="00B96D94"/>
    <w:pPr>
      <w:widowControl/>
      <w:autoSpaceDE/>
      <w:autoSpaceDN/>
      <w:adjustRightInd/>
      <w:spacing w:before="100" w:beforeAutospacing="1" w:after="100" w:afterAutospacing="1"/>
    </w:pPr>
    <w:rPr>
      <w:sz w:val="24"/>
      <w:szCs w:val="24"/>
    </w:rPr>
  </w:style>
  <w:style w:type="paragraph" w:styleId="aa">
    <w:name w:val="Balloon Text"/>
    <w:basedOn w:val="a"/>
    <w:link w:val="ab"/>
    <w:uiPriority w:val="99"/>
    <w:semiHidden/>
    <w:unhideWhenUsed/>
    <w:rsid w:val="007C6F09"/>
    <w:rPr>
      <w:rFonts w:ascii="Tahoma" w:hAnsi="Tahoma" w:cs="Tahoma"/>
      <w:sz w:val="16"/>
      <w:szCs w:val="16"/>
    </w:rPr>
  </w:style>
  <w:style w:type="character" w:customStyle="1" w:styleId="ab">
    <w:name w:val="Текст выноски Знак"/>
    <w:basedOn w:val="a0"/>
    <w:link w:val="aa"/>
    <w:uiPriority w:val="99"/>
    <w:semiHidden/>
    <w:rsid w:val="007C6F09"/>
    <w:rPr>
      <w:rFonts w:ascii="Tahoma" w:eastAsia="Times New Roman" w:hAnsi="Tahoma" w:cs="Tahoma"/>
      <w:sz w:val="16"/>
      <w:szCs w:val="16"/>
      <w:lang w:eastAsia="ru-RU"/>
    </w:rPr>
  </w:style>
  <w:style w:type="character" w:styleId="ac">
    <w:name w:val="Emphasis"/>
    <w:basedOn w:val="a0"/>
    <w:uiPriority w:val="20"/>
    <w:qFormat/>
    <w:rsid w:val="00FF6DCD"/>
    <w:rPr>
      <w:i/>
      <w:iCs/>
    </w:rPr>
  </w:style>
  <w:style w:type="character" w:customStyle="1" w:styleId="article-image-meta">
    <w:name w:val="article-image-meta"/>
    <w:basedOn w:val="a0"/>
    <w:rsid w:val="0013482E"/>
  </w:style>
  <w:style w:type="paragraph" w:customStyle="1" w:styleId="s1">
    <w:name w:val="s_1"/>
    <w:basedOn w:val="a"/>
    <w:rsid w:val="001A7630"/>
    <w:pPr>
      <w:widowControl/>
      <w:autoSpaceDE/>
      <w:autoSpaceDN/>
      <w:adjustRightInd/>
      <w:spacing w:before="100" w:beforeAutospacing="1" w:after="100" w:afterAutospacing="1"/>
    </w:pPr>
    <w:rPr>
      <w:sz w:val="24"/>
      <w:szCs w:val="24"/>
    </w:rPr>
  </w:style>
  <w:style w:type="paragraph" w:customStyle="1" w:styleId="s22">
    <w:name w:val="s_22"/>
    <w:basedOn w:val="a"/>
    <w:rsid w:val="001A7630"/>
    <w:pPr>
      <w:widowControl/>
      <w:autoSpaceDE/>
      <w:autoSpaceDN/>
      <w:adjustRightInd/>
      <w:spacing w:before="100" w:beforeAutospacing="1" w:after="100" w:afterAutospacing="1"/>
    </w:pPr>
    <w:rPr>
      <w:sz w:val="24"/>
      <w:szCs w:val="24"/>
    </w:rPr>
  </w:style>
  <w:style w:type="paragraph" w:customStyle="1" w:styleId="s3">
    <w:name w:val="s_3"/>
    <w:basedOn w:val="a"/>
    <w:rsid w:val="001A7630"/>
    <w:pPr>
      <w:widowControl/>
      <w:autoSpaceDE/>
      <w:autoSpaceDN/>
      <w:adjustRightInd/>
      <w:spacing w:before="100" w:beforeAutospacing="1" w:after="100" w:afterAutospacing="1"/>
    </w:pPr>
    <w:rPr>
      <w:sz w:val="24"/>
      <w:szCs w:val="24"/>
    </w:rPr>
  </w:style>
  <w:style w:type="paragraph" w:customStyle="1" w:styleId="s52">
    <w:name w:val="s_52"/>
    <w:basedOn w:val="a"/>
    <w:rsid w:val="001A7630"/>
    <w:pPr>
      <w:widowControl/>
      <w:autoSpaceDE/>
      <w:autoSpaceDN/>
      <w:adjustRightInd/>
      <w:spacing w:before="100" w:beforeAutospacing="1" w:after="100" w:afterAutospacing="1"/>
    </w:pPr>
    <w:rPr>
      <w:sz w:val="24"/>
      <w:szCs w:val="24"/>
    </w:rPr>
  </w:style>
  <w:style w:type="paragraph" w:customStyle="1" w:styleId="s16">
    <w:name w:val="s_16"/>
    <w:basedOn w:val="a"/>
    <w:rsid w:val="001A7630"/>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1A7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1A7630"/>
    <w:rPr>
      <w:rFonts w:ascii="Courier New" w:eastAsia="Times New Roman" w:hAnsi="Courier New" w:cs="Courier New"/>
      <w:sz w:val="20"/>
      <w:szCs w:val="20"/>
      <w:lang w:eastAsia="ru-RU"/>
    </w:rPr>
  </w:style>
  <w:style w:type="character" w:customStyle="1" w:styleId="s10">
    <w:name w:val="s_10"/>
    <w:basedOn w:val="a0"/>
    <w:rsid w:val="001A7630"/>
  </w:style>
  <w:style w:type="character" w:customStyle="1" w:styleId="s9">
    <w:name w:val="s_9"/>
    <w:basedOn w:val="a0"/>
    <w:rsid w:val="001A7630"/>
  </w:style>
  <w:style w:type="character" w:customStyle="1" w:styleId="blk">
    <w:name w:val="blk"/>
    <w:basedOn w:val="a0"/>
    <w:rsid w:val="001138C5"/>
  </w:style>
  <w:style w:type="character" w:customStyle="1" w:styleId="hl">
    <w:name w:val="hl"/>
    <w:basedOn w:val="a0"/>
    <w:rsid w:val="001138C5"/>
  </w:style>
  <w:style w:type="character" w:customStyle="1" w:styleId="articleseparator">
    <w:name w:val="article_separator"/>
    <w:basedOn w:val="a0"/>
    <w:rsid w:val="006C2C7A"/>
  </w:style>
  <w:style w:type="paragraph" w:customStyle="1" w:styleId="gprayer">
    <w:name w:val="gprayer"/>
    <w:basedOn w:val="a"/>
    <w:rsid w:val="00BF12EB"/>
    <w:pPr>
      <w:widowControl/>
      <w:autoSpaceDE/>
      <w:autoSpaceDN/>
      <w:adjustRightInd/>
      <w:spacing w:before="100" w:beforeAutospacing="1" w:after="100" w:afterAutospacing="1"/>
    </w:pPr>
    <w:rPr>
      <w:sz w:val="24"/>
      <w:szCs w:val="24"/>
    </w:rPr>
  </w:style>
  <w:style w:type="paragraph" w:customStyle="1" w:styleId="comm">
    <w:name w:val="comm"/>
    <w:basedOn w:val="a"/>
    <w:rsid w:val="00BF12EB"/>
    <w:pPr>
      <w:widowControl/>
      <w:autoSpaceDE/>
      <w:autoSpaceDN/>
      <w:adjustRightInd/>
      <w:spacing w:before="100" w:beforeAutospacing="1" w:after="100" w:afterAutospacing="1"/>
    </w:pPr>
    <w:rPr>
      <w:sz w:val="24"/>
      <w:szCs w:val="24"/>
    </w:rPr>
  </w:style>
  <w:style w:type="character" w:customStyle="1" w:styleId="b-share-btnwrap">
    <w:name w:val="b-share-btn__wrap"/>
    <w:basedOn w:val="a0"/>
    <w:rsid w:val="00BF12EB"/>
  </w:style>
  <w:style w:type="character" w:customStyle="1" w:styleId="b-share-counter">
    <w:name w:val="b-share-counter"/>
    <w:basedOn w:val="a0"/>
    <w:rsid w:val="00BF12EB"/>
  </w:style>
  <w:style w:type="character" w:customStyle="1" w:styleId="select-text">
    <w:name w:val="select-text"/>
    <w:basedOn w:val="a0"/>
    <w:rsid w:val="00303791"/>
  </w:style>
  <w:style w:type="character" w:customStyle="1" w:styleId="hphonenum">
    <w:name w:val="hphonenum"/>
    <w:basedOn w:val="a0"/>
    <w:rsid w:val="001308A9"/>
  </w:style>
  <w:style w:type="character" w:customStyle="1" w:styleId="hemail">
    <w:name w:val="hemail"/>
    <w:basedOn w:val="a0"/>
    <w:rsid w:val="001308A9"/>
  </w:style>
  <w:style w:type="paragraph" w:customStyle="1" w:styleId="ussrdoctitle">
    <w:name w:val="ussrdoctitle"/>
    <w:basedOn w:val="a"/>
    <w:rsid w:val="00451A86"/>
    <w:pPr>
      <w:widowControl/>
      <w:autoSpaceDE/>
      <w:autoSpaceDN/>
      <w:adjustRightInd/>
      <w:spacing w:before="100" w:beforeAutospacing="1" w:after="100" w:afterAutospacing="1"/>
    </w:pPr>
    <w:rPr>
      <w:sz w:val="24"/>
      <w:szCs w:val="24"/>
    </w:rPr>
  </w:style>
  <w:style w:type="character" w:customStyle="1" w:styleId="grame">
    <w:name w:val="grame"/>
    <w:basedOn w:val="a0"/>
    <w:rsid w:val="00451A86"/>
  </w:style>
  <w:style w:type="paragraph" w:customStyle="1" w:styleId="ussrdoc">
    <w:name w:val="ussrdoc"/>
    <w:basedOn w:val="a"/>
    <w:rsid w:val="00451A86"/>
    <w:pPr>
      <w:widowControl/>
      <w:autoSpaceDE/>
      <w:autoSpaceDN/>
      <w:adjustRightInd/>
      <w:spacing w:before="100" w:beforeAutospacing="1" w:after="100" w:afterAutospacing="1"/>
    </w:pPr>
    <w:rPr>
      <w:sz w:val="24"/>
      <w:szCs w:val="24"/>
    </w:rPr>
  </w:style>
  <w:style w:type="paragraph" w:styleId="ad">
    <w:name w:val="header"/>
    <w:basedOn w:val="a"/>
    <w:link w:val="ae"/>
    <w:uiPriority w:val="99"/>
    <w:semiHidden/>
    <w:unhideWhenUsed/>
    <w:rsid w:val="00D932C9"/>
    <w:pPr>
      <w:tabs>
        <w:tab w:val="center" w:pos="4677"/>
        <w:tab w:val="right" w:pos="9355"/>
      </w:tabs>
    </w:pPr>
  </w:style>
  <w:style w:type="character" w:customStyle="1" w:styleId="ae">
    <w:name w:val="Верхний колонтитул Знак"/>
    <w:basedOn w:val="a0"/>
    <w:link w:val="ad"/>
    <w:uiPriority w:val="99"/>
    <w:semiHidden/>
    <w:rsid w:val="00D932C9"/>
    <w:rPr>
      <w:rFonts w:ascii="Times New Roman" w:eastAsia="Times New Roman" w:hAnsi="Times New Roman" w:cs="Times New Roman"/>
      <w:sz w:val="20"/>
      <w:szCs w:val="20"/>
      <w:lang w:eastAsia="ru-RU"/>
    </w:rPr>
  </w:style>
  <w:style w:type="paragraph" w:styleId="af">
    <w:name w:val="footer"/>
    <w:basedOn w:val="a"/>
    <w:link w:val="af0"/>
    <w:uiPriority w:val="99"/>
    <w:semiHidden/>
    <w:unhideWhenUsed/>
    <w:rsid w:val="00D932C9"/>
    <w:pPr>
      <w:tabs>
        <w:tab w:val="center" w:pos="4677"/>
        <w:tab w:val="right" w:pos="9355"/>
      </w:tabs>
    </w:pPr>
  </w:style>
  <w:style w:type="character" w:customStyle="1" w:styleId="af0">
    <w:name w:val="Нижний колонтитул Знак"/>
    <w:basedOn w:val="a0"/>
    <w:link w:val="af"/>
    <w:uiPriority w:val="99"/>
    <w:semiHidden/>
    <w:rsid w:val="00D932C9"/>
    <w:rPr>
      <w:rFonts w:ascii="Times New Roman" w:eastAsia="Times New Roman" w:hAnsi="Times New Roman" w:cs="Times New Roman"/>
      <w:sz w:val="20"/>
      <w:szCs w:val="20"/>
      <w:lang w:eastAsia="ru-RU"/>
    </w:rPr>
  </w:style>
  <w:style w:type="paragraph" w:customStyle="1" w:styleId="toleft">
    <w:name w:val="toleft"/>
    <w:basedOn w:val="a"/>
    <w:rsid w:val="00D932C9"/>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9432A7"/>
  </w:style>
  <w:style w:type="character" w:customStyle="1" w:styleId="eop">
    <w:name w:val="eop"/>
    <w:basedOn w:val="a0"/>
    <w:rsid w:val="009432A7"/>
  </w:style>
  <w:style w:type="paragraph" w:customStyle="1" w:styleId="paragraph">
    <w:name w:val="paragraph"/>
    <w:basedOn w:val="a"/>
    <w:rsid w:val="009432A7"/>
    <w:pPr>
      <w:widowControl/>
      <w:autoSpaceDE/>
      <w:autoSpaceDN/>
      <w:adjustRightInd/>
      <w:spacing w:before="100" w:beforeAutospacing="1" w:after="100" w:afterAutospacing="1"/>
    </w:pPr>
    <w:rPr>
      <w:sz w:val="24"/>
      <w:szCs w:val="24"/>
    </w:rPr>
  </w:style>
  <w:style w:type="character" w:customStyle="1" w:styleId="spellingerror">
    <w:name w:val="spellingerror"/>
    <w:basedOn w:val="a0"/>
    <w:rsid w:val="009432A7"/>
  </w:style>
  <w:style w:type="character" w:customStyle="1" w:styleId="contextualspellingandgrammarerror">
    <w:name w:val="contextualspellingandgrammarerror"/>
    <w:basedOn w:val="a0"/>
    <w:rsid w:val="00926B96"/>
  </w:style>
  <w:style w:type="character" w:customStyle="1" w:styleId="scxw255367034">
    <w:name w:val="scxw255367034"/>
    <w:basedOn w:val="a0"/>
    <w:rsid w:val="00D21AF5"/>
  </w:style>
  <w:style w:type="character" w:customStyle="1" w:styleId="scxw117657835">
    <w:name w:val="scxw117657835"/>
    <w:basedOn w:val="a0"/>
    <w:rsid w:val="00FD5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5252">
      <w:bodyDiv w:val="1"/>
      <w:marLeft w:val="0"/>
      <w:marRight w:val="0"/>
      <w:marTop w:val="0"/>
      <w:marBottom w:val="0"/>
      <w:divBdr>
        <w:top w:val="none" w:sz="0" w:space="0" w:color="auto"/>
        <w:left w:val="none" w:sz="0" w:space="0" w:color="auto"/>
        <w:bottom w:val="none" w:sz="0" w:space="0" w:color="auto"/>
        <w:right w:val="none" w:sz="0" w:space="0" w:color="auto"/>
      </w:divBdr>
      <w:divsChild>
        <w:div w:id="224681717">
          <w:marLeft w:val="0"/>
          <w:marRight w:val="0"/>
          <w:marTop w:val="120"/>
          <w:marBottom w:val="0"/>
          <w:divBdr>
            <w:top w:val="none" w:sz="0" w:space="0" w:color="auto"/>
            <w:left w:val="none" w:sz="0" w:space="0" w:color="auto"/>
            <w:bottom w:val="none" w:sz="0" w:space="0" w:color="auto"/>
            <w:right w:val="none" w:sz="0" w:space="0" w:color="auto"/>
          </w:divBdr>
        </w:div>
        <w:div w:id="205414369">
          <w:marLeft w:val="0"/>
          <w:marRight w:val="0"/>
          <w:marTop w:val="120"/>
          <w:marBottom w:val="0"/>
          <w:divBdr>
            <w:top w:val="none" w:sz="0" w:space="0" w:color="auto"/>
            <w:left w:val="none" w:sz="0" w:space="0" w:color="auto"/>
            <w:bottom w:val="none" w:sz="0" w:space="0" w:color="auto"/>
            <w:right w:val="none" w:sz="0" w:space="0" w:color="auto"/>
          </w:divBdr>
        </w:div>
        <w:div w:id="1716419051">
          <w:marLeft w:val="0"/>
          <w:marRight w:val="0"/>
          <w:marTop w:val="120"/>
          <w:marBottom w:val="0"/>
          <w:divBdr>
            <w:top w:val="none" w:sz="0" w:space="0" w:color="auto"/>
            <w:left w:val="none" w:sz="0" w:space="0" w:color="auto"/>
            <w:bottom w:val="none" w:sz="0" w:space="0" w:color="auto"/>
            <w:right w:val="none" w:sz="0" w:space="0" w:color="auto"/>
          </w:divBdr>
        </w:div>
        <w:div w:id="1530265684">
          <w:marLeft w:val="0"/>
          <w:marRight w:val="0"/>
          <w:marTop w:val="120"/>
          <w:marBottom w:val="0"/>
          <w:divBdr>
            <w:top w:val="none" w:sz="0" w:space="0" w:color="auto"/>
            <w:left w:val="none" w:sz="0" w:space="0" w:color="auto"/>
            <w:bottom w:val="none" w:sz="0" w:space="0" w:color="auto"/>
            <w:right w:val="none" w:sz="0" w:space="0" w:color="auto"/>
          </w:divBdr>
        </w:div>
        <w:div w:id="527187145">
          <w:marLeft w:val="0"/>
          <w:marRight w:val="0"/>
          <w:marTop w:val="120"/>
          <w:marBottom w:val="0"/>
          <w:divBdr>
            <w:top w:val="none" w:sz="0" w:space="0" w:color="auto"/>
            <w:left w:val="none" w:sz="0" w:space="0" w:color="auto"/>
            <w:bottom w:val="none" w:sz="0" w:space="0" w:color="auto"/>
            <w:right w:val="none" w:sz="0" w:space="0" w:color="auto"/>
          </w:divBdr>
        </w:div>
      </w:divsChild>
    </w:div>
    <w:div w:id="54937054">
      <w:bodyDiv w:val="1"/>
      <w:marLeft w:val="0"/>
      <w:marRight w:val="0"/>
      <w:marTop w:val="0"/>
      <w:marBottom w:val="0"/>
      <w:divBdr>
        <w:top w:val="none" w:sz="0" w:space="0" w:color="auto"/>
        <w:left w:val="none" w:sz="0" w:space="0" w:color="auto"/>
        <w:bottom w:val="none" w:sz="0" w:space="0" w:color="auto"/>
        <w:right w:val="none" w:sz="0" w:space="0" w:color="auto"/>
      </w:divBdr>
      <w:divsChild>
        <w:div w:id="1251356174">
          <w:marLeft w:val="0"/>
          <w:marRight w:val="0"/>
          <w:marTop w:val="0"/>
          <w:marBottom w:val="150"/>
          <w:divBdr>
            <w:top w:val="none" w:sz="0" w:space="0" w:color="auto"/>
            <w:left w:val="none" w:sz="0" w:space="0" w:color="auto"/>
            <w:bottom w:val="none" w:sz="0" w:space="0" w:color="auto"/>
            <w:right w:val="none" w:sz="0" w:space="0" w:color="auto"/>
          </w:divBdr>
        </w:div>
        <w:div w:id="1676223831">
          <w:marLeft w:val="0"/>
          <w:marRight w:val="0"/>
          <w:marTop w:val="0"/>
          <w:marBottom w:val="225"/>
          <w:divBdr>
            <w:top w:val="none" w:sz="0" w:space="0" w:color="auto"/>
            <w:left w:val="none" w:sz="0" w:space="0" w:color="auto"/>
            <w:bottom w:val="none" w:sz="0" w:space="0" w:color="auto"/>
            <w:right w:val="none" w:sz="0" w:space="0" w:color="auto"/>
          </w:divBdr>
        </w:div>
      </w:divsChild>
    </w:div>
    <w:div w:id="62534859">
      <w:bodyDiv w:val="1"/>
      <w:marLeft w:val="0"/>
      <w:marRight w:val="0"/>
      <w:marTop w:val="0"/>
      <w:marBottom w:val="0"/>
      <w:divBdr>
        <w:top w:val="none" w:sz="0" w:space="0" w:color="auto"/>
        <w:left w:val="none" w:sz="0" w:space="0" w:color="auto"/>
        <w:bottom w:val="none" w:sz="0" w:space="0" w:color="auto"/>
        <w:right w:val="none" w:sz="0" w:space="0" w:color="auto"/>
      </w:divBdr>
    </w:div>
    <w:div w:id="65536259">
      <w:bodyDiv w:val="1"/>
      <w:marLeft w:val="0"/>
      <w:marRight w:val="0"/>
      <w:marTop w:val="0"/>
      <w:marBottom w:val="0"/>
      <w:divBdr>
        <w:top w:val="none" w:sz="0" w:space="0" w:color="auto"/>
        <w:left w:val="none" w:sz="0" w:space="0" w:color="auto"/>
        <w:bottom w:val="none" w:sz="0" w:space="0" w:color="auto"/>
        <w:right w:val="none" w:sz="0" w:space="0" w:color="auto"/>
      </w:divBdr>
      <w:divsChild>
        <w:div w:id="251404032">
          <w:marLeft w:val="0"/>
          <w:marRight w:val="0"/>
          <w:marTop w:val="0"/>
          <w:marBottom w:val="0"/>
          <w:divBdr>
            <w:top w:val="none" w:sz="0" w:space="0" w:color="auto"/>
            <w:left w:val="none" w:sz="0" w:space="0" w:color="auto"/>
            <w:bottom w:val="none" w:sz="0" w:space="0" w:color="auto"/>
            <w:right w:val="none" w:sz="0" w:space="0" w:color="auto"/>
          </w:divBdr>
        </w:div>
        <w:div w:id="1107847010">
          <w:marLeft w:val="0"/>
          <w:marRight w:val="0"/>
          <w:marTop w:val="0"/>
          <w:marBottom w:val="0"/>
          <w:divBdr>
            <w:top w:val="none" w:sz="0" w:space="0" w:color="auto"/>
            <w:left w:val="none" w:sz="0" w:space="0" w:color="auto"/>
            <w:bottom w:val="none" w:sz="0" w:space="0" w:color="auto"/>
            <w:right w:val="none" w:sz="0" w:space="0" w:color="auto"/>
          </w:divBdr>
        </w:div>
        <w:div w:id="1230463496">
          <w:marLeft w:val="0"/>
          <w:marRight w:val="0"/>
          <w:marTop w:val="0"/>
          <w:marBottom w:val="0"/>
          <w:divBdr>
            <w:top w:val="none" w:sz="0" w:space="0" w:color="auto"/>
            <w:left w:val="none" w:sz="0" w:space="0" w:color="auto"/>
            <w:bottom w:val="none" w:sz="0" w:space="0" w:color="auto"/>
            <w:right w:val="none" w:sz="0" w:space="0" w:color="auto"/>
          </w:divBdr>
        </w:div>
        <w:div w:id="2104523529">
          <w:marLeft w:val="0"/>
          <w:marRight w:val="0"/>
          <w:marTop w:val="0"/>
          <w:marBottom w:val="0"/>
          <w:divBdr>
            <w:top w:val="none" w:sz="0" w:space="0" w:color="auto"/>
            <w:left w:val="none" w:sz="0" w:space="0" w:color="auto"/>
            <w:bottom w:val="none" w:sz="0" w:space="0" w:color="auto"/>
            <w:right w:val="none" w:sz="0" w:space="0" w:color="auto"/>
          </w:divBdr>
        </w:div>
        <w:div w:id="934675806">
          <w:marLeft w:val="0"/>
          <w:marRight w:val="0"/>
          <w:marTop w:val="0"/>
          <w:marBottom w:val="0"/>
          <w:divBdr>
            <w:top w:val="none" w:sz="0" w:space="0" w:color="auto"/>
            <w:left w:val="none" w:sz="0" w:space="0" w:color="auto"/>
            <w:bottom w:val="none" w:sz="0" w:space="0" w:color="auto"/>
            <w:right w:val="none" w:sz="0" w:space="0" w:color="auto"/>
          </w:divBdr>
        </w:div>
        <w:div w:id="1581989326">
          <w:marLeft w:val="0"/>
          <w:marRight w:val="0"/>
          <w:marTop w:val="0"/>
          <w:marBottom w:val="0"/>
          <w:divBdr>
            <w:top w:val="none" w:sz="0" w:space="0" w:color="auto"/>
            <w:left w:val="none" w:sz="0" w:space="0" w:color="auto"/>
            <w:bottom w:val="none" w:sz="0" w:space="0" w:color="auto"/>
            <w:right w:val="none" w:sz="0" w:space="0" w:color="auto"/>
          </w:divBdr>
        </w:div>
        <w:div w:id="732973405">
          <w:marLeft w:val="0"/>
          <w:marRight w:val="0"/>
          <w:marTop w:val="0"/>
          <w:marBottom w:val="0"/>
          <w:divBdr>
            <w:top w:val="none" w:sz="0" w:space="0" w:color="auto"/>
            <w:left w:val="none" w:sz="0" w:space="0" w:color="auto"/>
            <w:bottom w:val="none" w:sz="0" w:space="0" w:color="auto"/>
            <w:right w:val="none" w:sz="0" w:space="0" w:color="auto"/>
          </w:divBdr>
        </w:div>
      </w:divsChild>
    </w:div>
    <w:div w:id="69743533">
      <w:bodyDiv w:val="1"/>
      <w:marLeft w:val="0"/>
      <w:marRight w:val="0"/>
      <w:marTop w:val="0"/>
      <w:marBottom w:val="0"/>
      <w:divBdr>
        <w:top w:val="none" w:sz="0" w:space="0" w:color="auto"/>
        <w:left w:val="none" w:sz="0" w:space="0" w:color="auto"/>
        <w:bottom w:val="none" w:sz="0" w:space="0" w:color="auto"/>
        <w:right w:val="none" w:sz="0" w:space="0" w:color="auto"/>
      </w:divBdr>
    </w:div>
    <w:div w:id="86971572">
      <w:bodyDiv w:val="1"/>
      <w:marLeft w:val="0"/>
      <w:marRight w:val="0"/>
      <w:marTop w:val="0"/>
      <w:marBottom w:val="0"/>
      <w:divBdr>
        <w:top w:val="none" w:sz="0" w:space="0" w:color="auto"/>
        <w:left w:val="none" w:sz="0" w:space="0" w:color="auto"/>
        <w:bottom w:val="none" w:sz="0" w:space="0" w:color="auto"/>
        <w:right w:val="none" w:sz="0" w:space="0" w:color="auto"/>
      </w:divBdr>
    </w:div>
    <w:div w:id="143013214">
      <w:bodyDiv w:val="1"/>
      <w:marLeft w:val="0"/>
      <w:marRight w:val="0"/>
      <w:marTop w:val="0"/>
      <w:marBottom w:val="0"/>
      <w:divBdr>
        <w:top w:val="none" w:sz="0" w:space="0" w:color="auto"/>
        <w:left w:val="none" w:sz="0" w:space="0" w:color="auto"/>
        <w:bottom w:val="none" w:sz="0" w:space="0" w:color="auto"/>
        <w:right w:val="none" w:sz="0" w:space="0" w:color="auto"/>
      </w:divBdr>
      <w:divsChild>
        <w:div w:id="854686613">
          <w:marLeft w:val="0"/>
          <w:marRight w:val="0"/>
          <w:marTop w:val="0"/>
          <w:marBottom w:val="180"/>
          <w:divBdr>
            <w:top w:val="none" w:sz="0" w:space="0" w:color="auto"/>
            <w:left w:val="none" w:sz="0" w:space="0" w:color="auto"/>
            <w:bottom w:val="none" w:sz="0" w:space="0" w:color="auto"/>
            <w:right w:val="none" w:sz="0" w:space="0" w:color="auto"/>
          </w:divBdr>
        </w:div>
        <w:div w:id="913246142">
          <w:marLeft w:val="0"/>
          <w:marRight w:val="0"/>
          <w:marTop w:val="0"/>
          <w:marBottom w:val="0"/>
          <w:divBdr>
            <w:top w:val="none" w:sz="0" w:space="0" w:color="auto"/>
            <w:left w:val="none" w:sz="0" w:space="0" w:color="auto"/>
            <w:bottom w:val="none" w:sz="0" w:space="0" w:color="auto"/>
            <w:right w:val="none" w:sz="0" w:space="0" w:color="auto"/>
          </w:divBdr>
        </w:div>
      </w:divsChild>
    </w:div>
    <w:div w:id="164588679">
      <w:bodyDiv w:val="1"/>
      <w:marLeft w:val="0"/>
      <w:marRight w:val="0"/>
      <w:marTop w:val="0"/>
      <w:marBottom w:val="0"/>
      <w:divBdr>
        <w:top w:val="none" w:sz="0" w:space="0" w:color="auto"/>
        <w:left w:val="none" w:sz="0" w:space="0" w:color="auto"/>
        <w:bottom w:val="none" w:sz="0" w:space="0" w:color="auto"/>
        <w:right w:val="none" w:sz="0" w:space="0" w:color="auto"/>
      </w:divBdr>
    </w:div>
    <w:div w:id="232476678">
      <w:bodyDiv w:val="1"/>
      <w:marLeft w:val="0"/>
      <w:marRight w:val="0"/>
      <w:marTop w:val="0"/>
      <w:marBottom w:val="0"/>
      <w:divBdr>
        <w:top w:val="none" w:sz="0" w:space="0" w:color="auto"/>
        <w:left w:val="none" w:sz="0" w:space="0" w:color="auto"/>
        <w:bottom w:val="none" w:sz="0" w:space="0" w:color="auto"/>
        <w:right w:val="none" w:sz="0" w:space="0" w:color="auto"/>
      </w:divBdr>
    </w:div>
    <w:div w:id="266692516">
      <w:bodyDiv w:val="1"/>
      <w:marLeft w:val="0"/>
      <w:marRight w:val="0"/>
      <w:marTop w:val="0"/>
      <w:marBottom w:val="0"/>
      <w:divBdr>
        <w:top w:val="none" w:sz="0" w:space="0" w:color="auto"/>
        <w:left w:val="none" w:sz="0" w:space="0" w:color="auto"/>
        <w:bottom w:val="none" w:sz="0" w:space="0" w:color="auto"/>
        <w:right w:val="none" w:sz="0" w:space="0" w:color="auto"/>
      </w:divBdr>
    </w:div>
    <w:div w:id="282855243">
      <w:bodyDiv w:val="1"/>
      <w:marLeft w:val="0"/>
      <w:marRight w:val="0"/>
      <w:marTop w:val="0"/>
      <w:marBottom w:val="0"/>
      <w:divBdr>
        <w:top w:val="none" w:sz="0" w:space="0" w:color="auto"/>
        <w:left w:val="none" w:sz="0" w:space="0" w:color="auto"/>
        <w:bottom w:val="none" w:sz="0" w:space="0" w:color="auto"/>
        <w:right w:val="none" w:sz="0" w:space="0" w:color="auto"/>
      </w:divBdr>
      <w:divsChild>
        <w:div w:id="733896024">
          <w:marLeft w:val="0"/>
          <w:marRight w:val="0"/>
          <w:marTop w:val="0"/>
          <w:marBottom w:val="0"/>
          <w:divBdr>
            <w:top w:val="none" w:sz="0" w:space="0" w:color="auto"/>
            <w:left w:val="none" w:sz="0" w:space="0" w:color="auto"/>
            <w:bottom w:val="none" w:sz="0" w:space="0" w:color="auto"/>
            <w:right w:val="none" w:sz="0" w:space="0" w:color="auto"/>
          </w:divBdr>
        </w:div>
        <w:div w:id="798953530">
          <w:marLeft w:val="0"/>
          <w:marRight w:val="0"/>
          <w:marTop w:val="0"/>
          <w:marBottom w:val="0"/>
          <w:divBdr>
            <w:top w:val="none" w:sz="0" w:space="0" w:color="auto"/>
            <w:left w:val="none" w:sz="0" w:space="0" w:color="auto"/>
            <w:bottom w:val="none" w:sz="0" w:space="0" w:color="auto"/>
            <w:right w:val="none" w:sz="0" w:space="0" w:color="auto"/>
          </w:divBdr>
        </w:div>
      </w:divsChild>
    </w:div>
    <w:div w:id="304047327">
      <w:bodyDiv w:val="1"/>
      <w:marLeft w:val="0"/>
      <w:marRight w:val="0"/>
      <w:marTop w:val="0"/>
      <w:marBottom w:val="0"/>
      <w:divBdr>
        <w:top w:val="none" w:sz="0" w:space="0" w:color="auto"/>
        <w:left w:val="none" w:sz="0" w:space="0" w:color="auto"/>
        <w:bottom w:val="none" w:sz="0" w:space="0" w:color="auto"/>
        <w:right w:val="none" w:sz="0" w:space="0" w:color="auto"/>
      </w:divBdr>
    </w:div>
    <w:div w:id="357510328">
      <w:bodyDiv w:val="1"/>
      <w:marLeft w:val="0"/>
      <w:marRight w:val="0"/>
      <w:marTop w:val="0"/>
      <w:marBottom w:val="0"/>
      <w:divBdr>
        <w:top w:val="none" w:sz="0" w:space="0" w:color="auto"/>
        <w:left w:val="none" w:sz="0" w:space="0" w:color="auto"/>
        <w:bottom w:val="none" w:sz="0" w:space="0" w:color="auto"/>
        <w:right w:val="none" w:sz="0" w:space="0" w:color="auto"/>
      </w:divBdr>
    </w:div>
    <w:div w:id="390545780">
      <w:bodyDiv w:val="1"/>
      <w:marLeft w:val="0"/>
      <w:marRight w:val="0"/>
      <w:marTop w:val="0"/>
      <w:marBottom w:val="0"/>
      <w:divBdr>
        <w:top w:val="none" w:sz="0" w:space="0" w:color="auto"/>
        <w:left w:val="none" w:sz="0" w:space="0" w:color="auto"/>
        <w:bottom w:val="none" w:sz="0" w:space="0" w:color="auto"/>
        <w:right w:val="none" w:sz="0" w:space="0" w:color="auto"/>
      </w:divBdr>
    </w:div>
    <w:div w:id="440147756">
      <w:bodyDiv w:val="1"/>
      <w:marLeft w:val="0"/>
      <w:marRight w:val="0"/>
      <w:marTop w:val="0"/>
      <w:marBottom w:val="0"/>
      <w:divBdr>
        <w:top w:val="none" w:sz="0" w:space="0" w:color="auto"/>
        <w:left w:val="none" w:sz="0" w:space="0" w:color="auto"/>
        <w:bottom w:val="none" w:sz="0" w:space="0" w:color="auto"/>
        <w:right w:val="none" w:sz="0" w:space="0" w:color="auto"/>
      </w:divBdr>
      <w:divsChild>
        <w:div w:id="118839379">
          <w:marLeft w:val="0"/>
          <w:marRight w:val="0"/>
          <w:marTop w:val="0"/>
          <w:marBottom w:val="0"/>
          <w:divBdr>
            <w:top w:val="none" w:sz="0" w:space="0" w:color="auto"/>
            <w:left w:val="none" w:sz="0" w:space="0" w:color="auto"/>
            <w:bottom w:val="none" w:sz="0" w:space="0" w:color="auto"/>
            <w:right w:val="none" w:sz="0" w:space="0" w:color="auto"/>
          </w:divBdr>
          <w:divsChild>
            <w:div w:id="14194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095">
      <w:bodyDiv w:val="1"/>
      <w:marLeft w:val="0"/>
      <w:marRight w:val="0"/>
      <w:marTop w:val="0"/>
      <w:marBottom w:val="0"/>
      <w:divBdr>
        <w:top w:val="none" w:sz="0" w:space="0" w:color="auto"/>
        <w:left w:val="none" w:sz="0" w:space="0" w:color="auto"/>
        <w:bottom w:val="none" w:sz="0" w:space="0" w:color="auto"/>
        <w:right w:val="none" w:sz="0" w:space="0" w:color="auto"/>
      </w:divBdr>
      <w:divsChild>
        <w:div w:id="589125343">
          <w:marLeft w:val="0"/>
          <w:marRight w:val="0"/>
          <w:marTop w:val="0"/>
          <w:marBottom w:val="0"/>
          <w:divBdr>
            <w:top w:val="none" w:sz="0" w:space="0" w:color="auto"/>
            <w:left w:val="none" w:sz="0" w:space="0" w:color="auto"/>
            <w:bottom w:val="none" w:sz="0" w:space="0" w:color="auto"/>
            <w:right w:val="none" w:sz="0" w:space="0" w:color="auto"/>
          </w:divBdr>
          <w:divsChild>
            <w:div w:id="1330793821">
              <w:marLeft w:val="-225"/>
              <w:marRight w:val="-225"/>
              <w:marTop w:val="0"/>
              <w:marBottom w:val="0"/>
              <w:divBdr>
                <w:top w:val="none" w:sz="0" w:space="0" w:color="auto"/>
                <w:left w:val="none" w:sz="0" w:space="0" w:color="auto"/>
                <w:bottom w:val="none" w:sz="0" w:space="0" w:color="auto"/>
                <w:right w:val="none" w:sz="0" w:space="0" w:color="auto"/>
              </w:divBdr>
              <w:divsChild>
                <w:div w:id="1018044687">
                  <w:marLeft w:val="0"/>
                  <w:marRight w:val="0"/>
                  <w:marTop w:val="0"/>
                  <w:marBottom w:val="75"/>
                  <w:divBdr>
                    <w:top w:val="none" w:sz="0" w:space="0" w:color="auto"/>
                    <w:left w:val="none" w:sz="0" w:space="0" w:color="auto"/>
                    <w:bottom w:val="none" w:sz="0" w:space="0" w:color="auto"/>
                    <w:right w:val="none" w:sz="0" w:space="0" w:color="auto"/>
                  </w:divBdr>
                </w:div>
              </w:divsChild>
            </w:div>
            <w:div w:id="1515610567">
              <w:marLeft w:val="0"/>
              <w:marRight w:val="0"/>
              <w:marTop w:val="0"/>
              <w:marBottom w:val="0"/>
              <w:divBdr>
                <w:top w:val="none" w:sz="0" w:space="0" w:color="auto"/>
                <w:left w:val="none" w:sz="0" w:space="0" w:color="auto"/>
                <w:bottom w:val="none" w:sz="0" w:space="0" w:color="auto"/>
                <w:right w:val="none" w:sz="0" w:space="0" w:color="auto"/>
              </w:divBdr>
              <w:divsChild>
                <w:div w:id="1447699347">
                  <w:marLeft w:val="-225"/>
                  <w:marRight w:val="-225"/>
                  <w:marTop w:val="0"/>
                  <w:marBottom w:val="0"/>
                  <w:divBdr>
                    <w:top w:val="none" w:sz="0" w:space="0" w:color="auto"/>
                    <w:left w:val="none" w:sz="0" w:space="0" w:color="auto"/>
                    <w:bottom w:val="none" w:sz="0" w:space="0" w:color="auto"/>
                    <w:right w:val="none" w:sz="0" w:space="0" w:color="auto"/>
                  </w:divBdr>
                  <w:divsChild>
                    <w:div w:id="105544045">
                      <w:marLeft w:val="0"/>
                      <w:marRight w:val="0"/>
                      <w:marTop w:val="0"/>
                      <w:marBottom w:val="75"/>
                      <w:divBdr>
                        <w:top w:val="none" w:sz="0" w:space="0" w:color="auto"/>
                        <w:left w:val="none" w:sz="0" w:space="0" w:color="auto"/>
                        <w:bottom w:val="none" w:sz="0" w:space="0" w:color="auto"/>
                        <w:right w:val="none" w:sz="0" w:space="0" w:color="auto"/>
                      </w:divBdr>
                    </w:div>
                    <w:div w:id="2014336226">
                      <w:marLeft w:val="0"/>
                      <w:marRight w:val="0"/>
                      <w:marTop w:val="0"/>
                      <w:marBottom w:val="0"/>
                      <w:divBdr>
                        <w:top w:val="none" w:sz="0" w:space="0" w:color="auto"/>
                        <w:left w:val="none" w:sz="0" w:space="0" w:color="auto"/>
                        <w:bottom w:val="none" w:sz="0" w:space="0" w:color="auto"/>
                        <w:right w:val="none" w:sz="0" w:space="0" w:color="auto"/>
                      </w:divBdr>
                      <w:divsChild>
                        <w:div w:id="2076465728">
                          <w:marLeft w:val="0"/>
                          <w:marRight w:val="0"/>
                          <w:marTop w:val="0"/>
                          <w:marBottom w:val="75"/>
                          <w:divBdr>
                            <w:top w:val="none" w:sz="0" w:space="0" w:color="auto"/>
                            <w:left w:val="none" w:sz="0" w:space="0" w:color="auto"/>
                            <w:bottom w:val="none" w:sz="0" w:space="0" w:color="auto"/>
                            <w:right w:val="none" w:sz="0" w:space="0" w:color="auto"/>
                          </w:divBdr>
                          <w:divsChild>
                            <w:div w:id="174150628">
                              <w:marLeft w:val="-225"/>
                              <w:marRight w:val="-225"/>
                              <w:marTop w:val="0"/>
                              <w:marBottom w:val="0"/>
                              <w:divBdr>
                                <w:top w:val="none" w:sz="0" w:space="0" w:color="auto"/>
                                <w:left w:val="none" w:sz="0" w:space="0" w:color="auto"/>
                                <w:bottom w:val="none" w:sz="0" w:space="0" w:color="auto"/>
                                <w:right w:val="none" w:sz="0" w:space="0" w:color="auto"/>
                              </w:divBdr>
                              <w:divsChild>
                                <w:div w:id="147287985">
                                  <w:marLeft w:val="0"/>
                                  <w:marRight w:val="0"/>
                                  <w:marTop w:val="0"/>
                                  <w:marBottom w:val="0"/>
                                  <w:divBdr>
                                    <w:top w:val="none" w:sz="0" w:space="0" w:color="auto"/>
                                    <w:left w:val="none" w:sz="0" w:space="0" w:color="auto"/>
                                    <w:bottom w:val="none" w:sz="0" w:space="0" w:color="auto"/>
                                    <w:right w:val="none" w:sz="0" w:space="0" w:color="auto"/>
                                  </w:divBdr>
                                </w:div>
                                <w:div w:id="2403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59749">
                      <w:marLeft w:val="0"/>
                      <w:marRight w:val="0"/>
                      <w:marTop w:val="0"/>
                      <w:marBottom w:val="0"/>
                      <w:divBdr>
                        <w:top w:val="none" w:sz="0" w:space="0" w:color="auto"/>
                        <w:left w:val="none" w:sz="0" w:space="0" w:color="auto"/>
                        <w:bottom w:val="none" w:sz="0" w:space="0" w:color="auto"/>
                        <w:right w:val="none" w:sz="0" w:space="0" w:color="auto"/>
                      </w:divBdr>
                      <w:divsChild>
                        <w:div w:id="1062602303">
                          <w:marLeft w:val="0"/>
                          <w:marRight w:val="0"/>
                          <w:marTop w:val="0"/>
                          <w:marBottom w:val="75"/>
                          <w:divBdr>
                            <w:top w:val="none" w:sz="0" w:space="0" w:color="auto"/>
                            <w:left w:val="none" w:sz="0" w:space="0" w:color="auto"/>
                            <w:bottom w:val="none" w:sz="0" w:space="0" w:color="auto"/>
                            <w:right w:val="none" w:sz="0" w:space="0" w:color="auto"/>
                          </w:divBdr>
                          <w:divsChild>
                            <w:div w:id="1240092863">
                              <w:marLeft w:val="-225"/>
                              <w:marRight w:val="-225"/>
                              <w:marTop w:val="0"/>
                              <w:marBottom w:val="0"/>
                              <w:divBdr>
                                <w:top w:val="none" w:sz="0" w:space="0" w:color="auto"/>
                                <w:left w:val="none" w:sz="0" w:space="0" w:color="auto"/>
                                <w:bottom w:val="none" w:sz="0" w:space="0" w:color="auto"/>
                                <w:right w:val="none" w:sz="0" w:space="0" w:color="auto"/>
                              </w:divBdr>
                              <w:divsChild>
                                <w:div w:id="339743813">
                                  <w:marLeft w:val="0"/>
                                  <w:marRight w:val="0"/>
                                  <w:marTop w:val="0"/>
                                  <w:marBottom w:val="0"/>
                                  <w:divBdr>
                                    <w:top w:val="none" w:sz="0" w:space="0" w:color="auto"/>
                                    <w:left w:val="none" w:sz="0" w:space="0" w:color="auto"/>
                                    <w:bottom w:val="none" w:sz="0" w:space="0" w:color="auto"/>
                                    <w:right w:val="none" w:sz="0" w:space="0" w:color="auto"/>
                                  </w:divBdr>
                                </w:div>
                                <w:div w:id="556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388708">
          <w:marLeft w:val="0"/>
          <w:marRight w:val="0"/>
          <w:marTop w:val="0"/>
          <w:marBottom w:val="0"/>
          <w:divBdr>
            <w:top w:val="none" w:sz="0" w:space="0" w:color="auto"/>
            <w:left w:val="none" w:sz="0" w:space="0" w:color="auto"/>
            <w:bottom w:val="none" w:sz="0" w:space="0" w:color="auto"/>
            <w:right w:val="none" w:sz="0" w:space="0" w:color="auto"/>
          </w:divBdr>
          <w:divsChild>
            <w:div w:id="2024361181">
              <w:marLeft w:val="-225"/>
              <w:marRight w:val="-225"/>
              <w:marTop w:val="0"/>
              <w:marBottom w:val="0"/>
              <w:divBdr>
                <w:top w:val="none" w:sz="0" w:space="0" w:color="auto"/>
                <w:left w:val="none" w:sz="0" w:space="0" w:color="auto"/>
                <w:bottom w:val="none" w:sz="0" w:space="0" w:color="auto"/>
                <w:right w:val="none" w:sz="0" w:space="0" w:color="auto"/>
              </w:divBdr>
              <w:divsChild>
                <w:div w:id="940920594">
                  <w:marLeft w:val="0"/>
                  <w:marRight w:val="0"/>
                  <w:marTop w:val="0"/>
                  <w:marBottom w:val="75"/>
                  <w:divBdr>
                    <w:top w:val="none" w:sz="0" w:space="0" w:color="auto"/>
                    <w:left w:val="none" w:sz="0" w:space="0" w:color="auto"/>
                    <w:bottom w:val="none" w:sz="0" w:space="0" w:color="auto"/>
                    <w:right w:val="none" w:sz="0" w:space="0" w:color="auto"/>
                  </w:divBdr>
                </w:div>
              </w:divsChild>
            </w:div>
            <w:div w:id="29229117">
              <w:marLeft w:val="0"/>
              <w:marRight w:val="0"/>
              <w:marTop w:val="0"/>
              <w:marBottom w:val="0"/>
              <w:divBdr>
                <w:top w:val="none" w:sz="0" w:space="0" w:color="auto"/>
                <w:left w:val="none" w:sz="0" w:space="0" w:color="auto"/>
                <w:bottom w:val="none" w:sz="0" w:space="0" w:color="auto"/>
                <w:right w:val="none" w:sz="0" w:space="0" w:color="auto"/>
              </w:divBdr>
              <w:divsChild>
                <w:div w:id="1419905568">
                  <w:marLeft w:val="-225"/>
                  <w:marRight w:val="-225"/>
                  <w:marTop w:val="0"/>
                  <w:marBottom w:val="0"/>
                  <w:divBdr>
                    <w:top w:val="none" w:sz="0" w:space="0" w:color="auto"/>
                    <w:left w:val="none" w:sz="0" w:space="0" w:color="auto"/>
                    <w:bottom w:val="none" w:sz="0" w:space="0" w:color="auto"/>
                    <w:right w:val="none" w:sz="0" w:space="0" w:color="auto"/>
                  </w:divBdr>
                  <w:divsChild>
                    <w:div w:id="1467310476">
                      <w:marLeft w:val="0"/>
                      <w:marRight w:val="0"/>
                      <w:marTop w:val="0"/>
                      <w:marBottom w:val="75"/>
                      <w:divBdr>
                        <w:top w:val="none" w:sz="0" w:space="0" w:color="auto"/>
                        <w:left w:val="none" w:sz="0" w:space="0" w:color="auto"/>
                        <w:bottom w:val="none" w:sz="0" w:space="0" w:color="auto"/>
                        <w:right w:val="none" w:sz="0" w:space="0" w:color="auto"/>
                      </w:divBdr>
                      <w:divsChild>
                        <w:div w:id="14092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0399">
          <w:marLeft w:val="0"/>
          <w:marRight w:val="0"/>
          <w:marTop w:val="0"/>
          <w:marBottom w:val="0"/>
          <w:divBdr>
            <w:top w:val="none" w:sz="0" w:space="0" w:color="auto"/>
            <w:left w:val="none" w:sz="0" w:space="0" w:color="auto"/>
            <w:bottom w:val="none" w:sz="0" w:space="0" w:color="auto"/>
            <w:right w:val="none" w:sz="0" w:space="0" w:color="auto"/>
          </w:divBdr>
          <w:divsChild>
            <w:div w:id="293214929">
              <w:marLeft w:val="-225"/>
              <w:marRight w:val="-225"/>
              <w:marTop w:val="0"/>
              <w:marBottom w:val="0"/>
              <w:divBdr>
                <w:top w:val="none" w:sz="0" w:space="0" w:color="auto"/>
                <w:left w:val="none" w:sz="0" w:space="0" w:color="auto"/>
                <w:bottom w:val="none" w:sz="0" w:space="0" w:color="auto"/>
                <w:right w:val="none" w:sz="0" w:space="0" w:color="auto"/>
              </w:divBdr>
              <w:divsChild>
                <w:div w:id="583877577">
                  <w:marLeft w:val="0"/>
                  <w:marRight w:val="0"/>
                  <w:marTop w:val="0"/>
                  <w:marBottom w:val="75"/>
                  <w:divBdr>
                    <w:top w:val="none" w:sz="0" w:space="0" w:color="auto"/>
                    <w:left w:val="none" w:sz="0" w:space="0" w:color="auto"/>
                    <w:bottom w:val="none" w:sz="0" w:space="0" w:color="auto"/>
                    <w:right w:val="none" w:sz="0" w:space="0" w:color="auto"/>
                  </w:divBdr>
                </w:div>
              </w:divsChild>
            </w:div>
            <w:div w:id="1004237046">
              <w:marLeft w:val="0"/>
              <w:marRight w:val="0"/>
              <w:marTop w:val="0"/>
              <w:marBottom w:val="0"/>
              <w:divBdr>
                <w:top w:val="none" w:sz="0" w:space="0" w:color="auto"/>
                <w:left w:val="none" w:sz="0" w:space="0" w:color="auto"/>
                <w:bottom w:val="none" w:sz="0" w:space="0" w:color="auto"/>
                <w:right w:val="none" w:sz="0" w:space="0" w:color="auto"/>
              </w:divBdr>
              <w:divsChild>
                <w:div w:id="1478037293">
                  <w:marLeft w:val="-225"/>
                  <w:marRight w:val="-225"/>
                  <w:marTop w:val="0"/>
                  <w:marBottom w:val="0"/>
                  <w:divBdr>
                    <w:top w:val="none" w:sz="0" w:space="0" w:color="auto"/>
                    <w:left w:val="none" w:sz="0" w:space="0" w:color="auto"/>
                    <w:bottom w:val="none" w:sz="0" w:space="0" w:color="auto"/>
                    <w:right w:val="none" w:sz="0" w:space="0" w:color="auto"/>
                  </w:divBdr>
                  <w:divsChild>
                    <w:div w:id="1522206576">
                      <w:marLeft w:val="0"/>
                      <w:marRight w:val="0"/>
                      <w:marTop w:val="0"/>
                      <w:marBottom w:val="75"/>
                      <w:divBdr>
                        <w:top w:val="none" w:sz="0" w:space="0" w:color="auto"/>
                        <w:left w:val="none" w:sz="0" w:space="0" w:color="auto"/>
                        <w:bottom w:val="none" w:sz="0" w:space="0" w:color="auto"/>
                        <w:right w:val="none" w:sz="0" w:space="0" w:color="auto"/>
                      </w:divBdr>
                    </w:div>
                  </w:divsChild>
                </w:div>
                <w:div w:id="110321397">
                  <w:marLeft w:val="-225"/>
                  <w:marRight w:val="-225"/>
                  <w:marTop w:val="0"/>
                  <w:marBottom w:val="0"/>
                  <w:divBdr>
                    <w:top w:val="none" w:sz="0" w:space="0" w:color="auto"/>
                    <w:left w:val="none" w:sz="0" w:space="0" w:color="auto"/>
                    <w:bottom w:val="none" w:sz="0" w:space="0" w:color="auto"/>
                    <w:right w:val="none" w:sz="0" w:space="0" w:color="auto"/>
                  </w:divBdr>
                  <w:divsChild>
                    <w:div w:id="950549695">
                      <w:marLeft w:val="0"/>
                      <w:marRight w:val="0"/>
                      <w:marTop w:val="0"/>
                      <w:marBottom w:val="75"/>
                      <w:divBdr>
                        <w:top w:val="none" w:sz="0" w:space="0" w:color="auto"/>
                        <w:left w:val="none" w:sz="0" w:space="0" w:color="auto"/>
                        <w:bottom w:val="none" w:sz="0" w:space="0" w:color="auto"/>
                        <w:right w:val="none" w:sz="0" w:space="0" w:color="auto"/>
                      </w:divBdr>
                    </w:div>
                  </w:divsChild>
                </w:div>
                <w:div w:id="2068722970">
                  <w:marLeft w:val="-225"/>
                  <w:marRight w:val="-225"/>
                  <w:marTop w:val="0"/>
                  <w:marBottom w:val="0"/>
                  <w:divBdr>
                    <w:top w:val="none" w:sz="0" w:space="0" w:color="auto"/>
                    <w:left w:val="none" w:sz="0" w:space="0" w:color="auto"/>
                    <w:bottom w:val="none" w:sz="0" w:space="0" w:color="auto"/>
                    <w:right w:val="none" w:sz="0" w:space="0" w:color="auto"/>
                  </w:divBdr>
                  <w:divsChild>
                    <w:div w:id="1885749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94033699">
      <w:bodyDiv w:val="1"/>
      <w:marLeft w:val="0"/>
      <w:marRight w:val="0"/>
      <w:marTop w:val="0"/>
      <w:marBottom w:val="0"/>
      <w:divBdr>
        <w:top w:val="none" w:sz="0" w:space="0" w:color="auto"/>
        <w:left w:val="none" w:sz="0" w:space="0" w:color="auto"/>
        <w:bottom w:val="none" w:sz="0" w:space="0" w:color="auto"/>
        <w:right w:val="none" w:sz="0" w:space="0" w:color="auto"/>
      </w:divBdr>
    </w:div>
    <w:div w:id="577325470">
      <w:bodyDiv w:val="1"/>
      <w:marLeft w:val="0"/>
      <w:marRight w:val="0"/>
      <w:marTop w:val="0"/>
      <w:marBottom w:val="0"/>
      <w:divBdr>
        <w:top w:val="none" w:sz="0" w:space="0" w:color="auto"/>
        <w:left w:val="none" w:sz="0" w:space="0" w:color="auto"/>
        <w:bottom w:val="none" w:sz="0" w:space="0" w:color="auto"/>
        <w:right w:val="none" w:sz="0" w:space="0" w:color="auto"/>
      </w:divBdr>
      <w:divsChild>
        <w:div w:id="28377212">
          <w:marLeft w:val="0"/>
          <w:marRight w:val="0"/>
          <w:marTop w:val="0"/>
          <w:marBottom w:val="0"/>
          <w:divBdr>
            <w:top w:val="none" w:sz="0" w:space="0" w:color="auto"/>
            <w:left w:val="none" w:sz="0" w:space="0" w:color="auto"/>
            <w:bottom w:val="none" w:sz="0" w:space="0" w:color="auto"/>
            <w:right w:val="none" w:sz="0" w:space="0" w:color="auto"/>
          </w:divBdr>
        </w:div>
        <w:div w:id="617374176">
          <w:marLeft w:val="0"/>
          <w:marRight w:val="0"/>
          <w:marTop w:val="0"/>
          <w:marBottom w:val="0"/>
          <w:divBdr>
            <w:top w:val="none" w:sz="0" w:space="0" w:color="auto"/>
            <w:left w:val="none" w:sz="0" w:space="0" w:color="auto"/>
            <w:bottom w:val="none" w:sz="0" w:space="0" w:color="auto"/>
            <w:right w:val="none" w:sz="0" w:space="0" w:color="auto"/>
          </w:divBdr>
        </w:div>
        <w:div w:id="1630548401">
          <w:marLeft w:val="0"/>
          <w:marRight w:val="0"/>
          <w:marTop w:val="0"/>
          <w:marBottom w:val="0"/>
          <w:divBdr>
            <w:top w:val="none" w:sz="0" w:space="0" w:color="auto"/>
            <w:left w:val="none" w:sz="0" w:space="0" w:color="auto"/>
            <w:bottom w:val="none" w:sz="0" w:space="0" w:color="auto"/>
            <w:right w:val="none" w:sz="0" w:space="0" w:color="auto"/>
          </w:divBdr>
        </w:div>
        <w:div w:id="1523738812">
          <w:marLeft w:val="0"/>
          <w:marRight w:val="0"/>
          <w:marTop w:val="0"/>
          <w:marBottom w:val="0"/>
          <w:divBdr>
            <w:top w:val="none" w:sz="0" w:space="0" w:color="auto"/>
            <w:left w:val="none" w:sz="0" w:space="0" w:color="auto"/>
            <w:bottom w:val="none" w:sz="0" w:space="0" w:color="auto"/>
            <w:right w:val="none" w:sz="0" w:space="0" w:color="auto"/>
          </w:divBdr>
        </w:div>
      </w:divsChild>
    </w:div>
    <w:div w:id="577792491">
      <w:bodyDiv w:val="1"/>
      <w:marLeft w:val="0"/>
      <w:marRight w:val="0"/>
      <w:marTop w:val="0"/>
      <w:marBottom w:val="0"/>
      <w:divBdr>
        <w:top w:val="none" w:sz="0" w:space="0" w:color="auto"/>
        <w:left w:val="none" w:sz="0" w:space="0" w:color="auto"/>
        <w:bottom w:val="none" w:sz="0" w:space="0" w:color="auto"/>
        <w:right w:val="none" w:sz="0" w:space="0" w:color="auto"/>
      </w:divBdr>
    </w:div>
    <w:div w:id="646007990">
      <w:bodyDiv w:val="1"/>
      <w:marLeft w:val="0"/>
      <w:marRight w:val="0"/>
      <w:marTop w:val="0"/>
      <w:marBottom w:val="0"/>
      <w:divBdr>
        <w:top w:val="none" w:sz="0" w:space="0" w:color="auto"/>
        <w:left w:val="none" w:sz="0" w:space="0" w:color="auto"/>
        <w:bottom w:val="none" w:sz="0" w:space="0" w:color="auto"/>
        <w:right w:val="none" w:sz="0" w:space="0" w:color="auto"/>
      </w:divBdr>
    </w:div>
    <w:div w:id="657343662">
      <w:bodyDiv w:val="1"/>
      <w:marLeft w:val="0"/>
      <w:marRight w:val="0"/>
      <w:marTop w:val="0"/>
      <w:marBottom w:val="0"/>
      <w:divBdr>
        <w:top w:val="none" w:sz="0" w:space="0" w:color="auto"/>
        <w:left w:val="none" w:sz="0" w:space="0" w:color="auto"/>
        <w:bottom w:val="none" w:sz="0" w:space="0" w:color="auto"/>
        <w:right w:val="none" w:sz="0" w:space="0" w:color="auto"/>
      </w:divBdr>
    </w:div>
    <w:div w:id="672270173">
      <w:bodyDiv w:val="1"/>
      <w:marLeft w:val="0"/>
      <w:marRight w:val="0"/>
      <w:marTop w:val="0"/>
      <w:marBottom w:val="0"/>
      <w:divBdr>
        <w:top w:val="none" w:sz="0" w:space="0" w:color="auto"/>
        <w:left w:val="none" w:sz="0" w:space="0" w:color="auto"/>
        <w:bottom w:val="none" w:sz="0" w:space="0" w:color="auto"/>
        <w:right w:val="none" w:sz="0" w:space="0" w:color="auto"/>
      </w:divBdr>
    </w:div>
    <w:div w:id="704718557">
      <w:bodyDiv w:val="1"/>
      <w:marLeft w:val="0"/>
      <w:marRight w:val="0"/>
      <w:marTop w:val="0"/>
      <w:marBottom w:val="0"/>
      <w:divBdr>
        <w:top w:val="none" w:sz="0" w:space="0" w:color="auto"/>
        <w:left w:val="none" w:sz="0" w:space="0" w:color="auto"/>
        <w:bottom w:val="none" w:sz="0" w:space="0" w:color="auto"/>
        <w:right w:val="none" w:sz="0" w:space="0" w:color="auto"/>
      </w:divBdr>
      <w:divsChild>
        <w:div w:id="1293368485">
          <w:marLeft w:val="0"/>
          <w:marRight w:val="0"/>
          <w:marTop w:val="0"/>
          <w:marBottom w:val="0"/>
          <w:divBdr>
            <w:top w:val="none" w:sz="0" w:space="0" w:color="auto"/>
            <w:left w:val="none" w:sz="0" w:space="0" w:color="auto"/>
            <w:bottom w:val="none" w:sz="0" w:space="0" w:color="auto"/>
            <w:right w:val="none" w:sz="0" w:space="0" w:color="auto"/>
          </w:divBdr>
        </w:div>
        <w:div w:id="703597315">
          <w:marLeft w:val="0"/>
          <w:marRight w:val="0"/>
          <w:marTop w:val="0"/>
          <w:marBottom w:val="0"/>
          <w:divBdr>
            <w:top w:val="none" w:sz="0" w:space="0" w:color="auto"/>
            <w:left w:val="none" w:sz="0" w:space="0" w:color="auto"/>
            <w:bottom w:val="none" w:sz="0" w:space="0" w:color="auto"/>
            <w:right w:val="none" w:sz="0" w:space="0" w:color="auto"/>
          </w:divBdr>
        </w:div>
        <w:div w:id="2090468013">
          <w:marLeft w:val="0"/>
          <w:marRight w:val="0"/>
          <w:marTop w:val="0"/>
          <w:marBottom w:val="0"/>
          <w:divBdr>
            <w:top w:val="none" w:sz="0" w:space="0" w:color="auto"/>
            <w:left w:val="none" w:sz="0" w:space="0" w:color="auto"/>
            <w:bottom w:val="none" w:sz="0" w:space="0" w:color="auto"/>
            <w:right w:val="none" w:sz="0" w:space="0" w:color="auto"/>
          </w:divBdr>
        </w:div>
      </w:divsChild>
    </w:div>
    <w:div w:id="733046075">
      <w:bodyDiv w:val="1"/>
      <w:marLeft w:val="0"/>
      <w:marRight w:val="0"/>
      <w:marTop w:val="0"/>
      <w:marBottom w:val="0"/>
      <w:divBdr>
        <w:top w:val="none" w:sz="0" w:space="0" w:color="auto"/>
        <w:left w:val="none" w:sz="0" w:space="0" w:color="auto"/>
        <w:bottom w:val="none" w:sz="0" w:space="0" w:color="auto"/>
        <w:right w:val="none" w:sz="0" w:space="0" w:color="auto"/>
      </w:divBdr>
      <w:divsChild>
        <w:div w:id="1643652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140382">
      <w:bodyDiv w:val="1"/>
      <w:marLeft w:val="0"/>
      <w:marRight w:val="0"/>
      <w:marTop w:val="0"/>
      <w:marBottom w:val="0"/>
      <w:divBdr>
        <w:top w:val="none" w:sz="0" w:space="0" w:color="auto"/>
        <w:left w:val="none" w:sz="0" w:space="0" w:color="auto"/>
        <w:bottom w:val="none" w:sz="0" w:space="0" w:color="auto"/>
        <w:right w:val="none" w:sz="0" w:space="0" w:color="auto"/>
      </w:divBdr>
    </w:div>
    <w:div w:id="786507023">
      <w:bodyDiv w:val="1"/>
      <w:marLeft w:val="0"/>
      <w:marRight w:val="0"/>
      <w:marTop w:val="0"/>
      <w:marBottom w:val="0"/>
      <w:divBdr>
        <w:top w:val="none" w:sz="0" w:space="0" w:color="auto"/>
        <w:left w:val="none" w:sz="0" w:space="0" w:color="auto"/>
        <w:bottom w:val="none" w:sz="0" w:space="0" w:color="auto"/>
        <w:right w:val="none" w:sz="0" w:space="0" w:color="auto"/>
      </w:divBdr>
      <w:divsChild>
        <w:div w:id="804465623">
          <w:marLeft w:val="0"/>
          <w:marRight w:val="0"/>
          <w:marTop w:val="0"/>
          <w:marBottom w:val="0"/>
          <w:divBdr>
            <w:top w:val="none" w:sz="0" w:space="0" w:color="auto"/>
            <w:left w:val="none" w:sz="0" w:space="0" w:color="auto"/>
            <w:bottom w:val="none" w:sz="0" w:space="0" w:color="auto"/>
            <w:right w:val="none" w:sz="0" w:space="0" w:color="auto"/>
          </w:divBdr>
        </w:div>
        <w:div w:id="1753890604">
          <w:marLeft w:val="0"/>
          <w:marRight w:val="0"/>
          <w:marTop w:val="0"/>
          <w:marBottom w:val="0"/>
          <w:divBdr>
            <w:top w:val="none" w:sz="0" w:space="0" w:color="auto"/>
            <w:left w:val="none" w:sz="0" w:space="0" w:color="auto"/>
            <w:bottom w:val="none" w:sz="0" w:space="0" w:color="auto"/>
            <w:right w:val="none" w:sz="0" w:space="0" w:color="auto"/>
          </w:divBdr>
        </w:div>
        <w:div w:id="414281826">
          <w:marLeft w:val="0"/>
          <w:marRight w:val="0"/>
          <w:marTop w:val="0"/>
          <w:marBottom w:val="0"/>
          <w:divBdr>
            <w:top w:val="none" w:sz="0" w:space="0" w:color="auto"/>
            <w:left w:val="none" w:sz="0" w:space="0" w:color="auto"/>
            <w:bottom w:val="none" w:sz="0" w:space="0" w:color="auto"/>
            <w:right w:val="none" w:sz="0" w:space="0" w:color="auto"/>
          </w:divBdr>
        </w:div>
        <w:div w:id="408891017">
          <w:marLeft w:val="0"/>
          <w:marRight w:val="0"/>
          <w:marTop w:val="0"/>
          <w:marBottom w:val="0"/>
          <w:divBdr>
            <w:top w:val="none" w:sz="0" w:space="0" w:color="auto"/>
            <w:left w:val="none" w:sz="0" w:space="0" w:color="auto"/>
            <w:bottom w:val="none" w:sz="0" w:space="0" w:color="auto"/>
            <w:right w:val="none" w:sz="0" w:space="0" w:color="auto"/>
          </w:divBdr>
        </w:div>
        <w:div w:id="1150748457">
          <w:marLeft w:val="0"/>
          <w:marRight w:val="0"/>
          <w:marTop w:val="0"/>
          <w:marBottom w:val="0"/>
          <w:divBdr>
            <w:top w:val="none" w:sz="0" w:space="0" w:color="auto"/>
            <w:left w:val="none" w:sz="0" w:space="0" w:color="auto"/>
            <w:bottom w:val="none" w:sz="0" w:space="0" w:color="auto"/>
            <w:right w:val="none" w:sz="0" w:space="0" w:color="auto"/>
          </w:divBdr>
        </w:div>
        <w:div w:id="1013723095">
          <w:marLeft w:val="0"/>
          <w:marRight w:val="0"/>
          <w:marTop w:val="0"/>
          <w:marBottom w:val="0"/>
          <w:divBdr>
            <w:top w:val="none" w:sz="0" w:space="0" w:color="auto"/>
            <w:left w:val="none" w:sz="0" w:space="0" w:color="auto"/>
            <w:bottom w:val="none" w:sz="0" w:space="0" w:color="auto"/>
            <w:right w:val="none" w:sz="0" w:space="0" w:color="auto"/>
          </w:divBdr>
        </w:div>
        <w:div w:id="1449198421">
          <w:marLeft w:val="0"/>
          <w:marRight w:val="0"/>
          <w:marTop w:val="0"/>
          <w:marBottom w:val="0"/>
          <w:divBdr>
            <w:top w:val="none" w:sz="0" w:space="0" w:color="auto"/>
            <w:left w:val="none" w:sz="0" w:space="0" w:color="auto"/>
            <w:bottom w:val="none" w:sz="0" w:space="0" w:color="auto"/>
            <w:right w:val="none" w:sz="0" w:space="0" w:color="auto"/>
          </w:divBdr>
        </w:div>
        <w:div w:id="1247376030">
          <w:marLeft w:val="0"/>
          <w:marRight w:val="0"/>
          <w:marTop w:val="0"/>
          <w:marBottom w:val="0"/>
          <w:divBdr>
            <w:top w:val="none" w:sz="0" w:space="0" w:color="auto"/>
            <w:left w:val="none" w:sz="0" w:space="0" w:color="auto"/>
            <w:bottom w:val="none" w:sz="0" w:space="0" w:color="auto"/>
            <w:right w:val="none" w:sz="0" w:space="0" w:color="auto"/>
          </w:divBdr>
        </w:div>
        <w:div w:id="1186600928">
          <w:marLeft w:val="0"/>
          <w:marRight w:val="0"/>
          <w:marTop w:val="0"/>
          <w:marBottom w:val="0"/>
          <w:divBdr>
            <w:top w:val="none" w:sz="0" w:space="0" w:color="auto"/>
            <w:left w:val="none" w:sz="0" w:space="0" w:color="auto"/>
            <w:bottom w:val="none" w:sz="0" w:space="0" w:color="auto"/>
            <w:right w:val="none" w:sz="0" w:space="0" w:color="auto"/>
          </w:divBdr>
        </w:div>
        <w:div w:id="2011711539">
          <w:marLeft w:val="0"/>
          <w:marRight w:val="0"/>
          <w:marTop w:val="0"/>
          <w:marBottom w:val="0"/>
          <w:divBdr>
            <w:top w:val="none" w:sz="0" w:space="0" w:color="auto"/>
            <w:left w:val="none" w:sz="0" w:space="0" w:color="auto"/>
            <w:bottom w:val="none" w:sz="0" w:space="0" w:color="auto"/>
            <w:right w:val="none" w:sz="0" w:space="0" w:color="auto"/>
          </w:divBdr>
        </w:div>
        <w:div w:id="1611355006">
          <w:marLeft w:val="0"/>
          <w:marRight w:val="0"/>
          <w:marTop w:val="0"/>
          <w:marBottom w:val="0"/>
          <w:divBdr>
            <w:top w:val="none" w:sz="0" w:space="0" w:color="auto"/>
            <w:left w:val="none" w:sz="0" w:space="0" w:color="auto"/>
            <w:bottom w:val="none" w:sz="0" w:space="0" w:color="auto"/>
            <w:right w:val="none" w:sz="0" w:space="0" w:color="auto"/>
          </w:divBdr>
        </w:div>
      </w:divsChild>
    </w:div>
    <w:div w:id="799036293">
      <w:bodyDiv w:val="1"/>
      <w:marLeft w:val="0"/>
      <w:marRight w:val="0"/>
      <w:marTop w:val="0"/>
      <w:marBottom w:val="0"/>
      <w:divBdr>
        <w:top w:val="none" w:sz="0" w:space="0" w:color="auto"/>
        <w:left w:val="none" w:sz="0" w:space="0" w:color="auto"/>
        <w:bottom w:val="none" w:sz="0" w:space="0" w:color="auto"/>
        <w:right w:val="none" w:sz="0" w:space="0" w:color="auto"/>
      </w:divBdr>
    </w:div>
    <w:div w:id="837576364">
      <w:bodyDiv w:val="1"/>
      <w:marLeft w:val="0"/>
      <w:marRight w:val="0"/>
      <w:marTop w:val="0"/>
      <w:marBottom w:val="0"/>
      <w:divBdr>
        <w:top w:val="none" w:sz="0" w:space="0" w:color="auto"/>
        <w:left w:val="none" w:sz="0" w:space="0" w:color="auto"/>
        <w:bottom w:val="none" w:sz="0" w:space="0" w:color="auto"/>
        <w:right w:val="none" w:sz="0" w:space="0" w:color="auto"/>
      </w:divBdr>
    </w:div>
    <w:div w:id="849947914">
      <w:bodyDiv w:val="1"/>
      <w:marLeft w:val="0"/>
      <w:marRight w:val="0"/>
      <w:marTop w:val="0"/>
      <w:marBottom w:val="0"/>
      <w:divBdr>
        <w:top w:val="none" w:sz="0" w:space="0" w:color="auto"/>
        <w:left w:val="none" w:sz="0" w:space="0" w:color="auto"/>
        <w:bottom w:val="none" w:sz="0" w:space="0" w:color="auto"/>
        <w:right w:val="none" w:sz="0" w:space="0" w:color="auto"/>
      </w:divBdr>
      <w:divsChild>
        <w:div w:id="411779135">
          <w:marLeft w:val="0"/>
          <w:marRight w:val="0"/>
          <w:marTop w:val="0"/>
          <w:marBottom w:val="0"/>
          <w:divBdr>
            <w:top w:val="none" w:sz="0" w:space="0" w:color="auto"/>
            <w:left w:val="none" w:sz="0" w:space="0" w:color="auto"/>
            <w:bottom w:val="none" w:sz="0" w:space="0" w:color="auto"/>
            <w:right w:val="none" w:sz="0" w:space="0" w:color="auto"/>
          </w:divBdr>
        </w:div>
        <w:div w:id="985668301">
          <w:marLeft w:val="0"/>
          <w:marRight w:val="0"/>
          <w:marTop w:val="0"/>
          <w:marBottom w:val="0"/>
          <w:divBdr>
            <w:top w:val="none" w:sz="0" w:space="0" w:color="auto"/>
            <w:left w:val="none" w:sz="0" w:space="0" w:color="auto"/>
            <w:bottom w:val="none" w:sz="0" w:space="0" w:color="auto"/>
            <w:right w:val="none" w:sz="0" w:space="0" w:color="auto"/>
          </w:divBdr>
        </w:div>
        <w:div w:id="807673953">
          <w:marLeft w:val="0"/>
          <w:marRight w:val="0"/>
          <w:marTop w:val="0"/>
          <w:marBottom w:val="0"/>
          <w:divBdr>
            <w:top w:val="none" w:sz="0" w:space="0" w:color="auto"/>
            <w:left w:val="none" w:sz="0" w:space="0" w:color="auto"/>
            <w:bottom w:val="none" w:sz="0" w:space="0" w:color="auto"/>
            <w:right w:val="none" w:sz="0" w:space="0" w:color="auto"/>
          </w:divBdr>
        </w:div>
      </w:divsChild>
    </w:div>
    <w:div w:id="879560680">
      <w:bodyDiv w:val="1"/>
      <w:marLeft w:val="0"/>
      <w:marRight w:val="0"/>
      <w:marTop w:val="0"/>
      <w:marBottom w:val="0"/>
      <w:divBdr>
        <w:top w:val="none" w:sz="0" w:space="0" w:color="auto"/>
        <w:left w:val="none" w:sz="0" w:space="0" w:color="auto"/>
        <w:bottom w:val="none" w:sz="0" w:space="0" w:color="auto"/>
        <w:right w:val="none" w:sz="0" w:space="0" w:color="auto"/>
      </w:divBdr>
    </w:div>
    <w:div w:id="1048651452">
      <w:bodyDiv w:val="1"/>
      <w:marLeft w:val="0"/>
      <w:marRight w:val="0"/>
      <w:marTop w:val="0"/>
      <w:marBottom w:val="0"/>
      <w:divBdr>
        <w:top w:val="none" w:sz="0" w:space="0" w:color="auto"/>
        <w:left w:val="none" w:sz="0" w:space="0" w:color="auto"/>
        <w:bottom w:val="none" w:sz="0" w:space="0" w:color="auto"/>
        <w:right w:val="none" w:sz="0" w:space="0" w:color="auto"/>
      </w:divBdr>
      <w:divsChild>
        <w:div w:id="2147120489">
          <w:marLeft w:val="0"/>
          <w:marRight w:val="0"/>
          <w:marTop w:val="120"/>
          <w:marBottom w:val="0"/>
          <w:divBdr>
            <w:top w:val="none" w:sz="0" w:space="0" w:color="auto"/>
            <w:left w:val="none" w:sz="0" w:space="0" w:color="auto"/>
            <w:bottom w:val="none" w:sz="0" w:space="0" w:color="auto"/>
            <w:right w:val="none" w:sz="0" w:space="0" w:color="auto"/>
          </w:divBdr>
        </w:div>
        <w:div w:id="1433814629">
          <w:marLeft w:val="0"/>
          <w:marRight w:val="0"/>
          <w:marTop w:val="120"/>
          <w:marBottom w:val="0"/>
          <w:divBdr>
            <w:top w:val="none" w:sz="0" w:space="0" w:color="auto"/>
            <w:left w:val="none" w:sz="0" w:space="0" w:color="auto"/>
            <w:bottom w:val="none" w:sz="0" w:space="0" w:color="auto"/>
            <w:right w:val="none" w:sz="0" w:space="0" w:color="auto"/>
          </w:divBdr>
        </w:div>
        <w:div w:id="459501044">
          <w:marLeft w:val="0"/>
          <w:marRight w:val="0"/>
          <w:marTop w:val="120"/>
          <w:marBottom w:val="0"/>
          <w:divBdr>
            <w:top w:val="none" w:sz="0" w:space="0" w:color="auto"/>
            <w:left w:val="none" w:sz="0" w:space="0" w:color="auto"/>
            <w:bottom w:val="none" w:sz="0" w:space="0" w:color="auto"/>
            <w:right w:val="none" w:sz="0" w:space="0" w:color="auto"/>
          </w:divBdr>
        </w:div>
        <w:div w:id="1418482002">
          <w:marLeft w:val="0"/>
          <w:marRight w:val="0"/>
          <w:marTop w:val="120"/>
          <w:marBottom w:val="0"/>
          <w:divBdr>
            <w:top w:val="none" w:sz="0" w:space="0" w:color="auto"/>
            <w:left w:val="none" w:sz="0" w:space="0" w:color="auto"/>
            <w:bottom w:val="none" w:sz="0" w:space="0" w:color="auto"/>
            <w:right w:val="none" w:sz="0" w:space="0" w:color="auto"/>
          </w:divBdr>
        </w:div>
        <w:div w:id="1488784981">
          <w:marLeft w:val="0"/>
          <w:marRight w:val="0"/>
          <w:marTop w:val="120"/>
          <w:marBottom w:val="0"/>
          <w:divBdr>
            <w:top w:val="none" w:sz="0" w:space="0" w:color="auto"/>
            <w:left w:val="none" w:sz="0" w:space="0" w:color="auto"/>
            <w:bottom w:val="none" w:sz="0" w:space="0" w:color="auto"/>
            <w:right w:val="none" w:sz="0" w:space="0" w:color="auto"/>
          </w:divBdr>
        </w:div>
        <w:div w:id="1395467393">
          <w:marLeft w:val="0"/>
          <w:marRight w:val="0"/>
          <w:marTop w:val="120"/>
          <w:marBottom w:val="0"/>
          <w:divBdr>
            <w:top w:val="none" w:sz="0" w:space="0" w:color="auto"/>
            <w:left w:val="none" w:sz="0" w:space="0" w:color="auto"/>
            <w:bottom w:val="none" w:sz="0" w:space="0" w:color="auto"/>
            <w:right w:val="none" w:sz="0" w:space="0" w:color="auto"/>
          </w:divBdr>
        </w:div>
        <w:div w:id="2023506828">
          <w:marLeft w:val="0"/>
          <w:marRight w:val="0"/>
          <w:marTop w:val="120"/>
          <w:marBottom w:val="0"/>
          <w:divBdr>
            <w:top w:val="none" w:sz="0" w:space="0" w:color="auto"/>
            <w:left w:val="none" w:sz="0" w:space="0" w:color="auto"/>
            <w:bottom w:val="none" w:sz="0" w:space="0" w:color="auto"/>
            <w:right w:val="none" w:sz="0" w:space="0" w:color="auto"/>
          </w:divBdr>
        </w:div>
        <w:div w:id="1580480665">
          <w:marLeft w:val="0"/>
          <w:marRight w:val="0"/>
          <w:marTop w:val="120"/>
          <w:marBottom w:val="0"/>
          <w:divBdr>
            <w:top w:val="none" w:sz="0" w:space="0" w:color="auto"/>
            <w:left w:val="none" w:sz="0" w:space="0" w:color="auto"/>
            <w:bottom w:val="none" w:sz="0" w:space="0" w:color="auto"/>
            <w:right w:val="none" w:sz="0" w:space="0" w:color="auto"/>
          </w:divBdr>
        </w:div>
        <w:div w:id="1444955779">
          <w:marLeft w:val="0"/>
          <w:marRight w:val="0"/>
          <w:marTop w:val="120"/>
          <w:marBottom w:val="0"/>
          <w:divBdr>
            <w:top w:val="none" w:sz="0" w:space="0" w:color="auto"/>
            <w:left w:val="none" w:sz="0" w:space="0" w:color="auto"/>
            <w:bottom w:val="none" w:sz="0" w:space="0" w:color="auto"/>
            <w:right w:val="none" w:sz="0" w:space="0" w:color="auto"/>
          </w:divBdr>
        </w:div>
      </w:divsChild>
    </w:div>
    <w:div w:id="1104425117">
      <w:bodyDiv w:val="1"/>
      <w:marLeft w:val="0"/>
      <w:marRight w:val="0"/>
      <w:marTop w:val="0"/>
      <w:marBottom w:val="0"/>
      <w:divBdr>
        <w:top w:val="none" w:sz="0" w:space="0" w:color="auto"/>
        <w:left w:val="none" w:sz="0" w:space="0" w:color="auto"/>
        <w:bottom w:val="none" w:sz="0" w:space="0" w:color="auto"/>
        <w:right w:val="none" w:sz="0" w:space="0" w:color="auto"/>
      </w:divBdr>
    </w:div>
    <w:div w:id="1111124808">
      <w:bodyDiv w:val="1"/>
      <w:marLeft w:val="0"/>
      <w:marRight w:val="0"/>
      <w:marTop w:val="0"/>
      <w:marBottom w:val="0"/>
      <w:divBdr>
        <w:top w:val="none" w:sz="0" w:space="0" w:color="auto"/>
        <w:left w:val="none" w:sz="0" w:space="0" w:color="auto"/>
        <w:bottom w:val="none" w:sz="0" w:space="0" w:color="auto"/>
        <w:right w:val="none" w:sz="0" w:space="0" w:color="auto"/>
      </w:divBdr>
      <w:divsChild>
        <w:div w:id="362481201">
          <w:marLeft w:val="0"/>
          <w:marRight w:val="0"/>
          <w:marTop w:val="0"/>
          <w:marBottom w:val="0"/>
          <w:divBdr>
            <w:top w:val="none" w:sz="0" w:space="0" w:color="auto"/>
            <w:left w:val="none" w:sz="0" w:space="0" w:color="auto"/>
            <w:bottom w:val="none" w:sz="0" w:space="0" w:color="auto"/>
            <w:right w:val="none" w:sz="0" w:space="0" w:color="auto"/>
          </w:divBdr>
        </w:div>
        <w:div w:id="201721620">
          <w:marLeft w:val="0"/>
          <w:marRight w:val="0"/>
          <w:marTop w:val="0"/>
          <w:marBottom w:val="0"/>
          <w:divBdr>
            <w:top w:val="none" w:sz="0" w:space="0" w:color="auto"/>
            <w:left w:val="none" w:sz="0" w:space="0" w:color="auto"/>
            <w:bottom w:val="none" w:sz="0" w:space="0" w:color="auto"/>
            <w:right w:val="none" w:sz="0" w:space="0" w:color="auto"/>
          </w:divBdr>
        </w:div>
        <w:div w:id="215555451">
          <w:marLeft w:val="0"/>
          <w:marRight w:val="0"/>
          <w:marTop w:val="0"/>
          <w:marBottom w:val="0"/>
          <w:divBdr>
            <w:top w:val="none" w:sz="0" w:space="0" w:color="auto"/>
            <w:left w:val="none" w:sz="0" w:space="0" w:color="auto"/>
            <w:bottom w:val="none" w:sz="0" w:space="0" w:color="auto"/>
            <w:right w:val="none" w:sz="0" w:space="0" w:color="auto"/>
          </w:divBdr>
        </w:div>
        <w:div w:id="385686361">
          <w:marLeft w:val="0"/>
          <w:marRight w:val="0"/>
          <w:marTop w:val="0"/>
          <w:marBottom w:val="0"/>
          <w:divBdr>
            <w:top w:val="none" w:sz="0" w:space="0" w:color="auto"/>
            <w:left w:val="none" w:sz="0" w:space="0" w:color="auto"/>
            <w:bottom w:val="none" w:sz="0" w:space="0" w:color="auto"/>
            <w:right w:val="none" w:sz="0" w:space="0" w:color="auto"/>
          </w:divBdr>
        </w:div>
        <w:div w:id="1100569620">
          <w:marLeft w:val="0"/>
          <w:marRight w:val="0"/>
          <w:marTop w:val="0"/>
          <w:marBottom w:val="0"/>
          <w:divBdr>
            <w:top w:val="none" w:sz="0" w:space="0" w:color="auto"/>
            <w:left w:val="none" w:sz="0" w:space="0" w:color="auto"/>
            <w:bottom w:val="none" w:sz="0" w:space="0" w:color="auto"/>
            <w:right w:val="none" w:sz="0" w:space="0" w:color="auto"/>
          </w:divBdr>
        </w:div>
        <w:div w:id="269313906">
          <w:marLeft w:val="0"/>
          <w:marRight w:val="0"/>
          <w:marTop w:val="0"/>
          <w:marBottom w:val="0"/>
          <w:divBdr>
            <w:top w:val="none" w:sz="0" w:space="0" w:color="auto"/>
            <w:left w:val="none" w:sz="0" w:space="0" w:color="auto"/>
            <w:bottom w:val="none" w:sz="0" w:space="0" w:color="auto"/>
            <w:right w:val="none" w:sz="0" w:space="0" w:color="auto"/>
          </w:divBdr>
        </w:div>
        <w:div w:id="861282581">
          <w:marLeft w:val="0"/>
          <w:marRight w:val="0"/>
          <w:marTop w:val="0"/>
          <w:marBottom w:val="0"/>
          <w:divBdr>
            <w:top w:val="none" w:sz="0" w:space="0" w:color="auto"/>
            <w:left w:val="none" w:sz="0" w:space="0" w:color="auto"/>
            <w:bottom w:val="none" w:sz="0" w:space="0" w:color="auto"/>
            <w:right w:val="none" w:sz="0" w:space="0" w:color="auto"/>
          </w:divBdr>
        </w:div>
        <w:div w:id="1150753024">
          <w:marLeft w:val="0"/>
          <w:marRight w:val="0"/>
          <w:marTop w:val="0"/>
          <w:marBottom w:val="0"/>
          <w:divBdr>
            <w:top w:val="none" w:sz="0" w:space="0" w:color="auto"/>
            <w:left w:val="none" w:sz="0" w:space="0" w:color="auto"/>
            <w:bottom w:val="none" w:sz="0" w:space="0" w:color="auto"/>
            <w:right w:val="none" w:sz="0" w:space="0" w:color="auto"/>
          </w:divBdr>
        </w:div>
        <w:div w:id="550850492">
          <w:marLeft w:val="0"/>
          <w:marRight w:val="0"/>
          <w:marTop w:val="0"/>
          <w:marBottom w:val="0"/>
          <w:divBdr>
            <w:top w:val="none" w:sz="0" w:space="0" w:color="auto"/>
            <w:left w:val="none" w:sz="0" w:space="0" w:color="auto"/>
            <w:bottom w:val="none" w:sz="0" w:space="0" w:color="auto"/>
            <w:right w:val="none" w:sz="0" w:space="0" w:color="auto"/>
          </w:divBdr>
        </w:div>
        <w:div w:id="2121608401">
          <w:marLeft w:val="0"/>
          <w:marRight w:val="0"/>
          <w:marTop w:val="0"/>
          <w:marBottom w:val="0"/>
          <w:divBdr>
            <w:top w:val="none" w:sz="0" w:space="0" w:color="auto"/>
            <w:left w:val="none" w:sz="0" w:space="0" w:color="auto"/>
            <w:bottom w:val="none" w:sz="0" w:space="0" w:color="auto"/>
            <w:right w:val="none" w:sz="0" w:space="0" w:color="auto"/>
          </w:divBdr>
        </w:div>
        <w:div w:id="1416633456">
          <w:marLeft w:val="0"/>
          <w:marRight w:val="0"/>
          <w:marTop w:val="0"/>
          <w:marBottom w:val="0"/>
          <w:divBdr>
            <w:top w:val="none" w:sz="0" w:space="0" w:color="auto"/>
            <w:left w:val="none" w:sz="0" w:space="0" w:color="auto"/>
            <w:bottom w:val="none" w:sz="0" w:space="0" w:color="auto"/>
            <w:right w:val="none" w:sz="0" w:space="0" w:color="auto"/>
          </w:divBdr>
        </w:div>
        <w:div w:id="119420695">
          <w:marLeft w:val="0"/>
          <w:marRight w:val="0"/>
          <w:marTop w:val="0"/>
          <w:marBottom w:val="0"/>
          <w:divBdr>
            <w:top w:val="none" w:sz="0" w:space="0" w:color="auto"/>
            <w:left w:val="none" w:sz="0" w:space="0" w:color="auto"/>
            <w:bottom w:val="none" w:sz="0" w:space="0" w:color="auto"/>
            <w:right w:val="none" w:sz="0" w:space="0" w:color="auto"/>
          </w:divBdr>
        </w:div>
        <w:div w:id="185023877">
          <w:marLeft w:val="0"/>
          <w:marRight w:val="0"/>
          <w:marTop w:val="0"/>
          <w:marBottom w:val="0"/>
          <w:divBdr>
            <w:top w:val="none" w:sz="0" w:space="0" w:color="auto"/>
            <w:left w:val="none" w:sz="0" w:space="0" w:color="auto"/>
            <w:bottom w:val="none" w:sz="0" w:space="0" w:color="auto"/>
            <w:right w:val="none" w:sz="0" w:space="0" w:color="auto"/>
          </w:divBdr>
        </w:div>
        <w:div w:id="966351915">
          <w:marLeft w:val="0"/>
          <w:marRight w:val="0"/>
          <w:marTop w:val="0"/>
          <w:marBottom w:val="0"/>
          <w:divBdr>
            <w:top w:val="none" w:sz="0" w:space="0" w:color="auto"/>
            <w:left w:val="none" w:sz="0" w:space="0" w:color="auto"/>
            <w:bottom w:val="none" w:sz="0" w:space="0" w:color="auto"/>
            <w:right w:val="none" w:sz="0" w:space="0" w:color="auto"/>
          </w:divBdr>
        </w:div>
        <w:div w:id="1974098334">
          <w:marLeft w:val="0"/>
          <w:marRight w:val="0"/>
          <w:marTop w:val="0"/>
          <w:marBottom w:val="0"/>
          <w:divBdr>
            <w:top w:val="none" w:sz="0" w:space="0" w:color="auto"/>
            <w:left w:val="none" w:sz="0" w:space="0" w:color="auto"/>
            <w:bottom w:val="none" w:sz="0" w:space="0" w:color="auto"/>
            <w:right w:val="none" w:sz="0" w:space="0" w:color="auto"/>
          </w:divBdr>
        </w:div>
        <w:div w:id="383716590">
          <w:marLeft w:val="0"/>
          <w:marRight w:val="0"/>
          <w:marTop w:val="0"/>
          <w:marBottom w:val="0"/>
          <w:divBdr>
            <w:top w:val="none" w:sz="0" w:space="0" w:color="auto"/>
            <w:left w:val="none" w:sz="0" w:space="0" w:color="auto"/>
            <w:bottom w:val="none" w:sz="0" w:space="0" w:color="auto"/>
            <w:right w:val="none" w:sz="0" w:space="0" w:color="auto"/>
          </w:divBdr>
        </w:div>
        <w:div w:id="427118392">
          <w:marLeft w:val="0"/>
          <w:marRight w:val="0"/>
          <w:marTop w:val="0"/>
          <w:marBottom w:val="0"/>
          <w:divBdr>
            <w:top w:val="none" w:sz="0" w:space="0" w:color="auto"/>
            <w:left w:val="none" w:sz="0" w:space="0" w:color="auto"/>
            <w:bottom w:val="none" w:sz="0" w:space="0" w:color="auto"/>
            <w:right w:val="none" w:sz="0" w:space="0" w:color="auto"/>
          </w:divBdr>
        </w:div>
        <w:div w:id="1067803840">
          <w:marLeft w:val="0"/>
          <w:marRight w:val="0"/>
          <w:marTop w:val="0"/>
          <w:marBottom w:val="0"/>
          <w:divBdr>
            <w:top w:val="none" w:sz="0" w:space="0" w:color="auto"/>
            <w:left w:val="none" w:sz="0" w:space="0" w:color="auto"/>
            <w:bottom w:val="none" w:sz="0" w:space="0" w:color="auto"/>
            <w:right w:val="none" w:sz="0" w:space="0" w:color="auto"/>
          </w:divBdr>
        </w:div>
        <w:div w:id="1222406130">
          <w:marLeft w:val="0"/>
          <w:marRight w:val="0"/>
          <w:marTop w:val="0"/>
          <w:marBottom w:val="0"/>
          <w:divBdr>
            <w:top w:val="none" w:sz="0" w:space="0" w:color="auto"/>
            <w:left w:val="none" w:sz="0" w:space="0" w:color="auto"/>
            <w:bottom w:val="none" w:sz="0" w:space="0" w:color="auto"/>
            <w:right w:val="none" w:sz="0" w:space="0" w:color="auto"/>
          </w:divBdr>
        </w:div>
        <w:div w:id="1155880568">
          <w:marLeft w:val="0"/>
          <w:marRight w:val="0"/>
          <w:marTop w:val="0"/>
          <w:marBottom w:val="0"/>
          <w:divBdr>
            <w:top w:val="none" w:sz="0" w:space="0" w:color="auto"/>
            <w:left w:val="none" w:sz="0" w:space="0" w:color="auto"/>
            <w:bottom w:val="none" w:sz="0" w:space="0" w:color="auto"/>
            <w:right w:val="none" w:sz="0" w:space="0" w:color="auto"/>
          </w:divBdr>
        </w:div>
        <w:div w:id="1420173260">
          <w:marLeft w:val="0"/>
          <w:marRight w:val="0"/>
          <w:marTop w:val="0"/>
          <w:marBottom w:val="0"/>
          <w:divBdr>
            <w:top w:val="none" w:sz="0" w:space="0" w:color="auto"/>
            <w:left w:val="none" w:sz="0" w:space="0" w:color="auto"/>
            <w:bottom w:val="none" w:sz="0" w:space="0" w:color="auto"/>
            <w:right w:val="none" w:sz="0" w:space="0" w:color="auto"/>
          </w:divBdr>
        </w:div>
        <w:div w:id="1593586774">
          <w:marLeft w:val="0"/>
          <w:marRight w:val="0"/>
          <w:marTop w:val="0"/>
          <w:marBottom w:val="0"/>
          <w:divBdr>
            <w:top w:val="none" w:sz="0" w:space="0" w:color="auto"/>
            <w:left w:val="none" w:sz="0" w:space="0" w:color="auto"/>
            <w:bottom w:val="none" w:sz="0" w:space="0" w:color="auto"/>
            <w:right w:val="none" w:sz="0" w:space="0" w:color="auto"/>
          </w:divBdr>
        </w:div>
        <w:div w:id="1353993061">
          <w:marLeft w:val="0"/>
          <w:marRight w:val="0"/>
          <w:marTop w:val="0"/>
          <w:marBottom w:val="0"/>
          <w:divBdr>
            <w:top w:val="none" w:sz="0" w:space="0" w:color="auto"/>
            <w:left w:val="none" w:sz="0" w:space="0" w:color="auto"/>
            <w:bottom w:val="none" w:sz="0" w:space="0" w:color="auto"/>
            <w:right w:val="none" w:sz="0" w:space="0" w:color="auto"/>
          </w:divBdr>
        </w:div>
        <w:div w:id="1862548348">
          <w:marLeft w:val="0"/>
          <w:marRight w:val="0"/>
          <w:marTop w:val="0"/>
          <w:marBottom w:val="0"/>
          <w:divBdr>
            <w:top w:val="none" w:sz="0" w:space="0" w:color="auto"/>
            <w:left w:val="none" w:sz="0" w:space="0" w:color="auto"/>
            <w:bottom w:val="none" w:sz="0" w:space="0" w:color="auto"/>
            <w:right w:val="none" w:sz="0" w:space="0" w:color="auto"/>
          </w:divBdr>
        </w:div>
        <w:div w:id="390928573">
          <w:marLeft w:val="0"/>
          <w:marRight w:val="0"/>
          <w:marTop w:val="0"/>
          <w:marBottom w:val="0"/>
          <w:divBdr>
            <w:top w:val="none" w:sz="0" w:space="0" w:color="auto"/>
            <w:left w:val="none" w:sz="0" w:space="0" w:color="auto"/>
            <w:bottom w:val="none" w:sz="0" w:space="0" w:color="auto"/>
            <w:right w:val="none" w:sz="0" w:space="0" w:color="auto"/>
          </w:divBdr>
        </w:div>
        <w:div w:id="367295749">
          <w:marLeft w:val="0"/>
          <w:marRight w:val="0"/>
          <w:marTop w:val="0"/>
          <w:marBottom w:val="0"/>
          <w:divBdr>
            <w:top w:val="none" w:sz="0" w:space="0" w:color="auto"/>
            <w:left w:val="none" w:sz="0" w:space="0" w:color="auto"/>
            <w:bottom w:val="none" w:sz="0" w:space="0" w:color="auto"/>
            <w:right w:val="none" w:sz="0" w:space="0" w:color="auto"/>
          </w:divBdr>
        </w:div>
        <w:div w:id="1555460298">
          <w:marLeft w:val="0"/>
          <w:marRight w:val="0"/>
          <w:marTop w:val="0"/>
          <w:marBottom w:val="0"/>
          <w:divBdr>
            <w:top w:val="none" w:sz="0" w:space="0" w:color="auto"/>
            <w:left w:val="none" w:sz="0" w:space="0" w:color="auto"/>
            <w:bottom w:val="none" w:sz="0" w:space="0" w:color="auto"/>
            <w:right w:val="none" w:sz="0" w:space="0" w:color="auto"/>
          </w:divBdr>
        </w:div>
        <w:div w:id="391737559">
          <w:marLeft w:val="0"/>
          <w:marRight w:val="0"/>
          <w:marTop w:val="0"/>
          <w:marBottom w:val="0"/>
          <w:divBdr>
            <w:top w:val="none" w:sz="0" w:space="0" w:color="auto"/>
            <w:left w:val="none" w:sz="0" w:space="0" w:color="auto"/>
            <w:bottom w:val="none" w:sz="0" w:space="0" w:color="auto"/>
            <w:right w:val="none" w:sz="0" w:space="0" w:color="auto"/>
          </w:divBdr>
        </w:div>
        <w:div w:id="430392715">
          <w:marLeft w:val="0"/>
          <w:marRight w:val="0"/>
          <w:marTop w:val="0"/>
          <w:marBottom w:val="0"/>
          <w:divBdr>
            <w:top w:val="none" w:sz="0" w:space="0" w:color="auto"/>
            <w:left w:val="none" w:sz="0" w:space="0" w:color="auto"/>
            <w:bottom w:val="none" w:sz="0" w:space="0" w:color="auto"/>
            <w:right w:val="none" w:sz="0" w:space="0" w:color="auto"/>
          </w:divBdr>
        </w:div>
        <w:div w:id="50691909">
          <w:marLeft w:val="0"/>
          <w:marRight w:val="0"/>
          <w:marTop w:val="0"/>
          <w:marBottom w:val="0"/>
          <w:divBdr>
            <w:top w:val="none" w:sz="0" w:space="0" w:color="auto"/>
            <w:left w:val="none" w:sz="0" w:space="0" w:color="auto"/>
            <w:bottom w:val="none" w:sz="0" w:space="0" w:color="auto"/>
            <w:right w:val="none" w:sz="0" w:space="0" w:color="auto"/>
          </w:divBdr>
        </w:div>
        <w:div w:id="405685406">
          <w:marLeft w:val="0"/>
          <w:marRight w:val="0"/>
          <w:marTop w:val="0"/>
          <w:marBottom w:val="0"/>
          <w:divBdr>
            <w:top w:val="none" w:sz="0" w:space="0" w:color="auto"/>
            <w:left w:val="none" w:sz="0" w:space="0" w:color="auto"/>
            <w:bottom w:val="none" w:sz="0" w:space="0" w:color="auto"/>
            <w:right w:val="none" w:sz="0" w:space="0" w:color="auto"/>
          </w:divBdr>
        </w:div>
        <w:div w:id="145903318">
          <w:marLeft w:val="0"/>
          <w:marRight w:val="0"/>
          <w:marTop w:val="0"/>
          <w:marBottom w:val="0"/>
          <w:divBdr>
            <w:top w:val="none" w:sz="0" w:space="0" w:color="auto"/>
            <w:left w:val="none" w:sz="0" w:space="0" w:color="auto"/>
            <w:bottom w:val="none" w:sz="0" w:space="0" w:color="auto"/>
            <w:right w:val="none" w:sz="0" w:space="0" w:color="auto"/>
          </w:divBdr>
        </w:div>
        <w:div w:id="2092850845">
          <w:marLeft w:val="0"/>
          <w:marRight w:val="0"/>
          <w:marTop w:val="0"/>
          <w:marBottom w:val="0"/>
          <w:divBdr>
            <w:top w:val="none" w:sz="0" w:space="0" w:color="auto"/>
            <w:left w:val="none" w:sz="0" w:space="0" w:color="auto"/>
            <w:bottom w:val="none" w:sz="0" w:space="0" w:color="auto"/>
            <w:right w:val="none" w:sz="0" w:space="0" w:color="auto"/>
          </w:divBdr>
        </w:div>
        <w:div w:id="1042637120">
          <w:marLeft w:val="0"/>
          <w:marRight w:val="0"/>
          <w:marTop w:val="0"/>
          <w:marBottom w:val="0"/>
          <w:divBdr>
            <w:top w:val="none" w:sz="0" w:space="0" w:color="auto"/>
            <w:left w:val="none" w:sz="0" w:space="0" w:color="auto"/>
            <w:bottom w:val="none" w:sz="0" w:space="0" w:color="auto"/>
            <w:right w:val="none" w:sz="0" w:space="0" w:color="auto"/>
          </w:divBdr>
        </w:div>
        <w:div w:id="1801219719">
          <w:marLeft w:val="0"/>
          <w:marRight w:val="0"/>
          <w:marTop w:val="0"/>
          <w:marBottom w:val="0"/>
          <w:divBdr>
            <w:top w:val="none" w:sz="0" w:space="0" w:color="auto"/>
            <w:left w:val="none" w:sz="0" w:space="0" w:color="auto"/>
            <w:bottom w:val="none" w:sz="0" w:space="0" w:color="auto"/>
            <w:right w:val="none" w:sz="0" w:space="0" w:color="auto"/>
          </w:divBdr>
        </w:div>
        <w:div w:id="1247690528">
          <w:marLeft w:val="0"/>
          <w:marRight w:val="0"/>
          <w:marTop w:val="0"/>
          <w:marBottom w:val="0"/>
          <w:divBdr>
            <w:top w:val="none" w:sz="0" w:space="0" w:color="auto"/>
            <w:left w:val="none" w:sz="0" w:space="0" w:color="auto"/>
            <w:bottom w:val="none" w:sz="0" w:space="0" w:color="auto"/>
            <w:right w:val="none" w:sz="0" w:space="0" w:color="auto"/>
          </w:divBdr>
        </w:div>
        <w:div w:id="1253315375">
          <w:marLeft w:val="0"/>
          <w:marRight w:val="0"/>
          <w:marTop w:val="0"/>
          <w:marBottom w:val="0"/>
          <w:divBdr>
            <w:top w:val="none" w:sz="0" w:space="0" w:color="auto"/>
            <w:left w:val="none" w:sz="0" w:space="0" w:color="auto"/>
            <w:bottom w:val="none" w:sz="0" w:space="0" w:color="auto"/>
            <w:right w:val="none" w:sz="0" w:space="0" w:color="auto"/>
          </w:divBdr>
        </w:div>
        <w:div w:id="225337921">
          <w:marLeft w:val="0"/>
          <w:marRight w:val="0"/>
          <w:marTop w:val="0"/>
          <w:marBottom w:val="0"/>
          <w:divBdr>
            <w:top w:val="none" w:sz="0" w:space="0" w:color="auto"/>
            <w:left w:val="none" w:sz="0" w:space="0" w:color="auto"/>
            <w:bottom w:val="none" w:sz="0" w:space="0" w:color="auto"/>
            <w:right w:val="none" w:sz="0" w:space="0" w:color="auto"/>
          </w:divBdr>
        </w:div>
        <w:div w:id="123430700">
          <w:marLeft w:val="0"/>
          <w:marRight w:val="0"/>
          <w:marTop w:val="0"/>
          <w:marBottom w:val="0"/>
          <w:divBdr>
            <w:top w:val="none" w:sz="0" w:space="0" w:color="auto"/>
            <w:left w:val="none" w:sz="0" w:space="0" w:color="auto"/>
            <w:bottom w:val="none" w:sz="0" w:space="0" w:color="auto"/>
            <w:right w:val="none" w:sz="0" w:space="0" w:color="auto"/>
          </w:divBdr>
        </w:div>
        <w:div w:id="1011032338">
          <w:marLeft w:val="0"/>
          <w:marRight w:val="0"/>
          <w:marTop w:val="0"/>
          <w:marBottom w:val="0"/>
          <w:divBdr>
            <w:top w:val="none" w:sz="0" w:space="0" w:color="auto"/>
            <w:left w:val="none" w:sz="0" w:space="0" w:color="auto"/>
            <w:bottom w:val="none" w:sz="0" w:space="0" w:color="auto"/>
            <w:right w:val="none" w:sz="0" w:space="0" w:color="auto"/>
          </w:divBdr>
        </w:div>
        <w:div w:id="988169231">
          <w:marLeft w:val="0"/>
          <w:marRight w:val="0"/>
          <w:marTop w:val="0"/>
          <w:marBottom w:val="0"/>
          <w:divBdr>
            <w:top w:val="none" w:sz="0" w:space="0" w:color="auto"/>
            <w:left w:val="none" w:sz="0" w:space="0" w:color="auto"/>
            <w:bottom w:val="none" w:sz="0" w:space="0" w:color="auto"/>
            <w:right w:val="none" w:sz="0" w:space="0" w:color="auto"/>
          </w:divBdr>
        </w:div>
        <w:div w:id="337194330">
          <w:marLeft w:val="0"/>
          <w:marRight w:val="0"/>
          <w:marTop w:val="0"/>
          <w:marBottom w:val="0"/>
          <w:divBdr>
            <w:top w:val="none" w:sz="0" w:space="0" w:color="auto"/>
            <w:left w:val="none" w:sz="0" w:space="0" w:color="auto"/>
            <w:bottom w:val="none" w:sz="0" w:space="0" w:color="auto"/>
            <w:right w:val="none" w:sz="0" w:space="0" w:color="auto"/>
          </w:divBdr>
        </w:div>
        <w:div w:id="1860510760">
          <w:marLeft w:val="0"/>
          <w:marRight w:val="0"/>
          <w:marTop w:val="0"/>
          <w:marBottom w:val="0"/>
          <w:divBdr>
            <w:top w:val="none" w:sz="0" w:space="0" w:color="auto"/>
            <w:left w:val="none" w:sz="0" w:space="0" w:color="auto"/>
            <w:bottom w:val="none" w:sz="0" w:space="0" w:color="auto"/>
            <w:right w:val="none" w:sz="0" w:space="0" w:color="auto"/>
          </w:divBdr>
        </w:div>
        <w:div w:id="696583532">
          <w:marLeft w:val="0"/>
          <w:marRight w:val="0"/>
          <w:marTop w:val="0"/>
          <w:marBottom w:val="0"/>
          <w:divBdr>
            <w:top w:val="none" w:sz="0" w:space="0" w:color="auto"/>
            <w:left w:val="none" w:sz="0" w:space="0" w:color="auto"/>
            <w:bottom w:val="none" w:sz="0" w:space="0" w:color="auto"/>
            <w:right w:val="none" w:sz="0" w:space="0" w:color="auto"/>
          </w:divBdr>
        </w:div>
        <w:div w:id="46415484">
          <w:marLeft w:val="0"/>
          <w:marRight w:val="0"/>
          <w:marTop w:val="0"/>
          <w:marBottom w:val="0"/>
          <w:divBdr>
            <w:top w:val="none" w:sz="0" w:space="0" w:color="auto"/>
            <w:left w:val="none" w:sz="0" w:space="0" w:color="auto"/>
            <w:bottom w:val="none" w:sz="0" w:space="0" w:color="auto"/>
            <w:right w:val="none" w:sz="0" w:space="0" w:color="auto"/>
          </w:divBdr>
        </w:div>
        <w:div w:id="730734974">
          <w:marLeft w:val="0"/>
          <w:marRight w:val="0"/>
          <w:marTop w:val="0"/>
          <w:marBottom w:val="0"/>
          <w:divBdr>
            <w:top w:val="none" w:sz="0" w:space="0" w:color="auto"/>
            <w:left w:val="none" w:sz="0" w:space="0" w:color="auto"/>
            <w:bottom w:val="none" w:sz="0" w:space="0" w:color="auto"/>
            <w:right w:val="none" w:sz="0" w:space="0" w:color="auto"/>
          </w:divBdr>
        </w:div>
        <w:div w:id="2031491967">
          <w:marLeft w:val="0"/>
          <w:marRight w:val="0"/>
          <w:marTop w:val="0"/>
          <w:marBottom w:val="0"/>
          <w:divBdr>
            <w:top w:val="none" w:sz="0" w:space="0" w:color="auto"/>
            <w:left w:val="none" w:sz="0" w:space="0" w:color="auto"/>
            <w:bottom w:val="none" w:sz="0" w:space="0" w:color="auto"/>
            <w:right w:val="none" w:sz="0" w:space="0" w:color="auto"/>
          </w:divBdr>
        </w:div>
        <w:div w:id="1977566609">
          <w:marLeft w:val="0"/>
          <w:marRight w:val="0"/>
          <w:marTop w:val="0"/>
          <w:marBottom w:val="0"/>
          <w:divBdr>
            <w:top w:val="none" w:sz="0" w:space="0" w:color="auto"/>
            <w:left w:val="none" w:sz="0" w:space="0" w:color="auto"/>
            <w:bottom w:val="none" w:sz="0" w:space="0" w:color="auto"/>
            <w:right w:val="none" w:sz="0" w:space="0" w:color="auto"/>
          </w:divBdr>
        </w:div>
        <w:div w:id="1682973583">
          <w:marLeft w:val="0"/>
          <w:marRight w:val="0"/>
          <w:marTop w:val="0"/>
          <w:marBottom w:val="0"/>
          <w:divBdr>
            <w:top w:val="none" w:sz="0" w:space="0" w:color="auto"/>
            <w:left w:val="none" w:sz="0" w:space="0" w:color="auto"/>
            <w:bottom w:val="none" w:sz="0" w:space="0" w:color="auto"/>
            <w:right w:val="none" w:sz="0" w:space="0" w:color="auto"/>
          </w:divBdr>
        </w:div>
        <w:div w:id="612597390">
          <w:marLeft w:val="0"/>
          <w:marRight w:val="0"/>
          <w:marTop w:val="0"/>
          <w:marBottom w:val="0"/>
          <w:divBdr>
            <w:top w:val="none" w:sz="0" w:space="0" w:color="auto"/>
            <w:left w:val="none" w:sz="0" w:space="0" w:color="auto"/>
            <w:bottom w:val="none" w:sz="0" w:space="0" w:color="auto"/>
            <w:right w:val="none" w:sz="0" w:space="0" w:color="auto"/>
          </w:divBdr>
        </w:div>
        <w:div w:id="1084688978">
          <w:marLeft w:val="0"/>
          <w:marRight w:val="0"/>
          <w:marTop w:val="0"/>
          <w:marBottom w:val="0"/>
          <w:divBdr>
            <w:top w:val="none" w:sz="0" w:space="0" w:color="auto"/>
            <w:left w:val="none" w:sz="0" w:space="0" w:color="auto"/>
            <w:bottom w:val="none" w:sz="0" w:space="0" w:color="auto"/>
            <w:right w:val="none" w:sz="0" w:space="0" w:color="auto"/>
          </w:divBdr>
        </w:div>
        <w:div w:id="1855027744">
          <w:marLeft w:val="0"/>
          <w:marRight w:val="0"/>
          <w:marTop w:val="0"/>
          <w:marBottom w:val="0"/>
          <w:divBdr>
            <w:top w:val="none" w:sz="0" w:space="0" w:color="auto"/>
            <w:left w:val="none" w:sz="0" w:space="0" w:color="auto"/>
            <w:bottom w:val="none" w:sz="0" w:space="0" w:color="auto"/>
            <w:right w:val="none" w:sz="0" w:space="0" w:color="auto"/>
          </w:divBdr>
        </w:div>
        <w:div w:id="941373703">
          <w:marLeft w:val="0"/>
          <w:marRight w:val="0"/>
          <w:marTop w:val="0"/>
          <w:marBottom w:val="0"/>
          <w:divBdr>
            <w:top w:val="none" w:sz="0" w:space="0" w:color="auto"/>
            <w:left w:val="none" w:sz="0" w:space="0" w:color="auto"/>
            <w:bottom w:val="none" w:sz="0" w:space="0" w:color="auto"/>
            <w:right w:val="none" w:sz="0" w:space="0" w:color="auto"/>
          </w:divBdr>
        </w:div>
        <w:div w:id="1387029906">
          <w:marLeft w:val="0"/>
          <w:marRight w:val="0"/>
          <w:marTop w:val="0"/>
          <w:marBottom w:val="0"/>
          <w:divBdr>
            <w:top w:val="none" w:sz="0" w:space="0" w:color="auto"/>
            <w:left w:val="none" w:sz="0" w:space="0" w:color="auto"/>
            <w:bottom w:val="none" w:sz="0" w:space="0" w:color="auto"/>
            <w:right w:val="none" w:sz="0" w:space="0" w:color="auto"/>
          </w:divBdr>
        </w:div>
        <w:div w:id="695273625">
          <w:marLeft w:val="0"/>
          <w:marRight w:val="0"/>
          <w:marTop w:val="0"/>
          <w:marBottom w:val="0"/>
          <w:divBdr>
            <w:top w:val="none" w:sz="0" w:space="0" w:color="auto"/>
            <w:left w:val="none" w:sz="0" w:space="0" w:color="auto"/>
            <w:bottom w:val="none" w:sz="0" w:space="0" w:color="auto"/>
            <w:right w:val="none" w:sz="0" w:space="0" w:color="auto"/>
          </w:divBdr>
        </w:div>
        <w:div w:id="1355767595">
          <w:marLeft w:val="0"/>
          <w:marRight w:val="0"/>
          <w:marTop w:val="0"/>
          <w:marBottom w:val="0"/>
          <w:divBdr>
            <w:top w:val="none" w:sz="0" w:space="0" w:color="auto"/>
            <w:left w:val="none" w:sz="0" w:space="0" w:color="auto"/>
            <w:bottom w:val="none" w:sz="0" w:space="0" w:color="auto"/>
            <w:right w:val="none" w:sz="0" w:space="0" w:color="auto"/>
          </w:divBdr>
        </w:div>
        <w:div w:id="623779683">
          <w:marLeft w:val="0"/>
          <w:marRight w:val="0"/>
          <w:marTop w:val="0"/>
          <w:marBottom w:val="0"/>
          <w:divBdr>
            <w:top w:val="none" w:sz="0" w:space="0" w:color="auto"/>
            <w:left w:val="none" w:sz="0" w:space="0" w:color="auto"/>
            <w:bottom w:val="none" w:sz="0" w:space="0" w:color="auto"/>
            <w:right w:val="none" w:sz="0" w:space="0" w:color="auto"/>
          </w:divBdr>
        </w:div>
        <w:div w:id="428622058">
          <w:marLeft w:val="0"/>
          <w:marRight w:val="0"/>
          <w:marTop w:val="0"/>
          <w:marBottom w:val="0"/>
          <w:divBdr>
            <w:top w:val="none" w:sz="0" w:space="0" w:color="auto"/>
            <w:left w:val="none" w:sz="0" w:space="0" w:color="auto"/>
            <w:bottom w:val="none" w:sz="0" w:space="0" w:color="auto"/>
            <w:right w:val="none" w:sz="0" w:space="0" w:color="auto"/>
          </w:divBdr>
        </w:div>
        <w:div w:id="1711299835">
          <w:marLeft w:val="0"/>
          <w:marRight w:val="0"/>
          <w:marTop w:val="0"/>
          <w:marBottom w:val="0"/>
          <w:divBdr>
            <w:top w:val="none" w:sz="0" w:space="0" w:color="auto"/>
            <w:left w:val="none" w:sz="0" w:space="0" w:color="auto"/>
            <w:bottom w:val="none" w:sz="0" w:space="0" w:color="auto"/>
            <w:right w:val="none" w:sz="0" w:space="0" w:color="auto"/>
          </w:divBdr>
        </w:div>
        <w:div w:id="556554996">
          <w:marLeft w:val="0"/>
          <w:marRight w:val="0"/>
          <w:marTop w:val="0"/>
          <w:marBottom w:val="0"/>
          <w:divBdr>
            <w:top w:val="none" w:sz="0" w:space="0" w:color="auto"/>
            <w:left w:val="none" w:sz="0" w:space="0" w:color="auto"/>
            <w:bottom w:val="none" w:sz="0" w:space="0" w:color="auto"/>
            <w:right w:val="none" w:sz="0" w:space="0" w:color="auto"/>
          </w:divBdr>
        </w:div>
        <w:div w:id="1724521522">
          <w:marLeft w:val="0"/>
          <w:marRight w:val="0"/>
          <w:marTop w:val="0"/>
          <w:marBottom w:val="0"/>
          <w:divBdr>
            <w:top w:val="none" w:sz="0" w:space="0" w:color="auto"/>
            <w:left w:val="none" w:sz="0" w:space="0" w:color="auto"/>
            <w:bottom w:val="none" w:sz="0" w:space="0" w:color="auto"/>
            <w:right w:val="none" w:sz="0" w:space="0" w:color="auto"/>
          </w:divBdr>
        </w:div>
        <w:div w:id="1055589130">
          <w:marLeft w:val="0"/>
          <w:marRight w:val="0"/>
          <w:marTop w:val="0"/>
          <w:marBottom w:val="0"/>
          <w:divBdr>
            <w:top w:val="none" w:sz="0" w:space="0" w:color="auto"/>
            <w:left w:val="none" w:sz="0" w:space="0" w:color="auto"/>
            <w:bottom w:val="none" w:sz="0" w:space="0" w:color="auto"/>
            <w:right w:val="none" w:sz="0" w:space="0" w:color="auto"/>
          </w:divBdr>
        </w:div>
        <w:div w:id="753017843">
          <w:marLeft w:val="0"/>
          <w:marRight w:val="0"/>
          <w:marTop w:val="0"/>
          <w:marBottom w:val="0"/>
          <w:divBdr>
            <w:top w:val="none" w:sz="0" w:space="0" w:color="auto"/>
            <w:left w:val="none" w:sz="0" w:space="0" w:color="auto"/>
            <w:bottom w:val="none" w:sz="0" w:space="0" w:color="auto"/>
            <w:right w:val="none" w:sz="0" w:space="0" w:color="auto"/>
          </w:divBdr>
        </w:div>
        <w:div w:id="613562930">
          <w:marLeft w:val="0"/>
          <w:marRight w:val="0"/>
          <w:marTop w:val="0"/>
          <w:marBottom w:val="0"/>
          <w:divBdr>
            <w:top w:val="none" w:sz="0" w:space="0" w:color="auto"/>
            <w:left w:val="none" w:sz="0" w:space="0" w:color="auto"/>
            <w:bottom w:val="none" w:sz="0" w:space="0" w:color="auto"/>
            <w:right w:val="none" w:sz="0" w:space="0" w:color="auto"/>
          </w:divBdr>
        </w:div>
        <w:div w:id="867841397">
          <w:marLeft w:val="0"/>
          <w:marRight w:val="0"/>
          <w:marTop w:val="0"/>
          <w:marBottom w:val="0"/>
          <w:divBdr>
            <w:top w:val="none" w:sz="0" w:space="0" w:color="auto"/>
            <w:left w:val="none" w:sz="0" w:space="0" w:color="auto"/>
            <w:bottom w:val="none" w:sz="0" w:space="0" w:color="auto"/>
            <w:right w:val="none" w:sz="0" w:space="0" w:color="auto"/>
          </w:divBdr>
        </w:div>
        <w:div w:id="1742941254">
          <w:marLeft w:val="0"/>
          <w:marRight w:val="0"/>
          <w:marTop w:val="0"/>
          <w:marBottom w:val="0"/>
          <w:divBdr>
            <w:top w:val="none" w:sz="0" w:space="0" w:color="auto"/>
            <w:left w:val="none" w:sz="0" w:space="0" w:color="auto"/>
            <w:bottom w:val="none" w:sz="0" w:space="0" w:color="auto"/>
            <w:right w:val="none" w:sz="0" w:space="0" w:color="auto"/>
          </w:divBdr>
        </w:div>
        <w:div w:id="549540523">
          <w:marLeft w:val="0"/>
          <w:marRight w:val="0"/>
          <w:marTop w:val="0"/>
          <w:marBottom w:val="0"/>
          <w:divBdr>
            <w:top w:val="none" w:sz="0" w:space="0" w:color="auto"/>
            <w:left w:val="none" w:sz="0" w:space="0" w:color="auto"/>
            <w:bottom w:val="none" w:sz="0" w:space="0" w:color="auto"/>
            <w:right w:val="none" w:sz="0" w:space="0" w:color="auto"/>
          </w:divBdr>
        </w:div>
        <w:div w:id="2123721191">
          <w:marLeft w:val="0"/>
          <w:marRight w:val="0"/>
          <w:marTop w:val="0"/>
          <w:marBottom w:val="0"/>
          <w:divBdr>
            <w:top w:val="none" w:sz="0" w:space="0" w:color="auto"/>
            <w:left w:val="none" w:sz="0" w:space="0" w:color="auto"/>
            <w:bottom w:val="none" w:sz="0" w:space="0" w:color="auto"/>
            <w:right w:val="none" w:sz="0" w:space="0" w:color="auto"/>
          </w:divBdr>
        </w:div>
        <w:div w:id="1573200568">
          <w:marLeft w:val="0"/>
          <w:marRight w:val="0"/>
          <w:marTop w:val="0"/>
          <w:marBottom w:val="0"/>
          <w:divBdr>
            <w:top w:val="none" w:sz="0" w:space="0" w:color="auto"/>
            <w:left w:val="none" w:sz="0" w:space="0" w:color="auto"/>
            <w:bottom w:val="none" w:sz="0" w:space="0" w:color="auto"/>
            <w:right w:val="none" w:sz="0" w:space="0" w:color="auto"/>
          </w:divBdr>
        </w:div>
        <w:div w:id="2002855796">
          <w:marLeft w:val="0"/>
          <w:marRight w:val="0"/>
          <w:marTop w:val="0"/>
          <w:marBottom w:val="0"/>
          <w:divBdr>
            <w:top w:val="none" w:sz="0" w:space="0" w:color="auto"/>
            <w:left w:val="none" w:sz="0" w:space="0" w:color="auto"/>
            <w:bottom w:val="none" w:sz="0" w:space="0" w:color="auto"/>
            <w:right w:val="none" w:sz="0" w:space="0" w:color="auto"/>
          </w:divBdr>
        </w:div>
        <w:div w:id="754285942">
          <w:marLeft w:val="0"/>
          <w:marRight w:val="0"/>
          <w:marTop w:val="0"/>
          <w:marBottom w:val="0"/>
          <w:divBdr>
            <w:top w:val="none" w:sz="0" w:space="0" w:color="auto"/>
            <w:left w:val="none" w:sz="0" w:space="0" w:color="auto"/>
            <w:bottom w:val="none" w:sz="0" w:space="0" w:color="auto"/>
            <w:right w:val="none" w:sz="0" w:space="0" w:color="auto"/>
          </w:divBdr>
        </w:div>
        <w:div w:id="1346980617">
          <w:marLeft w:val="0"/>
          <w:marRight w:val="0"/>
          <w:marTop w:val="0"/>
          <w:marBottom w:val="0"/>
          <w:divBdr>
            <w:top w:val="none" w:sz="0" w:space="0" w:color="auto"/>
            <w:left w:val="none" w:sz="0" w:space="0" w:color="auto"/>
            <w:bottom w:val="none" w:sz="0" w:space="0" w:color="auto"/>
            <w:right w:val="none" w:sz="0" w:space="0" w:color="auto"/>
          </w:divBdr>
        </w:div>
        <w:div w:id="986398087">
          <w:marLeft w:val="0"/>
          <w:marRight w:val="0"/>
          <w:marTop w:val="0"/>
          <w:marBottom w:val="0"/>
          <w:divBdr>
            <w:top w:val="none" w:sz="0" w:space="0" w:color="auto"/>
            <w:left w:val="none" w:sz="0" w:space="0" w:color="auto"/>
            <w:bottom w:val="none" w:sz="0" w:space="0" w:color="auto"/>
            <w:right w:val="none" w:sz="0" w:space="0" w:color="auto"/>
          </w:divBdr>
        </w:div>
        <w:div w:id="2136286183">
          <w:marLeft w:val="0"/>
          <w:marRight w:val="0"/>
          <w:marTop w:val="0"/>
          <w:marBottom w:val="0"/>
          <w:divBdr>
            <w:top w:val="none" w:sz="0" w:space="0" w:color="auto"/>
            <w:left w:val="none" w:sz="0" w:space="0" w:color="auto"/>
            <w:bottom w:val="none" w:sz="0" w:space="0" w:color="auto"/>
            <w:right w:val="none" w:sz="0" w:space="0" w:color="auto"/>
          </w:divBdr>
        </w:div>
        <w:div w:id="1948462133">
          <w:marLeft w:val="0"/>
          <w:marRight w:val="0"/>
          <w:marTop w:val="0"/>
          <w:marBottom w:val="0"/>
          <w:divBdr>
            <w:top w:val="none" w:sz="0" w:space="0" w:color="auto"/>
            <w:left w:val="none" w:sz="0" w:space="0" w:color="auto"/>
            <w:bottom w:val="none" w:sz="0" w:space="0" w:color="auto"/>
            <w:right w:val="none" w:sz="0" w:space="0" w:color="auto"/>
          </w:divBdr>
        </w:div>
        <w:div w:id="227114526">
          <w:marLeft w:val="0"/>
          <w:marRight w:val="0"/>
          <w:marTop w:val="0"/>
          <w:marBottom w:val="0"/>
          <w:divBdr>
            <w:top w:val="none" w:sz="0" w:space="0" w:color="auto"/>
            <w:left w:val="none" w:sz="0" w:space="0" w:color="auto"/>
            <w:bottom w:val="none" w:sz="0" w:space="0" w:color="auto"/>
            <w:right w:val="none" w:sz="0" w:space="0" w:color="auto"/>
          </w:divBdr>
        </w:div>
        <w:div w:id="81413949">
          <w:marLeft w:val="0"/>
          <w:marRight w:val="0"/>
          <w:marTop w:val="0"/>
          <w:marBottom w:val="0"/>
          <w:divBdr>
            <w:top w:val="none" w:sz="0" w:space="0" w:color="auto"/>
            <w:left w:val="none" w:sz="0" w:space="0" w:color="auto"/>
            <w:bottom w:val="none" w:sz="0" w:space="0" w:color="auto"/>
            <w:right w:val="none" w:sz="0" w:space="0" w:color="auto"/>
          </w:divBdr>
        </w:div>
        <w:div w:id="364911619">
          <w:marLeft w:val="0"/>
          <w:marRight w:val="0"/>
          <w:marTop w:val="0"/>
          <w:marBottom w:val="0"/>
          <w:divBdr>
            <w:top w:val="none" w:sz="0" w:space="0" w:color="auto"/>
            <w:left w:val="none" w:sz="0" w:space="0" w:color="auto"/>
            <w:bottom w:val="none" w:sz="0" w:space="0" w:color="auto"/>
            <w:right w:val="none" w:sz="0" w:space="0" w:color="auto"/>
          </w:divBdr>
        </w:div>
        <w:div w:id="794251613">
          <w:marLeft w:val="0"/>
          <w:marRight w:val="0"/>
          <w:marTop w:val="0"/>
          <w:marBottom w:val="0"/>
          <w:divBdr>
            <w:top w:val="none" w:sz="0" w:space="0" w:color="auto"/>
            <w:left w:val="none" w:sz="0" w:space="0" w:color="auto"/>
            <w:bottom w:val="none" w:sz="0" w:space="0" w:color="auto"/>
            <w:right w:val="none" w:sz="0" w:space="0" w:color="auto"/>
          </w:divBdr>
        </w:div>
        <w:div w:id="157966623">
          <w:marLeft w:val="0"/>
          <w:marRight w:val="0"/>
          <w:marTop w:val="0"/>
          <w:marBottom w:val="0"/>
          <w:divBdr>
            <w:top w:val="none" w:sz="0" w:space="0" w:color="auto"/>
            <w:left w:val="none" w:sz="0" w:space="0" w:color="auto"/>
            <w:bottom w:val="none" w:sz="0" w:space="0" w:color="auto"/>
            <w:right w:val="none" w:sz="0" w:space="0" w:color="auto"/>
          </w:divBdr>
        </w:div>
        <w:div w:id="362829332">
          <w:marLeft w:val="0"/>
          <w:marRight w:val="0"/>
          <w:marTop w:val="0"/>
          <w:marBottom w:val="0"/>
          <w:divBdr>
            <w:top w:val="none" w:sz="0" w:space="0" w:color="auto"/>
            <w:left w:val="none" w:sz="0" w:space="0" w:color="auto"/>
            <w:bottom w:val="none" w:sz="0" w:space="0" w:color="auto"/>
            <w:right w:val="none" w:sz="0" w:space="0" w:color="auto"/>
          </w:divBdr>
        </w:div>
        <w:div w:id="1293559330">
          <w:marLeft w:val="0"/>
          <w:marRight w:val="0"/>
          <w:marTop w:val="0"/>
          <w:marBottom w:val="0"/>
          <w:divBdr>
            <w:top w:val="none" w:sz="0" w:space="0" w:color="auto"/>
            <w:left w:val="none" w:sz="0" w:space="0" w:color="auto"/>
            <w:bottom w:val="none" w:sz="0" w:space="0" w:color="auto"/>
            <w:right w:val="none" w:sz="0" w:space="0" w:color="auto"/>
          </w:divBdr>
        </w:div>
        <w:div w:id="2050101539">
          <w:marLeft w:val="0"/>
          <w:marRight w:val="0"/>
          <w:marTop w:val="0"/>
          <w:marBottom w:val="0"/>
          <w:divBdr>
            <w:top w:val="none" w:sz="0" w:space="0" w:color="auto"/>
            <w:left w:val="none" w:sz="0" w:space="0" w:color="auto"/>
            <w:bottom w:val="none" w:sz="0" w:space="0" w:color="auto"/>
            <w:right w:val="none" w:sz="0" w:space="0" w:color="auto"/>
          </w:divBdr>
        </w:div>
        <w:div w:id="109053793">
          <w:marLeft w:val="0"/>
          <w:marRight w:val="0"/>
          <w:marTop w:val="0"/>
          <w:marBottom w:val="0"/>
          <w:divBdr>
            <w:top w:val="none" w:sz="0" w:space="0" w:color="auto"/>
            <w:left w:val="none" w:sz="0" w:space="0" w:color="auto"/>
            <w:bottom w:val="none" w:sz="0" w:space="0" w:color="auto"/>
            <w:right w:val="none" w:sz="0" w:space="0" w:color="auto"/>
          </w:divBdr>
        </w:div>
        <w:div w:id="483471220">
          <w:marLeft w:val="0"/>
          <w:marRight w:val="0"/>
          <w:marTop w:val="0"/>
          <w:marBottom w:val="0"/>
          <w:divBdr>
            <w:top w:val="none" w:sz="0" w:space="0" w:color="auto"/>
            <w:left w:val="none" w:sz="0" w:space="0" w:color="auto"/>
            <w:bottom w:val="none" w:sz="0" w:space="0" w:color="auto"/>
            <w:right w:val="none" w:sz="0" w:space="0" w:color="auto"/>
          </w:divBdr>
        </w:div>
        <w:div w:id="164512914">
          <w:marLeft w:val="0"/>
          <w:marRight w:val="0"/>
          <w:marTop w:val="0"/>
          <w:marBottom w:val="0"/>
          <w:divBdr>
            <w:top w:val="none" w:sz="0" w:space="0" w:color="auto"/>
            <w:left w:val="none" w:sz="0" w:space="0" w:color="auto"/>
            <w:bottom w:val="none" w:sz="0" w:space="0" w:color="auto"/>
            <w:right w:val="none" w:sz="0" w:space="0" w:color="auto"/>
          </w:divBdr>
        </w:div>
        <w:div w:id="877275183">
          <w:marLeft w:val="0"/>
          <w:marRight w:val="0"/>
          <w:marTop w:val="0"/>
          <w:marBottom w:val="0"/>
          <w:divBdr>
            <w:top w:val="none" w:sz="0" w:space="0" w:color="auto"/>
            <w:left w:val="none" w:sz="0" w:space="0" w:color="auto"/>
            <w:bottom w:val="none" w:sz="0" w:space="0" w:color="auto"/>
            <w:right w:val="none" w:sz="0" w:space="0" w:color="auto"/>
          </w:divBdr>
        </w:div>
        <w:div w:id="675233826">
          <w:marLeft w:val="0"/>
          <w:marRight w:val="0"/>
          <w:marTop w:val="0"/>
          <w:marBottom w:val="0"/>
          <w:divBdr>
            <w:top w:val="none" w:sz="0" w:space="0" w:color="auto"/>
            <w:left w:val="none" w:sz="0" w:space="0" w:color="auto"/>
            <w:bottom w:val="none" w:sz="0" w:space="0" w:color="auto"/>
            <w:right w:val="none" w:sz="0" w:space="0" w:color="auto"/>
          </w:divBdr>
        </w:div>
        <w:div w:id="108745547">
          <w:marLeft w:val="0"/>
          <w:marRight w:val="0"/>
          <w:marTop w:val="0"/>
          <w:marBottom w:val="0"/>
          <w:divBdr>
            <w:top w:val="none" w:sz="0" w:space="0" w:color="auto"/>
            <w:left w:val="none" w:sz="0" w:space="0" w:color="auto"/>
            <w:bottom w:val="none" w:sz="0" w:space="0" w:color="auto"/>
            <w:right w:val="none" w:sz="0" w:space="0" w:color="auto"/>
          </w:divBdr>
        </w:div>
        <w:div w:id="381944625">
          <w:marLeft w:val="0"/>
          <w:marRight w:val="0"/>
          <w:marTop w:val="0"/>
          <w:marBottom w:val="0"/>
          <w:divBdr>
            <w:top w:val="none" w:sz="0" w:space="0" w:color="auto"/>
            <w:left w:val="none" w:sz="0" w:space="0" w:color="auto"/>
            <w:bottom w:val="none" w:sz="0" w:space="0" w:color="auto"/>
            <w:right w:val="none" w:sz="0" w:space="0" w:color="auto"/>
          </w:divBdr>
        </w:div>
        <w:div w:id="1727685571">
          <w:marLeft w:val="0"/>
          <w:marRight w:val="0"/>
          <w:marTop w:val="0"/>
          <w:marBottom w:val="0"/>
          <w:divBdr>
            <w:top w:val="none" w:sz="0" w:space="0" w:color="auto"/>
            <w:left w:val="none" w:sz="0" w:space="0" w:color="auto"/>
            <w:bottom w:val="none" w:sz="0" w:space="0" w:color="auto"/>
            <w:right w:val="none" w:sz="0" w:space="0" w:color="auto"/>
          </w:divBdr>
        </w:div>
        <w:div w:id="1735548512">
          <w:marLeft w:val="0"/>
          <w:marRight w:val="0"/>
          <w:marTop w:val="0"/>
          <w:marBottom w:val="0"/>
          <w:divBdr>
            <w:top w:val="none" w:sz="0" w:space="0" w:color="auto"/>
            <w:left w:val="none" w:sz="0" w:space="0" w:color="auto"/>
            <w:bottom w:val="none" w:sz="0" w:space="0" w:color="auto"/>
            <w:right w:val="none" w:sz="0" w:space="0" w:color="auto"/>
          </w:divBdr>
        </w:div>
        <w:div w:id="893395870">
          <w:marLeft w:val="0"/>
          <w:marRight w:val="0"/>
          <w:marTop w:val="0"/>
          <w:marBottom w:val="0"/>
          <w:divBdr>
            <w:top w:val="none" w:sz="0" w:space="0" w:color="auto"/>
            <w:left w:val="none" w:sz="0" w:space="0" w:color="auto"/>
            <w:bottom w:val="none" w:sz="0" w:space="0" w:color="auto"/>
            <w:right w:val="none" w:sz="0" w:space="0" w:color="auto"/>
          </w:divBdr>
        </w:div>
        <w:div w:id="167604822">
          <w:marLeft w:val="0"/>
          <w:marRight w:val="0"/>
          <w:marTop w:val="0"/>
          <w:marBottom w:val="0"/>
          <w:divBdr>
            <w:top w:val="none" w:sz="0" w:space="0" w:color="auto"/>
            <w:left w:val="none" w:sz="0" w:space="0" w:color="auto"/>
            <w:bottom w:val="none" w:sz="0" w:space="0" w:color="auto"/>
            <w:right w:val="none" w:sz="0" w:space="0" w:color="auto"/>
          </w:divBdr>
        </w:div>
        <w:div w:id="2030255013">
          <w:marLeft w:val="0"/>
          <w:marRight w:val="0"/>
          <w:marTop w:val="0"/>
          <w:marBottom w:val="0"/>
          <w:divBdr>
            <w:top w:val="none" w:sz="0" w:space="0" w:color="auto"/>
            <w:left w:val="none" w:sz="0" w:space="0" w:color="auto"/>
            <w:bottom w:val="none" w:sz="0" w:space="0" w:color="auto"/>
            <w:right w:val="none" w:sz="0" w:space="0" w:color="auto"/>
          </w:divBdr>
        </w:div>
        <w:div w:id="1099718905">
          <w:marLeft w:val="0"/>
          <w:marRight w:val="0"/>
          <w:marTop w:val="0"/>
          <w:marBottom w:val="0"/>
          <w:divBdr>
            <w:top w:val="none" w:sz="0" w:space="0" w:color="auto"/>
            <w:left w:val="none" w:sz="0" w:space="0" w:color="auto"/>
            <w:bottom w:val="none" w:sz="0" w:space="0" w:color="auto"/>
            <w:right w:val="none" w:sz="0" w:space="0" w:color="auto"/>
          </w:divBdr>
        </w:div>
        <w:div w:id="1597246474">
          <w:marLeft w:val="0"/>
          <w:marRight w:val="0"/>
          <w:marTop w:val="0"/>
          <w:marBottom w:val="0"/>
          <w:divBdr>
            <w:top w:val="none" w:sz="0" w:space="0" w:color="auto"/>
            <w:left w:val="none" w:sz="0" w:space="0" w:color="auto"/>
            <w:bottom w:val="none" w:sz="0" w:space="0" w:color="auto"/>
            <w:right w:val="none" w:sz="0" w:space="0" w:color="auto"/>
          </w:divBdr>
        </w:div>
        <w:div w:id="1872305748">
          <w:marLeft w:val="0"/>
          <w:marRight w:val="0"/>
          <w:marTop w:val="0"/>
          <w:marBottom w:val="0"/>
          <w:divBdr>
            <w:top w:val="none" w:sz="0" w:space="0" w:color="auto"/>
            <w:left w:val="none" w:sz="0" w:space="0" w:color="auto"/>
            <w:bottom w:val="none" w:sz="0" w:space="0" w:color="auto"/>
            <w:right w:val="none" w:sz="0" w:space="0" w:color="auto"/>
          </w:divBdr>
        </w:div>
        <w:div w:id="117184937">
          <w:marLeft w:val="0"/>
          <w:marRight w:val="0"/>
          <w:marTop w:val="0"/>
          <w:marBottom w:val="0"/>
          <w:divBdr>
            <w:top w:val="none" w:sz="0" w:space="0" w:color="auto"/>
            <w:left w:val="none" w:sz="0" w:space="0" w:color="auto"/>
            <w:bottom w:val="none" w:sz="0" w:space="0" w:color="auto"/>
            <w:right w:val="none" w:sz="0" w:space="0" w:color="auto"/>
          </w:divBdr>
        </w:div>
        <w:div w:id="1803227765">
          <w:marLeft w:val="0"/>
          <w:marRight w:val="0"/>
          <w:marTop w:val="0"/>
          <w:marBottom w:val="0"/>
          <w:divBdr>
            <w:top w:val="none" w:sz="0" w:space="0" w:color="auto"/>
            <w:left w:val="none" w:sz="0" w:space="0" w:color="auto"/>
            <w:bottom w:val="none" w:sz="0" w:space="0" w:color="auto"/>
            <w:right w:val="none" w:sz="0" w:space="0" w:color="auto"/>
          </w:divBdr>
        </w:div>
        <w:div w:id="742995246">
          <w:marLeft w:val="0"/>
          <w:marRight w:val="0"/>
          <w:marTop w:val="0"/>
          <w:marBottom w:val="0"/>
          <w:divBdr>
            <w:top w:val="none" w:sz="0" w:space="0" w:color="auto"/>
            <w:left w:val="none" w:sz="0" w:space="0" w:color="auto"/>
            <w:bottom w:val="none" w:sz="0" w:space="0" w:color="auto"/>
            <w:right w:val="none" w:sz="0" w:space="0" w:color="auto"/>
          </w:divBdr>
        </w:div>
        <w:div w:id="770776970">
          <w:marLeft w:val="0"/>
          <w:marRight w:val="0"/>
          <w:marTop w:val="0"/>
          <w:marBottom w:val="0"/>
          <w:divBdr>
            <w:top w:val="none" w:sz="0" w:space="0" w:color="auto"/>
            <w:left w:val="none" w:sz="0" w:space="0" w:color="auto"/>
            <w:bottom w:val="none" w:sz="0" w:space="0" w:color="auto"/>
            <w:right w:val="none" w:sz="0" w:space="0" w:color="auto"/>
          </w:divBdr>
        </w:div>
        <w:div w:id="2082363928">
          <w:marLeft w:val="0"/>
          <w:marRight w:val="0"/>
          <w:marTop w:val="0"/>
          <w:marBottom w:val="0"/>
          <w:divBdr>
            <w:top w:val="none" w:sz="0" w:space="0" w:color="auto"/>
            <w:left w:val="none" w:sz="0" w:space="0" w:color="auto"/>
            <w:bottom w:val="none" w:sz="0" w:space="0" w:color="auto"/>
            <w:right w:val="none" w:sz="0" w:space="0" w:color="auto"/>
          </w:divBdr>
        </w:div>
        <w:div w:id="1569412895">
          <w:marLeft w:val="0"/>
          <w:marRight w:val="0"/>
          <w:marTop w:val="0"/>
          <w:marBottom w:val="0"/>
          <w:divBdr>
            <w:top w:val="none" w:sz="0" w:space="0" w:color="auto"/>
            <w:left w:val="none" w:sz="0" w:space="0" w:color="auto"/>
            <w:bottom w:val="none" w:sz="0" w:space="0" w:color="auto"/>
            <w:right w:val="none" w:sz="0" w:space="0" w:color="auto"/>
          </w:divBdr>
        </w:div>
        <w:div w:id="1649942710">
          <w:marLeft w:val="0"/>
          <w:marRight w:val="0"/>
          <w:marTop w:val="0"/>
          <w:marBottom w:val="0"/>
          <w:divBdr>
            <w:top w:val="none" w:sz="0" w:space="0" w:color="auto"/>
            <w:left w:val="none" w:sz="0" w:space="0" w:color="auto"/>
            <w:bottom w:val="none" w:sz="0" w:space="0" w:color="auto"/>
            <w:right w:val="none" w:sz="0" w:space="0" w:color="auto"/>
          </w:divBdr>
        </w:div>
        <w:div w:id="2093502383">
          <w:marLeft w:val="0"/>
          <w:marRight w:val="0"/>
          <w:marTop w:val="0"/>
          <w:marBottom w:val="0"/>
          <w:divBdr>
            <w:top w:val="none" w:sz="0" w:space="0" w:color="auto"/>
            <w:left w:val="none" w:sz="0" w:space="0" w:color="auto"/>
            <w:bottom w:val="none" w:sz="0" w:space="0" w:color="auto"/>
            <w:right w:val="none" w:sz="0" w:space="0" w:color="auto"/>
          </w:divBdr>
        </w:div>
        <w:div w:id="286934516">
          <w:marLeft w:val="0"/>
          <w:marRight w:val="0"/>
          <w:marTop w:val="0"/>
          <w:marBottom w:val="0"/>
          <w:divBdr>
            <w:top w:val="none" w:sz="0" w:space="0" w:color="auto"/>
            <w:left w:val="none" w:sz="0" w:space="0" w:color="auto"/>
            <w:bottom w:val="none" w:sz="0" w:space="0" w:color="auto"/>
            <w:right w:val="none" w:sz="0" w:space="0" w:color="auto"/>
          </w:divBdr>
        </w:div>
        <w:div w:id="1177697059">
          <w:marLeft w:val="0"/>
          <w:marRight w:val="0"/>
          <w:marTop w:val="0"/>
          <w:marBottom w:val="0"/>
          <w:divBdr>
            <w:top w:val="none" w:sz="0" w:space="0" w:color="auto"/>
            <w:left w:val="none" w:sz="0" w:space="0" w:color="auto"/>
            <w:bottom w:val="none" w:sz="0" w:space="0" w:color="auto"/>
            <w:right w:val="none" w:sz="0" w:space="0" w:color="auto"/>
          </w:divBdr>
        </w:div>
        <w:div w:id="1015033075">
          <w:marLeft w:val="0"/>
          <w:marRight w:val="0"/>
          <w:marTop w:val="0"/>
          <w:marBottom w:val="0"/>
          <w:divBdr>
            <w:top w:val="none" w:sz="0" w:space="0" w:color="auto"/>
            <w:left w:val="none" w:sz="0" w:space="0" w:color="auto"/>
            <w:bottom w:val="none" w:sz="0" w:space="0" w:color="auto"/>
            <w:right w:val="none" w:sz="0" w:space="0" w:color="auto"/>
          </w:divBdr>
        </w:div>
        <w:div w:id="1967275062">
          <w:marLeft w:val="0"/>
          <w:marRight w:val="0"/>
          <w:marTop w:val="0"/>
          <w:marBottom w:val="0"/>
          <w:divBdr>
            <w:top w:val="none" w:sz="0" w:space="0" w:color="auto"/>
            <w:left w:val="none" w:sz="0" w:space="0" w:color="auto"/>
            <w:bottom w:val="none" w:sz="0" w:space="0" w:color="auto"/>
            <w:right w:val="none" w:sz="0" w:space="0" w:color="auto"/>
          </w:divBdr>
        </w:div>
        <w:div w:id="1790927311">
          <w:marLeft w:val="0"/>
          <w:marRight w:val="0"/>
          <w:marTop w:val="0"/>
          <w:marBottom w:val="0"/>
          <w:divBdr>
            <w:top w:val="none" w:sz="0" w:space="0" w:color="auto"/>
            <w:left w:val="none" w:sz="0" w:space="0" w:color="auto"/>
            <w:bottom w:val="none" w:sz="0" w:space="0" w:color="auto"/>
            <w:right w:val="none" w:sz="0" w:space="0" w:color="auto"/>
          </w:divBdr>
        </w:div>
        <w:div w:id="1891072826">
          <w:marLeft w:val="0"/>
          <w:marRight w:val="0"/>
          <w:marTop w:val="0"/>
          <w:marBottom w:val="0"/>
          <w:divBdr>
            <w:top w:val="none" w:sz="0" w:space="0" w:color="auto"/>
            <w:left w:val="none" w:sz="0" w:space="0" w:color="auto"/>
            <w:bottom w:val="none" w:sz="0" w:space="0" w:color="auto"/>
            <w:right w:val="none" w:sz="0" w:space="0" w:color="auto"/>
          </w:divBdr>
        </w:div>
        <w:div w:id="357388790">
          <w:marLeft w:val="0"/>
          <w:marRight w:val="0"/>
          <w:marTop w:val="0"/>
          <w:marBottom w:val="0"/>
          <w:divBdr>
            <w:top w:val="none" w:sz="0" w:space="0" w:color="auto"/>
            <w:left w:val="none" w:sz="0" w:space="0" w:color="auto"/>
            <w:bottom w:val="none" w:sz="0" w:space="0" w:color="auto"/>
            <w:right w:val="none" w:sz="0" w:space="0" w:color="auto"/>
          </w:divBdr>
        </w:div>
        <w:div w:id="1672829442">
          <w:marLeft w:val="0"/>
          <w:marRight w:val="0"/>
          <w:marTop w:val="0"/>
          <w:marBottom w:val="0"/>
          <w:divBdr>
            <w:top w:val="none" w:sz="0" w:space="0" w:color="auto"/>
            <w:left w:val="none" w:sz="0" w:space="0" w:color="auto"/>
            <w:bottom w:val="none" w:sz="0" w:space="0" w:color="auto"/>
            <w:right w:val="none" w:sz="0" w:space="0" w:color="auto"/>
          </w:divBdr>
        </w:div>
        <w:div w:id="699549613">
          <w:marLeft w:val="0"/>
          <w:marRight w:val="0"/>
          <w:marTop w:val="0"/>
          <w:marBottom w:val="0"/>
          <w:divBdr>
            <w:top w:val="none" w:sz="0" w:space="0" w:color="auto"/>
            <w:left w:val="none" w:sz="0" w:space="0" w:color="auto"/>
            <w:bottom w:val="none" w:sz="0" w:space="0" w:color="auto"/>
            <w:right w:val="none" w:sz="0" w:space="0" w:color="auto"/>
          </w:divBdr>
        </w:div>
        <w:div w:id="1612056639">
          <w:marLeft w:val="0"/>
          <w:marRight w:val="0"/>
          <w:marTop w:val="0"/>
          <w:marBottom w:val="0"/>
          <w:divBdr>
            <w:top w:val="none" w:sz="0" w:space="0" w:color="auto"/>
            <w:left w:val="none" w:sz="0" w:space="0" w:color="auto"/>
            <w:bottom w:val="none" w:sz="0" w:space="0" w:color="auto"/>
            <w:right w:val="none" w:sz="0" w:space="0" w:color="auto"/>
          </w:divBdr>
        </w:div>
        <w:div w:id="1844710000">
          <w:marLeft w:val="0"/>
          <w:marRight w:val="0"/>
          <w:marTop w:val="0"/>
          <w:marBottom w:val="0"/>
          <w:divBdr>
            <w:top w:val="none" w:sz="0" w:space="0" w:color="auto"/>
            <w:left w:val="none" w:sz="0" w:space="0" w:color="auto"/>
            <w:bottom w:val="none" w:sz="0" w:space="0" w:color="auto"/>
            <w:right w:val="none" w:sz="0" w:space="0" w:color="auto"/>
          </w:divBdr>
        </w:div>
        <w:div w:id="1970015367">
          <w:marLeft w:val="0"/>
          <w:marRight w:val="0"/>
          <w:marTop w:val="0"/>
          <w:marBottom w:val="0"/>
          <w:divBdr>
            <w:top w:val="none" w:sz="0" w:space="0" w:color="auto"/>
            <w:left w:val="none" w:sz="0" w:space="0" w:color="auto"/>
            <w:bottom w:val="none" w:sz="0" w:space="0" w:color="auto"/>
            <w:right w:val="none" w:sz="0" w:space="0" w:color="auto"/>
          </w:divBdr>
        </w:div>
        <w:div w:id="621616026">
          <w:marLeft w:val="0"/>
          <w:marRight w:val="0"/>
          <w:marTop w:val="0"/>
          <w:marBottom w:val="0"/>
          <w:divBdr>
            <w:top w:val="none" w:sz="0" w:space="0" w:color="auto"/>
            <w:left w:val="none" w:sz="0" w:space="0" w:color="auto"/>
            <w:bottom w:val="none" w:sz="0" w:space="0" w:color="auto"/>
            <w:right w:val="none" w:sz="0" w:space="0" w:color="auto"/>
          </w:divBdr>
        </w:div>
        <w:div w:id="1736855696">
          <w:marLeft w:val="0"/>
          <w:marRight w:val="0"/>
          <w:marTop w:val="0"/>
          <w:marBottom w:val="0"/>
          <w:divBdr>
            <w:top w:val="none" w:sz="0" w:space="0" w:color="auto"/>
            <w:left w:val="none" w:sz="0" w:space="0" w:color="auto"/>
            <w:bottom w:val="none" w:sz="0" w:space="0" w:color="auto"/>
            <w:right w:val="none" w:sz="0" w:space="0" w:color="auto"/>
          </w:divBdr>
        </w:div>
        <w:div w:id="1443957899">
          <w:marLeft w:val="0"/>
          <w:marRight w:val="0"/>
          <w:marTop w:val="0"/>
          <w:marBottom w:val="0"/>
          <w:divBdr>
            <w:top w:val="none" w:sz="0" w:space="0" w:color="auto"/>
            <w:left w:val="none" w:sz="0" w:space="0" w:color="auto"/>
            <w:bottom w:val="none" w:sz="0" w:space="0" w:color="auto"/>
            <w:right w:val="none" w:sz="0" w:space="0" w:color="auto"/>
          </w:divBdr>
        </w:div>
        <w:div w:id="1176843428">
          <w:marLeft w:val="0"/>
          <w:marRight w:val="0"/>
          <w:marTop w:val="0"/>
          <w:marBottom w:val="0"/>
          <w:divBdr>
            <w:top w:val="none" w:sz="0" w:space="0" w:color="auto"/>
            <w:left w:val="none" w:sz="0" w:space="0" w:color="auto"/>
            <w:bottom w:val="none" w:sz="0" w:space="0" w:color="auto"/>
            <w:right w:val="none" w:sz="0" w:space="0" w:color="auto"/>
          </w:divBdr>
        </w:div>
        <w:div w:id="2117631379">
          <w:marLeft w:val="0"/>
          <w:marRight w:val="0"/>
          <w:marTop w:val="0"/>
          <w:marBottom w:val="0"/>
          <w:divBdr>
            <w:top w:val="none" w:sz="0" w:space="0" w:color="auto"/>
            <w:left w:val="none" w:sz="0" w:space="0" w:color="auto"/>
            <w:bottom w:val="none" w:sz="0" w:space="0" w:color="auto"/>
            <w:right w:val="none" w:sz="0" w:space="0" w:color="auto"/>
          </w:divBdr>
        </w:div>
        <w:div w:id="456526804">
          <w:marLeft w:val="0"/>
          <w:marRight w:val="0"/>
          <w:marTop w:val="0"/>
          <w:marBottom w:val="0"/>
          <w:divBdr>
            <w:top w:val="none" w:sz="0" w:space="0" w:color="auto"/>
            <w:left w:val="none" w:sz="0" w:space="0" w:color="auto"/>
            <w:bottom w:val="none" w:sz="0" w:space="0" w:color="auto"/>
            <w:right w:val="none" w:sz="0" w:space="0" w:color="auto"/>
          </w:divBdr>
        </w:div>
        <w:div w:id="1589075959">
          <w:marLeft w:val="0"/>
          <w:marRight w:val="0"/>
          <w:marTop w:val="0"/>
          <w:marBottom w:val="0"/>
          <w:divBdr>
            <w:top w:val="none" w:sz="0" w:space="0" w:color="auto"/>
            <w:left w:val="none" w:sz="0" w:space="0" w:color="auto"/>
            <w:bottom w:val="none" w:sz="0" w:space="0" w:color="auto"/>
            <w:right w:val="none" w:sz="0" w:space="0" w:color="auto"/>
          </w:divBdr>
        </w:div>
        <w:div w:id="765224985">
          <w:marLeft w:val="0"/>
          <w:marRight w:val="0"/>
          <w:marTop w:val="0"/>
          <w:marBottom w:val="0"/>
          <w:divBdr>
            <w:top w:val="none" w:sz="0" w:space="0" w:color="auto"/>
            <w:left w:val="none" w:sz="0" w:space="0" w:color="auto"/>
            <w:bottom w:val="none" w:sz="0" w:space="0" w:color="auto"/>
            <w:right w:val="none" w:sz="0" w:space="0" w:color="auto"/>
          </w:divBdr>
        </w:div>
        <w:div w:id="1088961970">
          <w:marLeft w:val="0"/>
          <w:marRight w:val="0"/>
          <w:marTop w:val="0"/>
          <w:marBottom w:val="0"/>
          <w:divBdr>
            <w:top w:val="none" w:sz="0" w:space="0" w:color="auto"/>
            <w:left w:val="none" w:sz="0" w:space="0" w:color="auto"/>
            <w:bottom w:val="none" w:sz="0" w:space="0" w:color="auto"/>
            <w:right w:val="none" w:sz="0" w:space="0" w:color="auto"/>
          </w:divBdr>
        </w:div>
        <w:div w:id="1878547120">
          <w:marLeft w:val="0"/>
          <w:marRight w:val="0"/>
          <w:marTop w:val="0"/>
          <w:marBottom w:val="0"/>
          <w:divBdr>
            <w:top w:val="none" w:sz="0" w:space="0" w:color="auto"/>
            <w:left w:val="none" w:sz="0" w:space="0" w:color="auto"/>
            <w:bottom w:val="none" w:sz="0" w:space="0" w:color="auto"/>
            <w:right w:val="none" w:sz="0" w:space="0" w:color="auto"/>
          </w:divBdr>
        </w:div>
        <w:div w:id="857160470">
          <w:marLeft w:val="0"/>
          <w:marRight w:val="0"/>
          <w:marTop w:val="0"/>
          <w:marBottom w:val="0"/>
          <w:divBdr>
            <w:top w:val="none" w:sz="0" w:space="0" w:color="auto"/>
            <w:left w:val="none" w:sz="0" w:space="0" w:color="auto"/>
            <w:bottom w:val="none" w:sz="0" w:space="0" w:color="auto"/>
            <w:right w:val="none" w:sz="0" w:space="0" w:color="auto"/>
          </w:divBdr>
        </w:div>
        <w:div w:id="1680308476">
          <w:marLeft w:val="0"/>
          <w:marRight w:val="0"/>
          <w:marTop w:val="0"/>
          <w:marBottom w:val="0"/>
          <w:divBdr>
            <w:top w:val="none" w:sz="0" w:space="0" w:color="auto"/>
            <w:left w:val="none" w:sz="0" w:space="0" w:color="auto"/>
            <w:bottom w:val="none" w:sz="0" w:space="0" w:color="auto"/>
            <w:right w:val="none" w:sz="0" w:space="0" w:color="auto"/>
          </w:divBdr>
        </w:div>
        <w:div w:id="53821363">
          <w:marLeft w:val="0"/>
          <w:marRight w:val="0"/>
          <w:marTop w:val="0"/>
          <w:marBottom w:val="0"/>
          <w:divBdr>
            <w:top w:val="none" w:sz="0" w:space="0" w:color="auto"/>
            <w:left w:val="none" w:sz="0" w:space="0" w:color="auto"/>
            <w:bottom w:val="none" w:sz="0" w:space="0" w:color="auto"/>
            <w:right w:val="none" w:sz="0" w:space="0" w:color="auto"/>
          </w:divBdr>
        </w:div>
        <w:div w:id="1246186828">
          <w:marLeft w:val="0"/>
          <w:marRight w:val="0"/>
          <w:marTop w:val="0"/>
          <w:marBottom w:val="0"/>
          <w:divBdr>
            <w:top w:val="none" w:sz="0" w:space="0" w:color="auto"/>
            <w:left w:val="none" w:sz="0" w:space="0" w:color="auto"/>
            <w:bottom w:val="none" w:sz="0" w:space="0" w:color="auto"/>
            <w:right w:val="none" w:sz="0" w:space="0" w:color="auto"/>
          </w:divBdr>
        </w:div>
        <w:div w:id="1869559791">
          <w:marLeft w:val="0"/>
          <w:marRight w:val="0"/>
          <w:marTop w:val="0"/>
          <w:marBottom w:val="0"/>
          <w:divBdr>
            <w:top w:val="none" w:sz="0" w:space="0" w:color="auto"/>
            <w:left w:val="none" w:sz="0" w:space="0" w:color="auto"/>
            <w:bottom w:val="none" w:sz="0" w:space="0" w:color="auto"/>
            <w:right w:val="none" w:sz="0" w:space="0" w:color="auto"/>
          </w:divBdr>
        </w:div>
        <w:div w:id="1583835306">
          <w:marLeft w:val="0"/>
          <w:marRight w:val="0"/>
          <w:marTop w:val="0"/>
          <w:marBottom w:val="0"/>
          <w:divBdr>
            <w:top w:val="none" w:sz="0" w:space="0" w:color="auto"/>
            <w:left w:val="none" w:sz="0" w:space="0" w:color="auto"/>
            <w:bottom w:val="none" w:sz="0" w:space="0" w:color="auto"/>
            <w:right w:val="none" w:sz="0" w:space="0" w:color="auto"/>
          </w:divBdr>
        </w:div>
        <w:div w:id="1729762797">
          <w:marLeft w:val="0"/>
          <w:marRight w:val="0"/>
          <w:marTop w:val="0"/>
          <w:marBottom w:val="0"/>
          <w:divBdr>
            <w:top w:val="none" w:sz="0" w:space="0" w:color="auto"/>
            <w:left w:val="none" w:sz="0" w:space="0" w:color="auto"/>
            <w:bottom w:val="none" w:sz="0" w:space="0" w:color="auto"/>
            <w:right w:val="none" w:sz="0" w:space="0" w:color="auto"/>
          </w:divBdr>
        </w:div>
        <w:div w:id="1048066923">
          <w:marLeft w:val="0"/>
          <w:marRight w:val="0"/>
          <w:marTop w:val="0"/>
          <w:marBottom w:val="0"/>
          <w:divBdr>
            <w:top w:val="none" w:sz="0" w:space="0" w:color="auto"/>
            <w:left w:val="none" w:sz="0" w:space="0" w:color="auto"/>
            <w:bottom w:val="none" w:sz="0" w:space="0" w:color="auto"/>
            <w:right w:val="none" w:sz="0" w:space="0" w:color="auto"/>
          </w:divBdr>
        </w:div>
        <w:div w:id="578909660">
          <w:marLeft w:val="0"/>
          <w:marRight w:val="0"/>
          <w:marTop w:val="0"/>
          <w:marBottom w:val="0"/>
          <w:divBdr>
            <w:top w:val="none" w:sz="0" w:space="0" w:color="auto"/>
            <w:left w:val="none" w:sz="0" w:space="0" w:color="auto"/>
            <w:bottom w:val="none" w:sz="0" w:space="0" w:color="auto"/>
            <w:right w:val="none" w:sz="0" w:space="0" w:color="auto"/>
          </w:divBdr>
        </w:div>
        <w:div w:id="586308152">
          <w:marLeft w:val="0"/>
          <w:marRight w:val="0"/>
          <w:marTop w:val="0"/>
          <w:marBottom w:val="0"/>
          <w:divBdr>
            <w:top w:val="none" w:sz="0" w:space="0" w:color="auto"/>
            <w:left w:val="none" w:sz="0" w:space="0" w:color="auto"/>
            <w:bottom w:val="none" w:sz="0" w:space="0" w:color="auto"/>
            <w:right w:val="none" w:sz="0" w:space="0" w:color="auto"/>
          </w:divBdr>
        </w:div>
        <w:div w:id="749540424">
          <w:marLeft w:val="0"/>
          <w:marRight w:val="0"/>
          <w:marTop w:val="0"/>
          <w:marBottom w:val="0"/>
          <w:divBdr>
            <w:top w:val="none" w:sz="0" w:space="0" w:color="auto"/>
            <w:left w:val="none" w:sz="0" w:space="0" w:color="auto"/>
            <w:bottom w:val="none" w:sz="0" w:space="0" w:color="auto"/>
            <w:right w:val="none" w:sz="0" w:space="0" w:color="auto"/>
          </w:divBdr>
        </w:div>
        <w:div w:id="371612171">
          <w:marLeft w:val="0"/>
          <w:marRight w:val="0"/>
          <w:marTop w:val="0"/>
          <w:marBottom w:val="0"/>
          <w:divBdr>
            <w:top w:val="none" w:sz="0" w:space="0" w:color="auto"/>
            <w:left w:val="none" w:sz="0" w:space="0" w:color="auto"/>
            <w:bottom w:val="none" w:sz="0" w:space="0" w:color="auto"/>
            <w:right w:val="none" w:sz="0" w:space="0" w:color="auto"/>
          </w:divBdr>
        </w:div>
        <w:div w:id="63069962">
          <w:marLeft w:val="0"/>
          <w:marRight w:val="0"/>
          <w:marTop w:val="0"/>
          <w:marBottom w:val="0"/>
          <w:divBdr>
            <w:top w:val="none" w:sz="0" w:space="0" w:color="auto"/>
            <w:left w:val="none" w:sz="0" w:space="0" w:color="auto"/>
            <w:bottom w:val="none" w:sz="0" w:space="0" w:color="auto"/>
            <w:right w:val="none" w:sz="0" w:space="0" w:color="auto"/>
          </w:divBdr>
        </w:div>
        <w:div w:id="972296462">
          <w:marLeft w:val="0"/>
          <w:marRight w:val="0"/>
          <w:marTop w:val="0"/>
          <w:marBottom w:val="0"/>
          <w:divBdr>
            <w:top w:val="none" w:sz="0" w:space="0" w:color="auto"/>
            <w:left w:val="none" w:sz="0" w:space="0" w:color="auto"/>
            <w:bottom w:val="none" w:sz="0" w:space="0" w:color="auto"/>
            <w:right w:val="none" w:sz="0" w:space="0" w:color="auto"/>
          </w:divBdr>
        </w:div>
        <w:div w:id="1168791477">
          <w:marLeft w:val="0"/>
          <w:marRight w:val="0"/>
          <w:marTop w:val="0"/>
          <w:marBottom w:val="0"/>
          <w:divBdr>
            <w:top w:val="none" w:sz="0" w:space="0" w:color="auto"/>
            <w:left w:val="none" w:sz="0" w:space="0" w:color="auto"/>
            <w:bottom w:val="none" w:sz="0" w:space="0" w:color="auto"/>
            <w:right w:val="none" w:sz="0" w:space="0" w:color="auto"/>
          </w:divBdr>
        </w:div>
        <w:div w:id="1386687141">
          <w:marLeft w:val="0"/>
          <w:marRight w:val="0"/>
          <w:marTop w:val="0"/>
          <w:marBottom w:val="0"/>
          <w:divBdr>
            <w:top w:val="none" w:sz="0" w:space="0" w:color="auto"/>
            <w:left w:val="none" w:sz="0" w:space="0" w:color="auto"/>
            <w:bottom w:val="none" w:sz="0" w:space="0" w:color="auto"/>
            <w:right w:val="none" w:sz="0" w:space="0" w:color="auto"/>
          </w:divBdr>
        </w:div>
        <w:div w:id="408237583">
          <w:marLeft w:val="0"/>
          <w:marRight w:val="0"/>
          <w:marTop w:val="0"/>
          <w:marBottom w:val="0"/>
          <w:divBdr>
            <w:top w:val="none" w:sz="0" w:space="0" w:color="auto"/>
            <w:left w:val="none" w:sz="0" w:space="0" w:color="auto"/>
            <w:bottom w:val="none" w:sz="0" w:space="0" w:color="auto"/>
            <w:right w:val="none" w:sz="0" w:space="0" w:color="auto"/>
          </w:divBdr>
        </w:div>
        <w:div w:id="2025474252">
          <w:marLeft w:val="0"/>
          <w:marRight w:val="0"/>
          <w:marTop w:val="0"/>
          <w:marBottom w:val="0"/>
          <w:divBdr>
            <w:top w:val="none" w:sz="0" w:space="0" w:color="auto"/>
            <w:left w:val="none" w:sz="0" w:space="0" w:color="auto"/>
            <w:bottom w:val="none" w:sz="0" w:space="0" w:color="auto"/>
            <w:right w:val="none" w:sz="0" w:space="0" w:color="auto"/>
          </w:divBdr>
        </w:div>
        <w:div w:id="1391879242">
          <w:marLeft w:val="0"/>
          <w:marRight w:val="0"/>
          <w:marTop w:val="0"/>
          <w:marBottom w:val="0"/>
          <w:divBdr>
            <w:top w:val="none" w:sz="0" w:space="0" w:color="auto"/>
            <w:left w:val="none" w:sz="0" w:space="0" w:color="auto"/>
            <w:bottom w:val="none" w:sz="0" w:space="0" w:color="auto"/>
            <w:right w:val="none" w:sz="0" w:space="0" w:color="auto"/>
          </w:divBdr>
        </w:div>
        <w:div w:id="308218552">
          <w:marLeft w:val="0"/>
          <w:marRight w:val="0"/>
          <w:marTop w:val="0"/>
          <w:marBottom w:val="0"/>
          <w:divBdr>
            <w:top w:val="none" w:sz="0" w:space="0" w:color="auto"/>
            <w:left w:val="none" w:sz="0" w:space="0" w:color="auto"/>
            <w:bottom w:val="none" w:sz="0" w:space="0" w:color="auto"/>
            <w:right w:val="none" w:sz="0" w:space="0" w:color="auto"/>
          </w:divBdr>
        </w:div>
        <w:div w:id="981353254">
          <w:marLeft w:val="0"/>
          <w:marRight w:val="0"/>
          <w:marTop w:val="0"/>
          <w:marBottom w:val="0"/>
          <w:divBdr>
            <w:top w:val="none" w:sz="0" w:space="0" w:color="auto"/>
            <w:left w:val="none" w:sz="0" w:space="0" w:color="auto"/>
            <w:bottom w:val="none" w:sz="0" w:space="0" w:color="auto"/>
            <w:right w:val="none" w:sz="0" w:space="0" w:color="auto"/>
          </w:divBdr>
        </w:div>
        <w:div w:id="593244335">
          <w:marLeft w:val="0"/>
          <w:marRight w:val="0"/>
          <w:marTop w:val="0"/>
          <w:marBottom w:val="0"/>
          <w:divBdr>
            <w:top w:val="none" w:sz="0" w:space="0" w:color="auto"/>
            <w:left w:val="none" w:sz="0" w:space="0" w:color="auto"/>
            <w:bottom w:val="none" w:sz="0" w:space="0" w:color="auto"/>
            <w:right w:val="none" w:sz="0" w:space="0" w:color="auto"/>
          </w:divBdr>
        </w:div>
        <w:div w:id="900360507">
          <w:marLeft w:val="0"/>
          <w:marRight w:val="0"/>
          <w:marTop w:val="0"/>
          <w:marBottom w:val="0"/>
          <w:divBdr>
            <w:top w:val="none" w:sz="0" w:space="0" w:color="auto"/>
            <w:left w:val="none" w:sz="0" w:space="0" w:color="auto"/>
            <w:bottom w:val="none" w:sz="0" w:space="0" w:color="auto"/>
            <w:right w:val="none" w:sz="0" w:space="0" w:color="auto"/>
          </w:divBdr>
        </w:div>
        <w:div w:id="909536199">
          <w:marLeft w:val="0"/>
          <w:marRight w:val="0"/>
          <w:marTop w:val="0"/>
          <w:marBottom w:val="0"/>
          <w:divBdr>
            <w:top w:val="none" w:sz="0" w:space="0" w:color="auto"/>
            <w:left w:val="none" w:sz="0" w:space="0" w:color="auto"/>
            <w:bottom w:val="none" w:sz="0" w:space="0" w:color="auto"/>
            <w:right w:val="none" w:sz="0" w:space="0" w:color="auto"/>
          </w:divBdr>
        </w:div>
        <w:div w:id="1257637439">
          <w:marLeft w:val="0"/>
          <w:marRight w:val="0"/>
          <w:marTop w:val="0"/>
          <w:marBottom w:val="0"/>
          <w:divBdr>
            <w:top w:val="none" w:sz="0" w:space="0" w:color="auto"/>
            <w:left w:val="none" w:sz="0" w:space="0" w:color="auto"/>
            <w:bottom w:val="none" w:sz="0" w:space="0" w:color="auto"/>
            <w:right w:val="none" w:sz="0" w:space="0" w:color="auto"/>
          </w:divBdr>
        </w:div>
        <w:div w:id="742682735">
          <w:marLeft w:val="0"/>
          <w:marRight w:val="0"/>
          <w:marTop w:val="0"/>
          <w:marBottom w:val="0"/>
          <w:divBdr>
            <w:top w:val="none" w:sz="0" w:space="0" w:color="auto"/>
            <w:left w:val="none" w:sz="0" w:space="0" w:color="auto"/>
            <w:bottom w:val="none" w:sz="0" w:space="0" w:color="auto"/>
            <w:right w:val="none" w:sz="0" w:space="0" w:color="auto"/>
          </w:divBdr>
        </w:div>
        <w:div w:id="1764958074">
          <w:marLeft w:val="0"/>
          <w:marRight w:val="0"/>
          <w:marTop w:val="0"/>
          <w:marBottom w:val="0"/>
          <w:divBdr>
            <w:top w:val="none" w:sz="0" w:space="0" w:color="auto"/>
            <w:left w:val="none" w:sz="0" w:space="0" w:color="auto"/>
            <w:bottom w:val="none" w:sz="0" w:space="0" w:color="auto"/>
            <w:right w:val="none" w:sz="0" w:space="0" w:color="auto"/>
          </w:divBdr>
        </w:div>
        <w:div w:id="596720142">
          <w:marLeft w:val="0"/>
          <w:marRight w:val="0"/>
          <w:marTop w:val="0"/>
          <w:marBottom w:val="0"/>
          <w:divBdr>
            <w:top w:val="none" w:sz="0" w:space="0" w:color="auto"/>
            <w:left w:val="none" w:sz="0" w:space="0" w:color="auto"/>
            <w:bottom w:val="none" w:sz="0" w:space="0" w:color="auto"/>
            <w:right w:val="none" w:sz="0" w:space="0" w:color="auto"/>
          </w:divBdr>
        </w:div>
        <w:div w:id="831216834">
          <w:marLeft w:val="0"/>
          <w:marRight w:val="0"/>
          <w:marTop w:val="0"/>
          <w:marBottom w:val="0"/>
          <w:divBdr>
            <w:top w:val="none" w:sz="0" w:space="0" w:color="auto"/>
            <w:left w:val="none" w:sz="0" w:space="0" w:color="auto"/>
            <w:bottom w:val="none" w:sz="0" w:space="0" w:color="auto"/>
            <w:right w:val="none" w:sz="0" w:space="0" w:color="auto"/>
          </w:divBdr>
        </w:div>
        <w:div w:id="419255091">
          <w:marLeft w:val="0"/>
          <w:marRight w:val="0"/>
          <w:marTop w:val="0"/>
          <w:marBottom w:val="0"/>
          <w:divBdr>
            <w:top w:val="none" w:sz="0" w:space="0" w:color="auto"/>
            <w:left w:val="none" w:sz="0" w:space="0" w:color="auto"/>
            <w:bottom w:val="none" w:sz="0" w:space="0" w:color="auto"/>
            <w:right w:val="none" w:sz="0" w:space="0" w:color="auto"/>
          </w:divBdr>
        </w:div>
        <w:div w:id="1672483987">
          <w:marLeft w:val="0"/>
          <w:marRight w:val="0"/>
          <w:marTop w:val="0"/>
          <w:marBottom w:val="0"/>
          <w:divBdr>
            <w:top w:val="none" w:sz="0" w:space="0" w:color="auto"/>
            <w:left w:val="none" w:sz="0" w:space="0" w:color="auto"/>
            <w:bottom w:val="none" w:sz="0" w:space="0" w:color="auto"/>
            <w:right w:val="none" w:sz="0" w:space="0" w:color="auto"/>
          </w:divBdr>
        </w:div>
        <w:div w:id="1183667178">
          <w:marLeft w:val="0"/>
          <w:marRight w:val="0"/>
          <w:marTop w:val="0"/>
          <w:marBottom w:val="0"/>
          <w:divBdr>
            <w:top w:val="none" w:sz="0" w:space="0" w:color="auto"/>
            <w:left w:val="none" w:sz="0" w:space="0" w:color="auto"/>
            <w:bottom w:val="none" w:sz="0" w:space="0" w:color="auto"/>
            <w:right w:val="none" w:sz="0" w:space="0" w:color="auto"/>
          </w:divBdr>
        </w:div>
        <w:div w:id="1759058097">
          <w:marLeft w:val="0"/>
          <w:marRight w:val="0"/>
          <w:marTop w:val="0"/>
          <w:marBottom w:val="0"/>
          <w:divBdr>
            <w:top w:val="none" w:sz="0" w:space="0" w:color="auto"/>
            <w:left w:val="none" w:sz="0" w:space="0" w:color="auto"/>
            <w:bottom w:val="none" w:sz="0" w:space="0" w:color="auto"/>
            <w:right w:val="none" w:sz="0" w:space="0" w:color="auto"/>
          </w:divBdr>
        </w:div>
        <w:div w:id="1621303498">
          <w:marLeft w:val="0"/>
          <w:marRight w:val="0"/>
          <w:marTop w:val="0"/>
          <w:marBottom w:val="0"/>
          <w:divBdr>
            <w:top w:val="none" w:sz="0" w:space="0" w:color="auto"/>
            <w:left w:val="none" w:sz="0" w:space="0" w:color="auto"/>
            <w:bottom w:val="none" w:sz="0" w:space="0" w:color="auto"/>
            <w:right w:val="none" w:sz="0" w:space="0" w:color="auto"/>
          </w:divBdr>
        </w:div>
        <w:div w:id="144706125">
          <w:marLeft w:val="0"/>
          <w:marRight w:val="0"/>
          <w:marTop w:val="0"/>
          <w:marBottom w:val="0"/>
          <w:divBdr>
            <w:top w:val="none" w:sz="0" w:space="0" w:color="auto"/>
            <w:left w:val="none" w:sz="0" w:space="0" w:color="auto"/>
            <w:bottom w:val="none" w:sz="0" w:space="0" w:color="auto"/>
            <w:right w:val="none" w:sz="0" w:space="0" w:color="auto"/>
          </w:divBdr>
        </w:div>
        <w:div w:id="860244958">
          <w:marLeft w:val="0"/>
          <w:marRight w:val="0"/>
          <w:marTop w:val="0"/>
          <w:marBottom w:val="0"/>
          <w:divBdr>
            <w:top w:val="none" w:sz="0" w:space="0" w:color="auto"/>
            <w:left w:val="none" w:sz="0" w:space="0" w:color="auto"/>
            <w:bottom w:val="none" w:sz="0" w:space="0" w:color="auto"/>
            <w:right w:val="none" w:sz="0" w:space="0" w:color="auto"/>
          </w:divBdr>
        </w:div>
        <w:div w:id="433407363">
          <w:marLeft w:val="0"/>
          <w:marRight w:val="0"/>
          <w:marTop w:val="0"/>
          <w:marBottom w:val="0"/>
          <w:divBdr>
            <w:top w:val="none" w:sz="0" w:space="0" w:color="auto"/>
            <w:left w:val="none" w:sz="0" w:space="0" w:color="auto"/>
            <w:bottom w:val="none" w:sz="0" w:space="0" w:color="auto"/>
            <w:right w:val="none" w:sz="0" w:space="0" w:color="auto"/>
          </w:divBdr>
        </w:div>
        <w:div w:id="1099646579">
          <w:marLeft w:val="0"/>
          <w:marRight w:val="0"/>
          <w:marTop w:val="0"/>
          <w:marBottom w:val="0"/>
          <w:divBdr>
            <w:top w:val="none" w:sz="0" w:space="0" w:color="auto"/>
            <w:left w:val="none" w:sz="0" w:space="0" w:color="auto"/>
            <w:bottom w:val="none" w:sz="0" w:space="0" w:color="auto"/>
            <w:right w:val="none" w:sz="0" w:space="0" w:color="auto"/>
          </w:divBdr>
        </w:div>
        <w:div w:id="1502356615">
          <w:marLeft w:val="0"/>
          <w:marRight w:val="0"/>
          <w:marTop w:val="0"/>
          <w:marBottom w:val="0"/>
          <w:divBdr>
            <w:top w:val="none" w:sz="0" w:space="0" w:color="auto"/>
            <w:left w:val="none" w:sz="0" w:space="0" w:color="auto"/>
            <w:bottom w:val="none" w:sz="0" w:space="0" w:color="auto"/>
            <w:right w:val="none" w:sz="0" w:space="0" w:color="auto"/>
          </w:divBdr>
        </w:div>
        <w:div w:id="1919174337">
          <w:marLeft w:val="0"/>
          <w:marRight w:val="0"/>
          <w:marTop w:val="0"/>
          <w:marBottom w:val="0"/>
          <w:divBdr>
            <w:top w:val="none" w:sz="0" w:space="0" w:color="auto"/>
            <w:left w:val="none" w:sz="0" w:space="0" w:color="auto"/>
            <w:bottom w:val="none" w:sz="0" w:space="0" w:color="auto"/>
            <w:right w:val="none" w:sz="0" w:space="0" w:color="auto"/>
          </w:divBdr>
        </w:div>
        <w:div w:id="2031641260">
          <w:marLeft w:val="0"/>
          <w:marRight w:val="0"/>
          <w:marTop w:val="0"/>
          <w:marBottom w:val="0"/>
          <w:divBdr>
            <w:top w:val="none" w:sz="0" w:space="0" w:color="auto"/>
            <w:left w:val="none" w:sz="0" w:space="0" w:color="auto"/>
            <w:bottom w:val="none" w:sz="0" w:space="0" w:color="auto"/>
            <w:right w:val="none" w:sz="0" w:space="0" w:color="auto"/>
          </w:divBdr>
        </w:div>
        <w:div w:id="2012367051">
          <w:marLeft w:val="0"/>
          <w:marRight w:val="0"/>
          <w:marTop w:val="0"/>
          <w:marBottom w:val="0"/>
          <w:divBdr>
            <w:top w:val="none" w:sz="0" w:space="0" w:color="auto"/>
            <w:left w:val="none" w:sz="0" w:space="0" w:color="auto"/>
            <w:bottom w:val="none" w:sz="0" w:space="0" w:color="auto"/>
            <w:right w:val="none" w:sz="0" w:space="0" w:color="auto"/>
          </w:divBdr>
        </w:div>
        <w:div w:id="589312531">
          <w:marLeft w:val="0"/>
          <w:marRight w:val="0"/>
          <w:marTop w:val="0"/>
          <w:marBottom w:val="0"/>
          <w:divBdr>
            <w:top w:val="none" w:sz="0" w:space="0" w:color="auto"/>
            <w:left w:val="none" w:sz="0" w:space="0" w:color="auto"/>
            <w:bottom w:val="none" w:sz="0" w:space="0" w:color="auto"/>
            <w:right w:val="none" w:sz="0" w:space="0" w:color="auto"/>
          </w:divBdr>
        </w:div>
        <w:div w:id="160896086">
          <w:marLeft w:val="0"/>
          <w:marRight w:val="0"/>
          <w:marTop w:val="0"/>
          <w:marBottom w:val="0"/>
          <w:divBdr>
            <w:top w:val="none" w:sz="0" w:space="0" w:color="auto"/>
            <w:left w:val="none" w:sz="0" w:space="0" w:color="auto"/>
            <w:bottom w:val="none" w:sz="0" w:space="0" w:color="auto"/>
            <w:right w:val="none" w:sz="0" w:space="0" w:color="auto"/>
          </w:divBdr>
        </w:div>
        <w:div w:id="856237185">
          <w:marLeft w:val="0"/>
          <w:marRight w:val="0"/>
          <w:marTop w:val="0"/>
          <w:marBottom w:val="0"/>
          <w:divBdr>
            <w:top w:val="none" w:sz="0" w:space="0" w:color="auto"/>
            <w:left w:val="none" w:sz="0" w:space="0" w:color="auto"/>
            <w:bottom w:val="none" w:sz="0" w:space="0" w:color="auto"/>
            <w:right w:val="none" w:sz="0" w:space="0" w:color="auto"/>
          </w:divBdr>
        </w:div>
        <w:div w:id="1889872103">
          <w:marLeft w:val="0"/>
          <w:marRight w:val="0"/>
          <w:marTop w:val="0"/>
          <w:marBottom w:val="0"/>
          <w:divBdr>
            <w:top w:val="none" w:sz="0" w:space="0" w:color="auto"/>
            <w:left w:val="none" w:sz="0" w:space="0" w:color="auto"/>
            <w:bottom w:val="none" w:sz="0" w:space="0" w:color="auto"/>
            <w:right w:val="none" w:sz="0" w:space="0" w:color="auto"/>
          </w:divBdr>
        </w:div>
        <w:div w:id="1142844296">
          <w:marLeft w:val="0"/>
          <w:marRight w:val="0"/>
          <w:marTop w:val="0"/>
          <w:marBottom w:val="0"/>
          <w:divBdr>
            <w:top w:val="none" w:sz="0" w:space="0" w:color="auto"/>
            <w:left w:val="none" w:sz="0" w:space="0" w:color="auto"/>
            <w:bottom w:val="none" w:sz="0" w:space="0" w:color="auto"/>
            <w:right w:val="none" w:sz="0" w:space="0" w:color="auto"/>
          </w:divBdr>
        </w:div>
        <w:div w:id="1939561764">
          <w:marLeft w:val="0"/>
          <w:marRight w:val="0"/>
          <w:marTop w:val="0"/>
          <w:marBottom w:val="0"/>
          <w:divBdr>
            <w:top w:val="none" w:sz="0" w:space="0" w:color="auto"/>
            <w:left w:val="none" w:sz="0" w:space="0" w:color="auto"/>
            <w:bottom w:val="none" w:sz="0" w:space="0" w:color="auto"/>
            <w:right w:val="none" w:sz="0" w:space="0" w:color="auto"/>
          </w:divBdr>
        </w:div>
        <w:div w:id="1127504049">
          <w:marLeft w:val="0"/>
          <w:marRight w:val="0"/>
          <w:marTop w:val="0"/>
          <w:marBottom w:val="0"/>
          <w:divBdr>
            <w:top w:val="none" w:sz="0" w:space="0" w:color="auto"/>
            <w:left w:val="none" w:sz="0" w:space="0" w:color="auto"/>
            <w:bottom w:val="none" w:sz="0" w:space="0" w:color="auto"/>
            <w:right w:val="none" w:sz="0" w:space="0" w:color="auto"/>
          </w:divBdr>
        </w:div>
        <w:div w:id="392630233">
          <w:marLeft w:val="0"/>
          <w:marRight w:val="0"/>
          <w:marTop w:val="0"/>
          <w:marBottom w:val="0"/>
          <w:divBdr>
            <w:top w:val="none" w:sz="0" w:space="0" w:color="auto"/>
            <w:left w:val="none" w:sz="0" w:space="0" w:color="auto"/>
            <w:bottom w:val="none" w:sz="0" w:space="0" w:color="auto"/>
            <w:right w:val="none" w:sz="0" w:space="0" w:color="auto"/>
          </w:divBdr>
        </w:div>
        <w:div w:id="302546051">
          <w:marLeft w:val="0"/>
          <w:marRight w:val="0"/>
          <w:marTop w:val="0"/>
          <w:marBottom w:val="0"/>
          <w:divBdr>
            <w:top w:val="none" w:sz="0" w:space="0" w:color="auto"/>
            <w:left w:val="none" w:sz="0" w:space="0" w:color="auto"/>
            <w:bottom w:val="none" w:sz="0" w:space="0" w:color="auto"/>
            <w:right w:val="none" w:sz="0" w:space="0" w:color="auto"/>
          </w:divBdr>
        </w:div>
        <w:div w:id="1209147821">
          <w:marLeft w:val="0"/>
          <w:marRight w:val="0"/>
          <w:marTop w:val="0"/>
          <w:marBottom w:val="0"/>
          <w:divBdr>
            <w:top w:val="none" w:sz="0" w:space="0" w:color="auto"/>
            <w:left w:val="none" w:sz="0" w:space="0" w:color="auto"/>
            <w:bottom w:val="none" w:sz="0" w:space="0" w:color="auto"/>
            <w:right w:val="none" w:sz="0" w:space="0" w:color="auto"/>
          </w:divBdr>
        </w:div>
        <w:div w:id="162596244">
          <w:marLeft w:val="0"/>
          <w:marRight w:val="0"/>
          <w:marTop w:val="0"/>
          <w:marBottom w:val="0"/>
          <w:divBdr>
            <w:top w:val="none" w:sz="0" w:space="0" w:color="auto"/>
            <w:left w:val="none" w:sz="0" w:space="0" w:color="auto"/>
            <w:bottom w:val="none" w:sz="0" w:space="0" w:color="auto"/>
            <w:right w:val="none" w:sz="0" w:space="0" w:color="auto"/>
          </w:divBdr>
        </w:div>
        <w:div w:id="456724312">
          <w:marLeft w:val="0"/>
          <w:marRight w:val="0"/>
          <w:marTop w:val="0"/>
          <w:marBottom w:val="0"/>
          <w:divBdr>
            <w:top w:val="none" w:sz="0" w:space="0" w:color="auto"/>
            <w:left w:val="none" w:sz="0" w:space="0" w:color="auto"/>
            <w:bottom w:val="none" w:sz="0" w:space="0" w:color="auto"/>
            <w:right w:val="none" w:sz="0" w:space="0" w:color="auto"/>
          </w:divBdr>
        </w:div>
        <w:div w:id="675887270">
          <w:marLeft w:val="0"/>
          <w:marRight w:val="0"/>
          <w:marTop w:val="0"/>
          <w:marBottom w:val="0"/>
          <w:divBdr>
            <w:top w:val="none" w:sz="0" w:space="0" w:color="auto"/>
            <w:left w:val="none" w:sz="0" w:space="0" w:color="auto"/>
            <w:bottom w:val="none" w:sz="0" w:space="0" w:color="auto"/>
            <w:right w:val="none" w:sz="0" w:space="0" w:color="auto"/>
          </w:divBdr>
        </w:div>
        <w:div w:id="1081633873">
          <w:marLeft w:val="0"/>
          <w:marRight w:val="0"/>
          <w:marTop w:val="0"/>
          <w:marBottom w:val="0"/>
          <w:divBdr>
            <w:top w:val="none" w:sz="0" w:space="0" w:color="auto"/>
            <w:left w:val="none" w:sz="0" w:space="0" w:color="auto"/>
            <w:bottom w:val="none" w:sz="0" w:space="0" w:color="auto"/>
            <w:right w:val="none" w:sz="0" w:space="0" w:color="auto"/>
          </w:divBdr>
        </w:div>
        <w:div w:id="357896007">
          <w:marLeft w:val="0"/>
          <w:marRight w:val="0"/>
          <w:marTop w:val="0"/>
          <w:marBottom w:val="0"/>
          <w:divBdr>
            <w:top w:val="none" w:sz="0" w:space="0" w:color="auto"/>
            <w:left w:val="none" w:sz="0" w:space="0" w:color="auto"/>
            <w:bottom w:val="none" w:sz="0" w:space="0" w:color="auto"/>
            <w:right w:val="none" w:sz="0" w:space="0" w:color="auto"/>
          </w:divBdr>
        </w:div>
        <w:div w:id="846017601">
          <w:marLeft w:val="0"/>
          <w:marRight w:val="0"/>
          <w:marTop w:val="0"/>
          <w:marBottom w:val="0"/>
          <w:divBdr>
            <w:top w:val="none" w:sz="0" w:space="0" w:color="auto"/>
            <w:left w:val="none" w:sz="0" w:space="0" w:color="auto"/>
            <w:bottom w:val="none" w:sz="0" w:space="0" w:color="auto"/>
            <w:right w:val="none" w:sz="0" w:space="0" w:color="auto"/>
          </w:divBdr>
        </w:div>
        <w:div w:id="639697033">
          <w:marLeft w:val="0"/>
          <w:marRight w:val="0"/>
          <w:marTop w:val="0"/>
          <w:marBottom w:val="0"/>
          <w:divBdr>
            <w:top w:val="none" w:sz="0" w:space="0" w:color="auto"/>
            <w:left w:val="none" w:sz="0" w:space="0" w:color="auto"/>
            <w:bottom w:val="none" w:sz="0" w:space="0" w:color="auto"/>
            <w:right w:val="none" w:sz="0" w:space="0" w:color="auto"/>
          </w:divBdr>
        </w:div>
        <w:div w:id="2131777863">
          <w:marLeft w:val="0"/>
          <w:marRight w:val="0"/>
          <w:marTop w:val="0"/>
          <w:marBottom w:val="0"/>
          <w:divBdr>
            <w:top w:val="none" w:sz="0" w:space="0" w:color="auto"/>
            <w:left w:val="none" w:sz="0" w:space="0" w:color="auto"/>
            <w:bottom w:val="none" w:sz="0" w:space="0" w:color="auto"/>
            <w:right w:val="none" w:sz="0" w:space="0" w:color="auto"/>
          </w:divBdr>
        </w:div>
        <w:div w:id="716321967">
          <w:marLeft w:val="0"/>
          <w:marRight w:val="0"/>
          <w:marTop w:val="0"/>
          <w:marBottom w:val="0"/>
          <w:divBdr>
            <w:top w:val="none" w:sz="0" w:space="0" w:color="auto"/>
            <w:left w:val="none" w:sz="0" w:space="0" w:color="auto"/>
            <w:bottom w:val="none" w:sz="0" w:space="0" w:color="auto"/>
            <w:right w:val="none" w:sz="0" w:space="0" w:color="auto"/>
          </w:divBdr>
        </w:div>
        <w:div w:id="697124451">
          <w:marLeft w:val="0"/>
          <w:marRight w:val="0"/>
          <w:marTop w:val="0"/>
          <w:marBottom w:val="0"/>
          <w:divBdr>
            <w:top w:val="none" w:sz="0" w:space="0" w:color="auto"/>
            <w:left w:val="none" w:sz="0" w:space="0" w:color="auto"/>
            <w:bottom w:val="none" w:sz="0" w:space="0" w:color="auto"/>
            <w:right w:val="none" w:sz="0" w:space="0" w:color="auto"/>
          </w:divBdr>
        </w:div>
        <w:div w:id="1792900955">
          <w:marLeft w:val="0"/>
          <w:marRight w:val="0"/>
          <w:marTop w:val="0"/>
          <w:marBottom w:val="0"/>
          <w:divBdr>
            <w:top w:val="none" w:sz="0" w:space="0" w:color="auto"/>
            <w:left w:val="none" w:sz="0" w:space="0" w:color="auto"/>
            <w:bottom w:val="none" w:sz="0" w:space="0" w:color="auto"/>
            <w:right w:val="none" w:sz="0" w:space="0" w:color="auto"/>
          </w:divBdr>
        </w:div>
        <w:div w:id="1699230893">
          <w:marLeft w:val="0"/>
          <w:marRight w:val="0"/>
          <w:marTop w:val="0"/>
          <w:marBottom w:val="0"/>
          <w:divBdr>
            <w:top w:val="none" w:sz="0" w:space="0" w:color="auto"/>
            <w:left w:val="none" w:sz="0" w:space="0" w:color="auto"/>
            <w:bottom w:val="none" w:sz="0" w:space="0" w:color="auto"/>
            <w:right w:val="none" w:sz="0" w:space="0" w:color="auto"/>
          </w:divBdr>
        </w:div>
        <w:div w:id="1732539010">
          <w:marLeft w:val="0"/>
          <w:marRight w:val="0"/>
          <w:marTop w:val="0"/>
          <w:marBottom w:val="0"/>
          <w:divBdr>
            <w:top w:val="none" w:sz="0" w:space="0" w:color="auto"/>
            <w:left w:val="none" w:sz="0" w:space="0" w:color="auto"/>
            <w:bottom w:val="none" w:sz="0" w:space="0" w:color="auto"/>
            <w:right w:val="none" w:sz="0" w:space="0" w:color="auto"/>
          </w:divBdr>
        </w:div>
        <w:div w:id="56125623">
          <w:marLeft w:val="0"/>
          <w:marRight w:val="0"/>
          <w:marTop w:val="0"/>
          <w:marBottom w:val="0"/>
          <w:divBdr>
            <w:top w:val="none" w:sz="0" w:space="0" w:color="auto"/>
            <w:left w:val="none" w:sz="0" w:space="0" w:color="auto"/>
            <w:bottom w:val="none" w:sz="0" w:space="0" w:color="auto"/>
            <w:right w:val="none" w:sz="0" w:space="0" w:color="auto"/>
          </w:divBdr>
        </w:div>
        <w:div w:id="1514681566">
          <w:marLeft w:val="0"/>
          <w:marRight w:val="0"/>
          <w:marTop w:val="0"/>
          <w:marBottom w:val="0"/>
          <w:divBdr>
            <w:top w:val="none" w:sz="0" w:space="0" w:color="auto"/>
            <w:left w:val="none" w:sz="0" w:space="0" w:color="auto"/>
            <w:bottom w:val="none" w:sz="0" w:space="0" w:color="auto"/>
            <w:right w:val="none" w:sz="0" w:space="0" w:color="auto"/>
          </w:divBdr>
        </w:div>
        <w:div w:id="1112821684">
          <w:marLeft w:val="0"/>
          <w:marRight w:val="0"/>
          <w:marTop w:val="0"/>
          <w:marBottom w:val="0"/>
          <w:divBdr>
            <w:top w:val="none" w:sz="0" w:space="0" w:color="auto"/>
            <w:left w:val="none" w:sz="0" w:space="0" w:color="auto"/>
            <w:bottom w:val="none" w:sz="0" w:space="0" w:color="auto"/>
            <w:right w:val="none" w:sz="0" w:space="0" w:color="auto"/>
          </w:divBdr>
        </w:div>
        <w:div w:id="1318463808">
          <w:marLeft w:val="0"/>
          <w:marRight w:val="0"/>
          <w:marTop w:val="0"/>
          <w:marBottom w:val="0"/>
          <w:divBdr>
            <w:top w:val="none" w:sz="0" w:space="0" w:color="auto"/>
            <w:left w:val="none" w:sz="0" w:space="0" w:color="auto"/>
            <w:bottom w:val="none" w:sz="0" w:space="0" w:color="auto"/>
            <w:right w:val="none" w:sz="0" w:space="0" w:color="auto"/>
          </w:divBdr>
        </w:div>
        <w:div w:id="465633514">
          <w:marLeft w:val="0"/>
          <w:marRight w:val="0"/>
          <w:marTop w:val="0"/>
          <w:marBottom w:val="0"/>
          <w:divBdr>
            <w:top w:val="none" w:sz="0" w:space="0" w:color="auto"/>
            <w:left w:val="none" w:sz="0" w:space="0" w:color="auto"/>
            <w:bottom w:val="none" w:sz="0" w:space="0" w:color="auto"/>
            <w:right w:val="none" w:sz="0" w:space="0" w:color="auto"/>
          </w:divBdr>
        </w:div>
        <w:div w:id="694036256">
          <w:marLeft w:val="0"/>
          <w:marRight w:val="0"/>
          <w:marTop w:val="0"/>
          <w:marBottom w:val="0"/>
          <w:divBdr>
            <w:top w:val="none" w:sz="0" w:space="0" w:color="auto"/>
            <w:left w:val="none" w:sz="0" w:space="0" w:color="auto"/>
            <w:bottom w:val="none" w:sz="0" w:space="0" w:color="auto"/>
            <w:right w:val="none" w:sz="0" w:space="0" w:color="auto"/>
          </w:divBdr>
        </w:div>
        <w:div w:id="95248628">
          <w:marLeft w:val="0"/>
          <w:marRight w:val="0"/>
          <w:marTop w:val="0"/>
          <w:marBottom w:val="0"/>
          <w:divBdr>
            <w:top w:val="none" w:sz="0" w:space="0" w:color="auto"/>
            <w:left w:val="none" w:sz="0" w:space="0" w:color="auto"/>
            <w:bottom w:val="none" w:sz="0" w:space="0" w:color="auto"/>
            <w:right w:val="none" w:sz="0" w:space="0" w:color="auto"/>
          </w:divBdr>
        </w:div>
        <w:div w:id="322009575">
          <w:marLeft w:val="0"/>
          <w:marRight w:val="0"/>
          <w:marTop w:val="0"/>
          <w:marBottom w:val="0"/>
          <w:divBdr>
            <w:top w:val="none" w:sz="0" w:space="0" w:color="auto"/>
            <w:left w:val="none" w:sz="0" w:space="0" w:color="auto"/>
            <w:bottom w:val="none" w:sz="0" w:space="0" w:color="auto"/>
            <w:right w:val="none" w:sz="0" w:space="0" w:color="auto"/>
          </w:divBdr>
        </w:div>
        <w:div w:id="898129483">
          <w:marLeft w:val="0"/>
          <w:marRight w:val="0"/>
          <w:marTop w:val="0"/>
          <w:marBottom w:val="0"/>
          <w:divBdr>
            <w:top w:val="none" w:sz="0" w:space="0" w:color="auto"/>
            <w:left w:val="none" w:sz="0" w:space="0" w:color="auto"/>
            <w:bottom w:val="none" w:sz="0" w:space="0" w:color="auto"/>
            <w:right w:val="none" w:sz="0" w:space="0" w:color="auto"/>
          </w:divBdr>
        </w:div>
        <w:div w:id="41488942">
          <w:marLeft w:val="0"/>
          <w:marRight w:val="0"/>
          <w:marTop w:val="0"/>
          <w:marBottom w:val="0"/>
          <w:divBdr>
            <w:top w:val="none" w:sz="0" w:space="0" w:color="auto"/>
            <w:left w:val="none" w:sz="0" w:space="0" w:color="auto"/>
            <w:bottom w:val="none" w:sz="0" w:space="0" w:color="auto"/>
            <w:right w:val="none" w:sz="0" w:space="0" w:color="auto"/>
          </w:divBdr>
        </w:div>
        <w:div w:id="116412962">
          <w:marLeft w:val="0"/>
          <w:marRight w:val="0"/>
          <w:marTop w:val="0"/>
          <w:marBottom w:val="0"/>
          <w:divBdr>
            <w:top w:val="none" w:sz="0" w:space="0" w:color="auto"/>
            <w:left w:val="none" w:sz="0" w:space="0" w:color="auto"/>
            <w:bottom w:val="none" w:sz="0" w:space="0" w:color="auto"/>
            <w:right w:val="none" w:sz="0" w:space="0" w:color="auto"/>
          </w:divBdr>
        </w:div>
        <w:div w:id="64036218">
          <w:marLeft w:val="0"/>
          <w:marRight w:val="0"/>
          <w:marTop w:val="0"/>
          <w:marBottom w:val="0"/>
          <w:divBdr>
            <w:top w:val="none" w:sz="0" w:space="0" w:color="auto"/>
            <w:left w:val="none" w:sz="0" w:space="0" w:color="auto"/>
            <w:bottom w:val="none" w:sz="0" w:space="0" w:color="auto"/>
            <w:right w:val="none" w:sz="0" w:space="0" w:color="auto"/>
          </w:divBdr>
        </w:div>
        <w:div w:id="1580863958">
          <w:marLeft w:val="0"/>
          <w:marRight w:val="0"/>
          <w:marTop w:val="0"/>
          <w:marBottom w:val="0"/>
          <w:divBdr>
            <w:top w:val="none" w:sz="0" w:space="0" w:color="auto"/>
            <w:left w:val="none" w:sz="0" w:space="0" w:color="auto"/>
            <w:bottom w:val="none" w:sz="0" w:space="0" w:color="auto"/>
            <w:right w:val="none" w:sz="0" w:space="0" w:color="auto"/>
          </w:divBdr>
        </w:div>
        <w:div w:id="1516110858">
          <w:marLeft w:val="0"/>
          <w:marRight w:val="0"/>
          <w:marTop w:val="0"/>
          <w:marBottom w:val="0"/>
          <w:divBdr>
            <w:top w:val="none" w:sz="0" w:space="0" w:color="auto"/>
            <w:left w:val="none" w:sz="0" w:space="0" w:color="auto"/>
            <w:bottom w:val="none" w:sz="0" w:space="0" w:color="auto"/>
            <w:right w:val="none" w:sz="0" w:space="0" w:color="auto"/>
          </w:divBdr>
        </w:div>
        <w:div w:id="1855874136">
          <w:marLeft w:val="0"/>
          <w:marRight w:val="0"/>
          <w:marTop w:val="0"/>
          <w:marBottom w:val="0"/>
          <w:divBdr>
            <w:top w:val="none" w:sz="0" w:space="0" w:color="auto"/>
            <w:left w:val="none" w:sz="0" w:space="0" w:color="auto"/>
            <w:bottom w:val="none" w:sz="0" w:space="0" w:color="auto"/>
            <w:right w:val="none" w:sz="0" w:space="0" w:color="auto"/>
          </w:divBdr>
        </w:div>
        <w:div w:id="587036932">
          <w:marLeft w:val="0"/>
          <w:marRight w:val="0"/>
          <w:marTop w:val="0"/>
          <w:marBottom w:val="0"/>
          <w:divBdr>
            <w:top w:val="none" w:sz="0" w:space="0" w:color="auto"/>
            <w:left w:val="none" w:sz="0" w:space="0" w:color="auto"/>
            <w:bottom w:val="none" w:sz="0" w:space="0" w:color="auto"/>
            <w:right w:val="none" w:sz="0" w:space="0" w:color="auto"/>
          </w:divBdr>
        </w:div>
        <w:div w:id="1230001025">
          <w:marLeft w:val="0"/>
          <w:marRight w:val="0"/>
          <w:marTop w:val="0"/>
          <w:marBottom w:val="0"/>
          <w:divBdr>
            <w:top w:val="none" w:sz="0" w:space="0" w:color="auto"/>
            <w:left w:val="none" w:sz="0" w:space="0" w:color="auto"/>
            <w:bottom w:val="none" w:sz="0" w:space="0" w:color="auto"/>
            <w:right w:val="none" w:sz="0" w:space="0" w:color="auto"/>
          </w:divBdr>
        </w:div>
        <w:div w:id="472065819">
          <w:marLeft w:val="0"/>
          <w:marRight w:val="0"/>
          <w:marTop w:val="0"/>
          <w:marBottom w:val="0"/>
          <w:divBdr>
            <w:top w:val="none" w:sz="0" w:space="0" w:color="auto"/>
            <w:left w:val="none" w:sz="0" w:space="0" w:color="auto"/>
            <w:bottom w:val="none" w:sz="0" w:space="0" w:color="auto"/>
            <w:right w:val="none" w:sz="0" w:space="0" w:color="auto"/>
          </w:divBdr>
        </w:div>
        <w:div w:id="943541438">
          <w:marLeft w:val="0"/>
          <w:marRight w:val="0"/>
          <w:marTop w:val="0"/>
          <w:marBottom w:val="0"/>
          <w:divBdr>
            <w:top w:val="none" w:sz="0" w:space="0" w:color="auto"/>
            <w:left w:val="none" w:sz="0" w:space="0" w:color="auto"/>
            <w:bottom w:val="none" w:sz="0" w:space="0" w:color="auto"/>
            <w:right w:val="none" w:sz="0" w:space="0" w:color="auto"/>
          </w:divBdr>
        </w:div>
        <w:div w:id="570163278">
          <w:marLeft w:val="0"/>
          <w:marRight w:val="0"/>
          <w:marTop w:val="0"/>
          <w:marBottom w:val="0"/>
          <w:divBdr>
            <w:top w:val="none" w:sz="0" w:space="0" w:color="auto"/>
            <w:left w:val="none" w:sz="0" w:space="0" w:color="auto"/>
            <w:bottom w:val="none" w:sz="0" w:space="0" w:color="auto"/>
            <w:right w:val="none" w:sz="0" w:space="0" w:color="auto"/>
          </w:divBdr>
        </w:div>
        <w:div w:id="1265724638">
          <w:marLeft w:val="0"/>
          <w:marRight w:val="0"/>
          <w:marTop w:val="0"/>
          <w:marBottom w:val="0"/>
          <w:divBdr>
            <w:top w:val="none" w:sz="0" w:space="0" w:color="auto"/>
            <w:left w:val="none" w:sz="0" w:space="0" w:color="auto"/>
            <w:bottom w:val="none" w:sz="0" w:space="0" w:color="auto"/>
            <w:right w:val="none" w:sz="0" w:space="0" w:color="auto"/>
          </w:divBdr>
        </w:div>
        <w:div w:id="442040524">
          <w:marLeft w:val="0"/>
          <w:marRight w:val="0"/>
          <w:marTop w:val="0"/>
          <w:marBottom w:val="0"/>
          <w:divBdr>
            <w:top w:val="none" w:sz="0" w:space="0" w:color="auto"/>
            <w:left w:val="none" w:sz="0" w:space="0" w:color="auto"/>
            <w:bottom w:val="none" w:sz="0" w:space="0" w:color="auto"/>
            <w:right w:val="none" w:sz="0" w:space="0" w:color="auto"/>
          </w:divBdr>
        </w:div>
        <w:div w:id="345063196">
          <w:marLeft w:val="0"/>
          <w:marRight w:val="0"/>
          <w:marTop w:val="0"/>
          <w:marBottom w:val="0"/>
          <w:divBdr>
            <w:top w:val="none" w:sz="0" w:space="0" w:color="auto"/>
            <w:left w:val="none" w:sz="0" w:space="0" w:color="auto"/>
            <w:bottom w:val="none" w:sz="0" w:space="0" w:color="auto"/>
            <w:right w:val="none" w:sz="0" w:space="0" w:color="auto"/>
          </w:divBdr>
        </w:div>
        <w:div w:id="1080906575">
          <w:marLeft w:val="0"/>
          <w:marRight w:val="0"/>
          <w:marTop w:val="0"/>
          <w:marBottom w:val="0"/>
          <w:divBdr>
            <w:top w:val="none" w:sz="0" w:space="0" w:color="auto"/>
            <w:left w:val="none" w:sz="0" w:space="0" w:color="auto"/>
            <w:bottom w:val="none" w:sz="0" w:space="0" w:color="auto"/>
            <w:right w:val="none" w:sz="0" w:space="0" w:color="auto"/>
          </w:divBdr>
        </w:div>
        <w:div w:id="616177561">
          <w:marLeft w:val="0"/>
          <w:marRight w:val="0"/>
          <w:marTop w:val="0"/>
          <w:marBottom w:val="0"/>
          <w:divBdr>
            <w:top w:val="none" w:sz="0" w:space="0" w:color="auto"/>
            <w:left w:val="none" w:sz="0" w:space="0" w:color="auto"/>
            <w:bottom w:val="none" w:sz="0" w:space="0" w:color="auto"/>
            <w:right w:val="none" w:sz="0" w:space="0" w:color="auto"/>
          </w:divBdr>
        </w:div>
        <w:div w:id="1395929654">
          <w:marLeft w:val="0"/>
          <w:marRight w:val="0"/>
          <w:marTop w:val="0"/>
          <w:marBottom w:val="0"/>
          <w:divBdr>
            <w:top w:val="none" w:sz="0" w:space="0" w:color="auto"/>
            <w:left w:val="none" w:sz="0" w:space="0" w:color="auto"/>
            <w:bottom w:val="none" w:sz="0" w:space="0" w:color="auto"/>
            <w:right w:val="none" w:sz="0" w:space="0" w:color="auto"/>
          </w:divBdr>
        </w:div>
        <w:div w:id="1527064290">
          <w:marLeft w:val="0"/>
          <w:marRight w:val="0"/>
          <w:marTop w:val="0"/>
          <w:marBottom w:val="0"/>
          <w:divBdr>
            <w:top w:val="none" w:sz="0" w:space="0" w:color="auto"/>
            <w:left w:val="none" w:sz="0" w:space="0" w:color="auto"/>
            <w:bottom w:val="none" w:sz="0" w:space="0" w:color="auto"/>
            <w:right w:val="none" w:sz="0" w:space="0" w:color="auto"/>
          </w:divBdr>
        </w:div>
        <w:div w:id="1185825068">
          <w:marLeft w:val="0"/>
          <w:marRight w:val="0"/>
          <w:marTop w:val="0"/>
          <w:marBottom w:val="0"/>
          <w:divBdr>
            <w:top w:val="none" w:sz="0" w:space="0" w:color="auto"/>
            <w:left w:val="none" w:sz="0" w:space="0" w:color="auto"/>
            <w:bottom w:val="none" w:sz="0" w:space="0" w:color="auto"/>
            <w:right w:val="none" w:sz="0" w:space="0" w:color="auto"/>
          </w:divBdr>
        </w:div>
        <w:div w:id="1534269309">
          <w:marLeft w:val="0"/>
          <w:marRight w:val="0"/>
          <w:marTop w:val="0"/>
          <w:marBottom w:val="0"/>
          <w:divBdr>
            <w:top w:val="none" w:sz="0" w:space="0" w:color="auto"/>
            <w:left w:val="none" w:sz="0" w:space="0" w:color="auto"/>
            <w:bottom w:val="none" w:sz="0" w:space="0" w:color="auto"/>
            <w:right w:val="none" w:sz="0" w:space="0" w:color="auto"/>
          </w:divBdr>
        </w:div>
        <w:div w:id="360277114">
          <w:marLeft w:val="0"/>
          <w:marRight w:val="0"/>
          <w:marTop w:val="0"/>
          <w:marBottom w:val="0"/>
          <w:divBdr>
            <w:top w:val="none" w:sz="0" w:space="0" w:color="auto"/>
            <w:left w:val="none" w:sz="0" w:space="0" w:color="auto"/>
            <w:bottom w:val="none" w:sz="0" w:space="0" w:color="auto"/>
            <w:right w:val="none" w:sz="0" w:space="0" w:color="auto"/>
          </w:divBdr>
        </w:div>
        <w:div w:id="979307097">
          <w:marLeft w:val="0"/>
          <w:marRight w:val="0"/>
          <w:marTop w:val="0"/>
          <w:marBottom w:val="0"/>
          <w:divBdr>
            <w:top w:val="none" w:sz="0" w:space="0" w:color="auto"/>
            <w:left w:val="none" w:sz="0" w:space="0" w:color="auto"/>
            <w:bottom w:val="none" w:sz="0" w:space="0" w:color="auto"/>
            <w:right w:val="none" w:sz="0" w:space="0" w:color="auto"/>
          </w:divBdr>
        </w:div>
        <w:div w:id="2037198245">
          <w:marLeft w:val="0"/>
          <w:marRight w:val="0"/>
          <w:marTop w:val="0"/>
          <w:marBottom w:val="0"/>
          <w:divBdr>
            <w:top w:val="none" w:sz="0" w:space="0" w:color="auto"/>
            <w:left w:val="none" w:sz="0" w:space="0" w:color="auto"/>
            <w:bottom w:val="none" w:sz="0" w:space="0" w:color="auto"/>
            <w:right w:val="none" w:sz="0" w:space="0" w:color="auto"/>
          </w:divBdr>
        </w:div>
        <w:div w:id="844052363">
          <w:marLeft w:val="0"/>
          <w:marRight w:val="0"/>
          <w:marTop w:val="0"/>
          <w:marBottom w:val="0"/>
          <w:divBdr>
            <w:top w:val="none" w:sz="0" w:space="0" w:color="auto"/>
            <w:left w:val="none" w:sz="0" w:space="0" w:color="auto"/>
            <w:bottom w:val="none" w:sz="0" w:space="0" w:color="auto"/>
            <w:right w:val="none" w:sz="0" w:space="0" w:color="auto"/>
          </w:divBdr>
        </w:div>
        <w:div w:id="1876042128">
          <w:marLeft w:val="0"/>
          <w:marRight w:val="0"/>
          <w:marTop w:val="0"/>
          <w:marBottom w:val="0"/>
          <w:divBdr>
            <w:top w:val="none" w:sz="0" w:space="0" w:color="auto"/>
            <w:left w:val="none" w:sz="0" w:space="0" w:color="auto"/>
            <w:bottom w:val="none" w:sz="0" w:space="0" w:color="auto"/>
            <w:right w:val="none" w:sz="0" w:space="0" w:color="auto"/>
          </w:divBdr>
        </w:div>
        <w:div w:id="489908577">
          <w:marLeft w:val="0"/>
          <w:marRight w:val="0"/>
          <w:marTop w:val="0"/>
          <w:marBottom w:val="0"/>
          <w:divBdr>
            <w:top w:val="none" w:sz="0" w:space="0" w:color="auto"/>
            <w:left w:val="none" w:sz="0" w:space="0" w:color="auto"/>
            <w:bottom w:val="none" w:sz="0" w:space="0" w:color="auto"/>
            <w:right w:val="none" w:sz="0" w:space="0" w:color="auto"/>
          </w:divBdr>
        </w:div>
        <w:div w:id="1198003297">
          <w:marLeft w:val="0"/>
          <w:marRight w:val="0"/>
          <w:marTop w:val="0"/>
          <w:marBottom w:val="0"/>
          <w:divBdr>
            <w:top w:val="none" w:sz="0" w:space="0" w:color="auto"/>
            <w:left w:val="none" w:sz="0" w:space="0" w:color="auto"/>
            <w:bottom w:val="none" w:sz="0" w:space="0" w:color="auto"/>
            <w:right w:val="none" w:sz="0" w:space="0" w:color="auto"/>
          </w:divBdr>
        </w:div>
        <w:div w:id="1549025022">
          <w:marLeft w:val="0"/>
          <w:marRight w:val="0"/>
          <w:marTop w:val="0"/>
          <w:marBottom w:val="0"/>
          <w:divBdr>
            <w:top w:val="none" w:sz="0" w:space="0" w:color="auto"/>
            <w:left w:val="none" w:sz="0" w:space="0" w:color="auto"/>
            <w:bottom w:val="none" w:sz="0" w:space="0" w:color="auto"/>
            <w:right w:val="none" w:sz="0" w:space="0" w:color="auto"/>
          </w:divBdr>
        </w:div>
        <w:div w:id="896162270">
          <w:marLeft w:val="0"/>
          <w:marRight w:val="0"/>
          <w:marTop w:val="0"/>
          <w:marBottom w:val="0"/>
          <w:divBdr>
            <w:top w:val="none" w:sz="0" w:space="0" w:color="auto"/>
            <w:left w:val="none" w:sz="0" w:space="0" w:color="auto"/>
            <w:bottom w:val="none" w:sz="0" w:space="0" w:color="auto"/>
            <w:right w:val="none" w:sz="0" w:space="0" w:color="auto"/>
          </w:divBdr>
        </w:div>
        <w:div w:id="895161153">
          <w:marLeft w:val="0"/>
          <w:marRight w:val="0"/>
          <w:marTop w:val="0"/>
          <w:marBottom w:val="0"/>
          <w:divBdr>
            <w:top w:val="none" w:sz="0" w:space="0" w:color="auto"/>
            <w:left w:val="none" w:sz="0" w:space="0" w:color="auto"/>
            <w:bottom w:val="none" w:sz="0" w:space="0" w:color="auto"/>
            <w:right w:val="none" w:sz="0" w:space="0" w:color="auto"/>
          </w:divBdr>
        </w:div>
        <w:div w:id="578565124">
          <w:marLeft w:val="0"/>
          <w:marRight w:val="0"/>
          <w:marTop w:val="0"/>
          <w:marBottom w:val="0"/>
          <w:divBdr>
            <w:top w:val="none" w:sz="0" w:space="0" w:color="auto"/>
            <w:left w:val="none" w:sz="0" w:space="0" w:color="auto"/>
            <w:bottom w:val="none" w:sz="0" w:space="0" w:color="auto"/>
            <w:right w:val="none" w:sz="0" w:space="0" w:color="auto"/>
          </w:divBdr>
        </w:div>
        <w:div w:id="515310268">
          <w:marLeft w:val="0"/>
          <w:marRight w:val="0"/>
          <w:marTop w:val="0"/>
          <w:marBottom w:val="0"/>
          <w:divBdr>
            <w:top w:val="none" w:sz="0" w:space="0" w:color="auto"/>
            <w:left w:val="none" w:sz="0" w:space="0" w:color="auto"/>
            <w:bottom w:val="none" w:sz="0" w:space="0" w:color="auto"/>
            <w:right w:val="none" w:sz="0" w:space="0" w:color="auto"/>
          </w:divBdr>
        </w:div>
        <w:div w:id="1736514572">
          <w:marLeft w:val="0"/>
          <w:marRight w:val="0"/>
          <w:marTop w:val="0"/>
          <w:marBottom w:val="0"/>
          <w:divBdr>
            <w:top w:val="none" w:sz="0" w:space="0" w:color="auto"/>
            <w:left w:val="none" w:sz="0" w:space="0" w:color="auto"/>
            <w:bottom w:val="none" w:sz="0" w:space="0" w:color="auto"/>
            <w:right w:val="none" w:sz="0" w:space="0" w:color="auto"/>
          </w:divBdr>
        </w:div>
        <w:div w:id="79525012">
          <w:marLeft w:val="0"/>
          <w:marRight w:val="0"/>
          <w:marTop w:val="0"/>
          <w:marBottom w:val="0"/>
          <w:divBdr>
            <w:top w:val="none" w:sz="0" w:space="0" w:color="auto"/>
            <w:left w:val="none" w:sz="0" w:space="0" w:color="auto"/>
            <w:bottom w:val="none" w:sz="0" w:space="0" w:color="auto"/>
            <w:right w:val="none" w:sz="0" w:space="0" w:color="auto"/>
          </w:divBdr>
        </w:div>
        <w:div w:id="146216914">
          <w:marLeft w:val="0"/>
          <w:marRight w:val="0"/>
          <w:marTop w:val="0"/>
          <w:marBottom w:val="0"/>
          <w:divBdr>
            <w:top w:val="none" w:sz="0" w:space="0" w:color="auto"/>
            <w:left w:val="none" w:sz="0" w:space="0" w:color="auto"/>
            <w:bottom w:val="none" w:sz="0" w:space="0" w:color="auto"/>
            <w:right w:val="none" w:sz="0" w:space="0" w:color="auto"/>
          </w:divBdr>
        </w:div>
        <w:div w:id="1604458759">
          <w:marLeft w:val="0"/>
          <w:marRight w:val="0"/>
          <w:marTop w:val="0"/>
          <w:marBottom w:val="0"/>
          <w:divBdr>
            <w:top w:val="none" w:sz="0" w:space="0" w:color="auto"/>
            <w:left w:val="none" w:sz="0" w:space="0" w:color="auto"/>
            <w:bottom w:val="none" w:sz="0" w:space="0" w:color="auto"/>
            <w:right w:val="none" w:sz="0" w:space="0" w:color="auto"/>
          </w:divBdr>
        </w:div>
        <w:div w:id="543641318">
          <w:marLeft w:val="0"/>
          <w:marRight w:val="0"/>
          <w:marTop w:val="0"/>
          <w:marBottom w:val="0"/>
          <w:divBdr>
            <w:top w:val="none" w:sz="0" w:space="0" w:color="auto"/>
            <w:left w:val="none" w:sz="0" w:space="0" w:color="auto"/>
            <w:bottom w:val="none" w:sz="0" w:space="0" w:color="auto"/>
            <w:right w:val="none" w:sz="0" w:space="0" w:color="auto"/>
          </w:divBdr>
        </w:div>
        <w:div w:id="1662931766">
          <w:marLeft w:val="0"/>
          <w:marRight w:val="0"/>
          <w:marTop w:val="0"/>
          <w:marBottom w:val="0"/>
          <w:divBdr>
            <w:top w:val="none" w:sz="0" w:space="0" w:color="auto"/>
            <w:left w:val="none" w:sz="0" w:space="0" w:color="auto"/>
            <w:bottom w:val="none" w:sz="0" w:space="0" w:color="auto"/>
            <w:right w:val="none" w:sz="0" w:space="0" w:color="auto"/>
          </w:divBdr>
        </w:div>
        <w:div w:id="1362824422">
          <w:marLeft w:val="0"/>
          <w:marRight w:val="0"/>
          <w:marTop w:val="0"/>
          <w:marBottom w:val="0"/>
          <w:divBdr>
            <w:top w:val="none" w:sz="0" w:space="0" w:color="auto"/>
            <w:left w:val="none" w:sz="0" w:space="0" w:color="auto"/>
            <w:bottom w:val="none" w:sz="0" w:space="0" w:color="auto"/>
            <w:right w:val="none" w:sz="0" w:space="0" w:color="auto"/>
          </w:divBdr>
        </w:div>
        <w:div w:id="1594700533">
          <w:marLeft w:val="0"/>
          <w:marRight w:val="0"/>
          <w:marTop w:val="0"/>
          <w:marBottom w:val="0"/>
          <w:divBdr>
            <w:top w:val="none" w:sz="0" w:space="0" w:color="auto"/>
            <w:left w:val="none" w:sz="0" w:space="0" w:color="auto"/>
            <w:bottom w:val="none" w:sz="0" w:space="0" w:color="auto"/>
            <w:right w:val="none" w:sz="0" w:space="0" w:color="auto"/>
          </w:divBdr>
        </w:div>
        <w:div w:id="1832335570">
          <w:marLeft w:val="0"/>
          <w:marRight w:val="0"/>
          <w:marTop w:val="0"/>
          <w:marBottom w:val="0"/>
          <w:divBdr>
            <w:top w:val="none" w:sz="0" w:space="0" w:color="auto"/>
            <w:left w:val="none" w:sz="0" w:space="0" w:color="auto"/>
            <w:bottom w:val="none" w:sz="0" w:space="0" w:color="auto"/>
            <w:right w:val="none" w:sz="0" w:space="0" w:color="auto"/>
          </w:divBdr>
        </w:div>
        <w:div w:id="1710253203">
          <w:marLeft w:val="0"/>
          <w:marRight w:val="0"/>
          <w:marTop w:val="0"/>
          <w:marBottom w:val="0"/>
          <w:divBdr>
            <w:top w:val="none" w:sz="0" w:space="0" w:color="auto"/>
            <w:left w:val="none" w:sz="0" w:space="0" w:color="auto"/>
            <w:bottom w:val="none" w:sz="0" w:space="0" w:color="auto"/>
            <w:right w:val="none" w:sz="0" w:space="0" w:color="auto"/>
          </w:divBdr>
        </w:div>
        <w:div w:id="2093158948">
          <w:marLeft w:val="0"/>
          <w:marRight w:val="0"/>
          <w:marTop w:val="0"/>
          <w:marBottom w:val="0"/>
          <w:divBdr>
            <w:top w:val="none" w:sz="0" w:space="0" w:color="auto"/>
            <w:left w:val="none" w:sz="0" w:space="0" w:color="auto"/>
            <w:bottom w:val="none" w:sz="0" w:space="0" w:color="auto"/>
            <w:right w:val="none" w:sz="0" w:space="0" w:color="auto"/>
          </w:divBdr>
        </w:div>
        <w:div w:id="2072578325">
          <w:marLeft w:val="0"/>
          <w:marRight w:val="0"/>
          <w:marTop w:val="0"/>
          <w:marBottom w:val="0"/>
          <w:divBdr>
            <w:top w:val="none" w:sz="0" w:space="0" w:color="auto"/>
            <w:left w:val="none" w:sz="0" w:space="0" w:color="auto"/>
            <w:bottom w:val="none" w:sz="0" w:space="0" w:color="auto"/>
            <w:right w:val="none" w:sz="0" w:space="0" w:color="auto"/>
          </w:divBdr>
        </w:div>
        <w:div w:id="59981891">
          <w:marLeft w:val="0"/>
          <w:marRight w:val="0"/>
          <w:marTop w:val="0"/>
          <w:marBottom w:val="0"/>
          <w:divBdr>
            <w:top w:val="none" w:sz="0" w:space="0" w:color="auto"/>
            <w:left w:val="none" w:sz="0" w:space="0" w:color="auto"/>
            <w:bottom w:val="none" w:sz="0" w:space="0" w:color="auto"/>
            <w:right w:val="none" w:sz="0" w:space="0" w:color="auto"/>
          </w:divBdr>
        </w:div>
        <w:div w:id="1455177319">
          <w:marLeft w:val="0"/>
          <w:marRight w:val="0"/>
          <w:marTop w:val="0"/>
          <w:marBottom w:val="0"/>
          <w:divBdr>
            <w:top w:val="none" w:sz="0" w:space="0" w:color="auto"/>
            <w:left w:val="none" w:sz="0" w:space="0" w:color="auto"/>
            <w:bottom w:val="none" w:sz="0" w:space="0" w:color="auto"/>
            <w:right w:val="none" w:sz="0" w:space="0" w:color="auto"/>
          </w:divBdr>
        </w:div>
        <w:div w:id="102771296">
          <w:marLeft w:val="0"/>
          <w:marRight w:val="0"/>
          <w:marTop w:val="0"/>
          <w:marBottom w:val="0"/>
          <w:divBdr>
            <w:top w:val="none" w:sz="0" w:space="0" w:color="auto"/>
            <w:left w:val="none" w:sz="0" w:space="0" w:color="auto"/>
            <w:bottom w:val="none" w:sz="0" w:space="0" w:color="auto"/>
            <w:right w:val="none" w:sz="0" w:space="0" w:color="auto"/>
          </w:divBdr>
        </w:div>
        <w:div w:id="797182964">
          <w:marLeft w:val="0"/>
          <w:marRight w:val="0"/>
          <w:marTop w:val="0"/>
          <w:marBottom w:val="0"/>
          <w:divBdr>
            <w:top w:val="none" w:sz="0" w:space="0" w:color="auto"/>
            <w:left w:val="none" w:sz="0" w:space="0" w:color="auto"/>
            <w:bottom w:val="none" w:sz="0" w:space="0" w:color="auto"/>
            <w:right w:val="none" w:sz="0" w:space="0" w:color="auto"/>
          </w:divBdr>
        </w:div>
        <w:div w:id="575744906">
          <w:marLeft w:val="0"/>
          <w:marRight w:val="0"/>
          <w:marTop w:val="0"/>
          <w:marBottom w:val="0"/>
          <w:divBdr>
            <w:top w:val="none" w:sz="0" w:space="0" w:color="auto"/>
            <w:left w:val="none" w:sz="0" w:space="0" w:color="auto"/>
            <w:bottom w:val="none" w:sz="0" w:space="0" w:color="auto"/>
            <w:right w:val="none" w:sz="0" w:space="0" w:color="auto"/>
          </w:divBdr>
        </w:div>
        <w:div w:id="1933902158">
          <w:marLeft w:val="0"/>
          <w:marRight w:val="0"/>
          <w:marTop w:val="0"/>
          <w:marBottom w:val="0"/>
          <w:divBdr>
            <w:top w:val="none" w:sz="0" w:space="0" w:color="auto"/>
            <w:left w:val="none" w:sz="0" w:space="0" w:color="auto"/>
            <w:bottom w:val="none" w:sz="0" w:space="0" w:color="auto"/>
            <w:right w:val="none" w:sz="0" w:space="0" w:color="auto"/>
          </w:divBdr>
        </w:div>
        <w:div w:id="510492323">
          <w:marLeft w:val="0"/>
          <w:marRight w:val="0"/>
          <w:marTop w:val="0"/>
          <w:marBottom w:val="0"/>
          <w:divBdr>
            <w:top w:val="none" w:sz="0" w:space="0" w:color="auto"/>
            <w:left w:val="none" w:sz="0" w:space="0" w:color="auto"/>
            <w:bottom w:val="none" w:sz="0" w:space="0" w:color="auto"/>
            <w:right w:val="none" w:sz="0" w:space="0" w:color="auto"/>
          </w:divBdr>
        </w:div>
        <w:div w:id="1700281957">
          <w:marLeft w:val="0"/>
          <w:marRight w:val="0"/>
          <w:marTop w:val="0"/>
          <w:marBottom w:val="0"/>
          <w:divBdr>
            <w:top w:val="none" w:sz="0" w:space="0" w:color="auto"/>
            <w:left w:val="none" w:sz="0" w:space="0" w:color="auto"/>
            <w:bottom w:val="none" w:sz="0" w:space="0" w:color="auto"/>
            <w:right w:val="none" w:sz="0" w:space="0" w:color="auto"/>
          </w:divBdr>
        </w:div>
        <w:div w:id="1142424563">
          <w:marLeft w:val="0"/>
          <w:marRight w:val="0"/>
          <w:marTop w:val="0"/>
          <w:marBottom w:val="0"/>
          <w:divBdr>
            <w:top w:val="none" w:sz="0" w:space="0" w:color="auto"/>
            <w:left w:val="none" w:sz="0" w:space="0" w:color="auto"/>
            <w:bottom w:val="none" w:sz="0" w:space="0" w:color="auto"/>
            <w:right w:val="none" w:sz="0" w:space="0" w:color="auto"/>
          </w:divBdr>
        </w:div>
        <w:div w:id="398328277">
          <w:marLeft w:val="0"/>
          <w:marRight w:val="0"/>
          <w:marTop w:val="0"/>
          <w:marBottom w:val="0"/>
          <w:divBdr>
            <w:top w:val="none" w:sz="0" w:space="0" w:color="auto"/>
            <w:left w:val="none" w:sz="0" w:space="0" w:color="auto"/>
            <w:bottom w:val="none" w:sz="0" w:space="0" w:color="auto"/>
            <w:right w:val="none" w:sz="0" w:space="0" w:color="auto"/>
          </w:divBdr>
        </w:div>
        <w:div w:id="1483043906">
          <w:marLeft w:val="0"/>
          <w:marRight w:val="0"/>
          <w:marTop w:val="0"/>
          <w:marBottom w:val="0"/>
          <w:divBdr>
            <w:top w:val="none" w:sz="0" w:space="0" w:color="auto"/>
            <w:left w:val="none" w:sz="0" w:space="0" w:color="auto"/>
            <w:bottom w:val="none" w:sz="0" w:space="0" w:color="auto"/>
            <w:right w:val="none" w:sz="0" w:space="0" w:color="auto"/>
          </w:divBdr>
        </w:div>
        <w:div w:id="659701023">
          <w:marLeft w:val="0"/>
          <w:marRight w:val="0"/>
          <w:marTop w:val="0"/>
          <w:marBottom w:val="0"/>
          <w:divBdr>
            <w:top w:val="none" w:sz="0" w:space="0" w:color="auto"/>
            <w:left w:val="none" w:sz="0" w:space="0" w:color="auto"/>
            <w:bottom w:val="none" w:sz="0" w:space="0" w:color="auto"/>
            <w:right w:val="none" w:sz="0" w:space="0" w:color="auto"/>
          </w:divBdr>
        </w:div>
        <w:div w:id="2060933228">
          <w:marLeft w:val="0"/>
          <w:marRight w:val="0"/>
          <w:marTop w:val="0"/>
          <w:marBottom w:val="0"/>
          <w:divBdr>
            <w:top w:val="none" w:sz="0" w:space="0" w:color="auto"/>
            <w:left w:val="none" w:sz="0" w:space="0" w:color="auto"/>
            <w:bottom w:val="none" w:sz="0" w:space="0" w:color="auto"/>
            <w:right w:val="none" w:sz="0" w:space="0" w:color="auto"/>
          </w:divBdr>
        </w:div>
        <w:div w:id="1524131535">
          <w:marLeft w:val="0"/>
          <w:marRight w:val="0"/>
          <w:marTop w:val="0"/>
          <w:marBottom w:val="0"/>
          <w:divBdr>
            <w:top w:val="none" w:sz="0" w:space="0" w:color="auto"/>
            <w:left w:val="none" w:sz="0" w:space="0" w:color="auto"/>
            <w:bottom w:val="none" w:sz="0" w:space="0" w:color="auto"/>
            <w:right w:val="none" w:sz="0" w:space="0" w:color="auto"/>
          </w:divBdr>
        </w:div>
        <w:div w:id="848495010">
          <w:marLeft w:val="0"/>
          <w:marRight w:val="0"/>
          <w:marTop w:val="0"/>
          <w:marBottom w:val="0"/>
          <w:divBdr>
            <w:top w:val="none" w:sz="0" w:space="0" w:color="auto"/>
            <w:left w:val="none" w:sz="0" w:space="0" w:color="auto"/>
            <w:bottom w:val="none" w:sz="0" w:space="0" w:color="auto"/>
            <w:right w:val="none" w:sz="0" w:space="0" w:color="auto"/>
          </w:divBdr>
        </w:div>
        <w:div w:id="922377154">
          <w:marLeft w:val="0"/>
          <w:marRight w:val="0"/>
          <w:marTop w:val="0"/>
          <w:marBottom w:val="0"/>
          <w:divBdr>
            <w:top w:val="none" w:sz="0" w:space="0" w:color="auto"/>
            <w:left w:val="none" w:sz="0" w:space="0" w:color="auto"/>
            <w:bottom w:val="none" w:sz="0" w:space="0" w:color="auto"/>
            <w:right w:val="none" w:sz="0" w:space="0" w:color="auto"/>
          </w:divBdr>
        </w:div>
        <w:div w:id="1454833888">
          <w:marLeft w:val="0"/>
          <w:marRight w:val="0"/>
          <w:marTop w:val="0"/>
          <w:marBottom w:val="0"/>
          <w:divBdr>
            <w:top w:val="none" w:sz="0" w:space="0" w:color="auto"/>
            <w:left w:val="none" w:sz="0" w:space="0" w:color="auto"/>
            <w:bottom w:val="none" w:sz="0" w:space="0" w:color="auto"/>
            <w:right w:val="none" w:sz="0" w:space="0" w:color="auto"/>
          </w:divBdr>
        </w:div>
        <w:div w:id="420568895">
          <w:marLeft w:val="0"/>
          <w:marRight w:val="0"/>
          <w:marTop w:val="0"/>
          <w:marBottom w:val="0"/>
          <w:divBdr>
            <w:top w:val="none" w:sz="0" w:space="0" w:color="auto"/>
            <w:left w:val="none" w:sz="0" w:space="0" w:color="auto"/>
            <w:bottom w:val="none" w:sz="0" w:space="0" w:color="auto"/>
            <w:right w:val="none" w:sz="0" w:space="0" w:color="auto"/>
          </w:divBdr>
        </w:div>
        <w:div w:id="537012241">
          <w:marLeft w:val="0"/>
          <w:marRight w:val="0"/>
          <w:marTop w:val="0"/>
          <w:marBottom w:val="0"/>
          <w:divBdr>
            <w:top w:val="none" w:sz="0" w:space="0" w:color="auto"/>
            <w:left w:val="none" w:sz="0" w:space="0" w:color="auto"/>
            <w:bottom w:val="none" w:sz="0" w:space="0" w:color="auto"/>
            <w:right w:val="none" w:sz="0" w:space="0" w:color="auto"/>
          </w:divBdr>
        </w:div>
        <w:div w:id="791048125">
          <w:marLeft w:val="0"/>
          <w:marRight w:val="0"/>
          <w:marTop w:val="0"/>
          <w:marBottom w:val="0"/>
          <w:divBdr>
            <w:top w:val="none" w:sz="0" w:space="0" w:color="auto"/>
            <w:left w:val="none" w:sz="0" w:space="0" w:color="auto"/>
            <w:bottom w:val="none" w:sz="0" w:space="0" w:color="auto"/>
            <w:right w:val="none" w:sz="0" w:space="0" w:color="auto"/>
          </w:divBdr>
        </w:div>
        <w:div w:id="1354696847">
          <w:marLeft w:val="0"/>
          <w:marRight w:val="0"/>
          <w:marTop w:val="0"/>
          <w:marBottom w:val="0"/>
          <w:divBdr>
            <w:top w:val="none" w:sz="0" w:space="0" w:color="auto"/>
            <w:left w:val="none" w:sz="0" w:space="0" w:color="auto"/>
            <w:bottom w:val="none" w:sz="0" w:space="0" w:color="auto"/>
            <w:right w:val="none" w:sz="0" w:space="0" w:color="auto"/>
          </w:divBdr>
        </w:div>
        <w:div w:id="1482311697">
          <w:marLeft w:val="0"/>
          <w:marRight w:val="0"/>
          <w:marTop w:val="0"/>
          <w:marBottom w:val="0"/>
          <w:divBdr>
            <w:top w:val="none" w:sz="0" w:space="0" w:color="auto"/>
            <w:left w:val="none" w:sz="0" w:space="0" w:color="auto"/>
            <w:bottom w:val="none" w:sz="0" w:space="0" w:color="auto"/>
            <w:right w:val="none" w:sz="0" w:space="0" w:color="auto"/>
          </w:divBdr>
        </w:div>
        <w:div w:id="1319115448">
          <w:marLeft w:val="0"/>
          <w:marRight w:val="0"/>
          <w:marTop w:val="0"/>
          <w:marBottom w:val="0"/>
          <w:divBdr>
            <w:top w:val="none" w:sz="0" w:space="0" w:color="auto"/>
            <w:left w:val="none" w:sz="0" w:space="0" w:color="auto"/>
            <w:bottom w:val="none" w:sz="0" w:space="0" w:color="auto"/>
            <w:right w:val="none" w:sz="0" w:space="0" w:color="auto"/>
          </w:divBdr>
        </w:div>
        <w:div w:id="472136989">
          <w:marLeft w:val="0"/>
          <w:marRight w:val="0"/>
          <w:marTop w:val="0"/>
          <w:marBottom w:val="0"/>
          <w:divBdr>
            <w:top w:val="none" w:sz="0" w:space="0" w:color="auto"/>
            <w:left w:val="none" w:sz="0" w:space="0" w:color="auto"/>
            <w:bottom w:val="none" w:sz="0" w:space="0" w:color="auto"/>
            <w:right w:val="none" w:sz="0" w:space="0" w:color="auto"/>
          </w:divBdr>
        </w:div>
        <w:div w:id="418600503">
          <w:marLeft w:val="0"/>
          <w:marRight w:val="0"/>
          <w:marTop w:val="0"/>
          <w:marBottom w:val="0"/>
          <w:divBdr>
            <w:top w:val="none" w:sz="0" w:space="0" w:color="auto"/>
            <w:left w:val="none" w:sz="0" w:space="0" w:color="auto"/>
            <w:bottom w:val="none" w:sz="0" w:space="0" w:color="auto"/>
            <w:right w:val="none" w:sz="0" w:space="0" w:color="auto"/>
          </w:divBdr>
        </w:div>
        <w:div w:id="720904209">
          <w:marLeft w:val="0"/>
          <w:marRight w:val="0"/>
          <w:marTop w:val="0"/>
          <w:marBottom w:val="0"/>
          <w:divBdr>
            <w:top w:val="none" w:sz="0" w:space="0" w:color="auto"/>
            <w:left w:val="none" w:sz="0" w:space="0" w:color="auto"/>
            <w:bottom w:val="none" w:sz="0" w:space="0" w:color="auto"/>
            <w:right w:val="none" w:sz="0" w:space="0" w:color="auto"/>
          </w:divBdr>
        </w:div>
        <w:div w:id="1121920214">
          <w:marLeft w:val="0"/>
          <w:marRight w:val="0"/>
          <w:marTop w:val="0"/>
          <w:marBottom w:val="0"/>
          <w:divBdr>
            <w:top w:val="none" w:sz="0" w:space="0" w:color="auto"/>
            <w:left w:val="none" w:sz="0" w:space="0" w:color="auto"/>
            <w:bottom w:val="none" w:sz="0" w:space="0" w:color="auto"/>
            <w:right w:val="none" w:sz="0" w:space="0" w:color="auto"/>
          </w:divBdr>
        </w:div>
        <w:div w:id="1130898344">
          <w:marLeft w:val="0"/>
          <w:marRight w:val="0"/>
          <w:marTop w:val="0"/>
          <w:marBottom w:val="0"/>
          <w:divBdr>
            <w:top w:val="none" w:sz="0" w:space="0" w:color="auto"/>
            <w:left w:val="none" w:sz="0" w:space="0" w:color="auto"/>
            <w:bottom w:val="none" w:sz="0" w:space="0" w:color="auto"/>
            <w:right w:val="none" w:sz="0" w:space="0" w:color="auto"/>
          </w:divBdr>
        </w:div>
        <w:div w:id="13657130">
          <w:marLeft w:val="0"/>
          <w:marRight w:val="0"/>
          <w:marTop w:val="0"/>
          <w:marBottom w:val="0"/>
          <w:divBdr>
            <w:top w:val="none" w:sz="0" w:space="0" w:color="auto"/>
            <w:left w:val="none" w:sz="0" w:space="0" w:color="auto"/>
            <w:bottom w:val="none" w:sz="0" w:space="0" w:color="auto"/>
            <w:right w:val="none" w:sz="0" w:space="0" w:color="auto"/>
          </w:divBdr>
        </w:div>
        <w:div w:id="844635631">
          <w:marLeft w:val="0"/>
          <w:marRight w:val="0"/>
          <w:marTop w:val="0"/>
          <w:marBottom w:val="0"/>
          <w:divBdr>
            <w:top w:val="none" w:sz="0" w:space="0" w:color="auto"/>
            <w:left w:val="none" w:sz="0" w:space="0" w:color="auto"/>
            <w:bottom w:val="none" w:sz="0" w:space="0" w:color="auto"/>
            <w:right w:val="none" w:sz="0" w:space="0" w:color="auto"/>
          </w:divBdr>
        </w:div>
        <w:div w:id="1958443886">
          <w:marLeft w:val="0"/>
          <w:marRight w:val="0"/>
          <w:marTop w:val="0"/>
          <w:marBottom w:val="0"/>
          <w:divBdr>
            <w:top w:val="none" w:sz="0" w:space="0" w:color="auto"/>
            <w:left w:val="none" w:sz="0" w:space="0" w:color="auto"/>
            <w:bottom w:val="none" w:sz="0" w:space="0" w:color="auto"/>
            <w:right w:val="none" w:sz="0" w:space="0" w:color="auto"/>
          </w:divBdr>
        </w:div>
        <w:div w:id="1190726226">
          <w:marLeft w:val="0"/>
          <w:marRight w:val="0"/>
          <w:marTop w:val="0"/>
          <w:marBottom w:val="0"/>
          <w:divBdr>
            <w:top w:val="none" w:sz="0" w:space="0" w:color="auto"/>
            <w:left w:val="none" w:sz="0" w:space="0" w:color="auto"/>
            <w:bottom w:val="none" w:sz="0" w:space="0" w:color="auto"/>
            <w:right w:val="none" w:sz="0" w:space="0" w:color="auto"/>
          </w:divBdr>
        </w:div>
        <w:div w:id="1825975229">
          <w:marLeft w:val="0"/>
          <w:marRight w:val="0"/>
          <w:marTop w:val="0"/>
          <w:marBottom w:val="0"/>
          <w:divBdr>
            <w:top w:val="none" w:sz="0" w:space="0" w:color="auto"/>
            <w:left w:val="none" w:sz="0" w:space="0" w:color="auto"/>
            <w:bottom w:val="none" w:sz="0" w:space="0" w:color="auto"/>
            <w:right w:val="none" w:sz="0" w:space="0" w:color="auto"/>
          </w:divBdr>
        </w:div>
        <w:div w:id="326984171">
          <w:marLeft w:val="0"/>
          <w:marRight w:val="0"/>
          <w:marTop w:val="0"/>
          <w:marBottom w:val="0"/>
          <w:divBdr>
            <w:top w:val="none" w:sz="0" w:space="0" w:color="auto"/>
            <w:left w:val="none" w:sz="0" w:space="0" w:color="auto"/>
            <w:bottom w:val="none" w:sz="0" w:space="0" w:color="auto"/>
            <w:right w:val="none" w:sz="0" w:space="0" w:color="auto"/>
          </w:divBdr>
        </w:div>
        <w:div w:id="658192494">
          <w:marLeft w:val="0"/>
          <w:marRight w:val="0"/>
          <w:marTop w:val="0"/>
          <w:marBottom w:val="0"/>
          <w:divBdr>
            <w:top w:val="none" w:sz="0" w:space="0" w:color="auto"/>
            <w:left w:val="none" w:sz="0" w:space="0" w:color="auto"/>
            <w:bottom w:val="none" w:sz="0" w:space="0" w:color="auto"/>
            <w:right w:val="none" w:sz="0" w:space="0" w:color="auto"/>
          </w:divBdr>
        </w:div>
        <w:div w:id="1514342287">
          <w:marLeft w:val="0"/>
          <w:marRight w:val="0"/>
          <w:marTop w:val="0"/>
          <w:marBottom w:val="0"/>
          <w:divBdr>
            <w:top w:val="none" w:sz="0" w:space="0" w:color="auto"/>
            <w:left w:val="none" w:sz="0" w:space="0" w:color="auto"/>
            <w:bottom w:val="none" w:sz="0" w:space="0" w:color="auto"/>
            <w:right w:val="none" w:sz="0" w:space="0" w:color="auto"/>
          </w:divBdr>
        </w:div>
        <w:div w:id="131482316">
          <w:marLeft w:val="0"/>
          <w:marRight w:val="0"/>
          <w:marTop w:val="0"/>
          <w:marBottom w:val="0"/>
          <w:divBdr>
            <w:top w:val="none" w:sz="0" w:space="0" w:color="auto"/>
            <w:left w:val="none" w:sz="0" w:space="0" w:color="auto"/>
            <w:bottom w:val="none" w:sz="0" w:space="0" w:color="auto"/>
            <w:right w:val="none" w:sz="0" w:space="0" w:color="auto"/>
          </w:divBdr>
        </w:div>
        <w:div w:id="893275134">
          <w:marLeft w:val="0"/>
          <w:marRight w:val="0"/>
          <w:marTop w:val="0"/>
          <w:marBottom w:val="0"/>
          <w:divBdr>
            <w:top w:val="none" w:sz="0" w:space="0" w:color="auto"/>
            <w:left w:val="none" w:sz="0" w:space="0" w:color="auto"/>
            <w:bottom w:val="none" w:sz="0" w:space="0" w:color="auto"/>
            <w:right w:val="none" w:sz="0" w:space="0" w:color="auto"/>
          </w:divBdr>
        </w:div>
        <w:div w:id="1762098187">
          <w:marLeft w:val="0"/>
          <w:marRight w:val="0"/>
          <w:marTop w:val="0"/>
          <w:marBottom w:val="0"/>
          <w:divBdr>
            <w:top w:val="none" w:sz="0" w:space="0" w:color="auto"/>
            <w:left w:val="none" w:sz="0" w:space="0" w:color="auto"/>
            <w:bottom w:val="none" w:sz="0" w:space="0" w:color="auto"/>
            <w:right w:val="none" w:sz="0" w:space="0" w:color="auto"/>
          </w:divBdr>
        </w:div>
        <w:div w:id="1619801841">
          <w:marLeft w:val="0"/>
          <w:marRight w:val="0"/>
          <w:marTop w:val="0"/>
          <w:marBottom w:val="0"/>
          <w:divBdr>
            <w:top w:val="none" w:sz="0" w:space="0" w:color="auto"/>
            <w:left w:val="none" w:sz="0" w:space="0" w:color="auto"/>
            <w:bottom w:val="none" w:sz="0" w:space="0" w:color="auto"/>
            <w:right w:val="none" w:sz="0" w:space="0" w:color="auto"/>
          </w:divBdr>
        </w:div>
        <w:div w:id="1625843407">
          <w:marLeft w:val="0"/>
          <w:marRight w:val="0"/>
          <w:marTop w:val="0"/>
          <w:marBottom w:val="0"/>
          <w:divBdr>
            <w:top w:val="none" w:sz="0" w:space="0" w:color="auto"/>
            <w:left w:val="none" w:sz="0" w:space="0" w:color="auto"/>
            <w:bottom w:val="none" w:sz="0" w:space="0" w:color="auto"/>
            <w:right w:val="none" w:sz="0" w:space="0" w:color="auto"/>
          </w:divBdr>
        </w:div>
        <w:div w:id="1120951935">
          <w:marLeft w:val="0"/>
          <w:marRight w:val="0"/>
          <w:marTop w:val="0"/>
          <w:marBottom w:val="0"/>
          <w:divBdr>
            <w:top w:val="none" w:sz="0" w:space="0" w:color="auto"/>
            <w:left w:val="none" w:sz="0" w:space="0" w:color="auto"/>
            <w:bottom w:val="none" w:sz="0" w:space="0" w:color="auto"/>
            <w:right w:val="none" w:sz="0" w:space="0" w:color="auto"/>
          </w:divBdr>
        </w:div>
        <w:div w:id="1391343664">
          <w:marLeft w:val="0"/>
          <w:marRight w:val="0"/>
          <w:marTop w:val="0"/>
          <w:marBottom w:val="0"/>
          <w:divBdr>
            <w:top w:val="none" w:sz="0" w:space="0" w:color="auto"/>
            <w:left w:val="none" w:sz="0" w:space="0" w:color="auto"/>
            <w:bottom w:val="none" w:sz="0" w:space="0" w:color="auto"/>
            <w:right w:val="none" w:sz="0" w:space="0" w:color="auto"/>
          </w:divBdr>
        </w:div>
        <w:div w:id="306790758">
          <w:marLeft w:val="0"/>
          <w:marRight w:val="0"/>
          <w:marTop w:val="0"/>
          <w:marBottom w:val="0"/>
          <w:divBdr>
            <w:top w:val="none" w:sz="0" w:space="0" w:color="auto"/>
            <w:left w:val="none" w:sz="0" w:space="0" w:color="auto"/>
            <w:bottom w:val="none" w:sz="0" w:space="0" w:color="auto"/>
            <w:right w:val="none" w:sz="0" w:space="0" w:color="auto"/>
          </w:divBdr>
        </w:div>
        <w:div w:id="2104298970">
          <w:marLeft w:val="0"/>
          <w:marRight w:val="0"/>
          <w:marTop w:val="0"/>
          <w:marBottom w:val="0"/>
          <w:divBdr>
            <w:top w:val="none" w:sz="0" w:space="0" w:color="auto"/>
            <w:left w:val="none" w:sz="0" w:space="0" w:color="auto"/>
            <w:bottom w:val="none" w:sz="0" w:space="0" w:color="auto"/>
            <w:right w:val="none" w:sz="0" w:space="0" w:color="auto"/>
          </w:divBdr>
        </w:div>
        <w:div w:id="4597377">
          <w:marLeft w:val="0"/>
          <w:marRight w:val="0"/>
          <w:marTop w:val="0"/>
          <w:marBottom w:val="0"/>
          <w:divBdr>
            <w:top w:val="none" w:sz="0" w:space="0" w:color="auto"/>
            <w:left w:val="none" w:sz="0" w:space="0" w:color="auto"/>
            <w:bottom w:val="none" w:sz="0" w:space="0" w:color="auto"/>
            <w:right w:val="none" w:sz="0" w:space="0" w:color="auto"/>
          </w:divBdr>
        </w:div>
        <w:div w:id="746003021">
          <w:marLeft w:val="0"/>
          <w:marRight w:val="0"/>
          <w:marTop w:val="0"/>
          <w:marBottom w:val="0"/>
          <w:divBdr>
            <w:top w:val="none" w:sz="0" w:space="0" w:color="auto"/>
            <w:left w:val="none" w:sz="0" w:space="0" w:color="auto"/>
            <w:bottom w:val="none" w:sz="0" w:space="0" w:color="auto"/>
            <w:right w:val="none" w:sz="0" w:space="0" w:color="auto"/>
          </w:divBdr>
        </w:div>
        <w:div w:id="302393462">
          <w:marLeft w:val="0"/>
          <w:marRight w:val="0"/>
          <w:marTop w:val="0"/>
          <w:marBottom w:val="0"/>
          <w:divBdr>
            <w:top w:val="none" w:sz="0" w:space="0" w:color="auto"/>
            <w:left w:val="none" w:sz="0" w:space="0" w:color="auto"/>
            <w:bottom w:val="none" w:sz="0" w:space="0" w:color="auto"/>
            <w:right w:val="none" w:sz="0" w:space="0" w:color="auto"/>
          </w:divBdr>
        </w:div>
        <w:div w:id="1098721127">
          <w:marLeft w:val="0"/>
          <w:marRight w:val="0"/>
          <w:marTop w:val="0"/>
          <w:marBottom w:val="0"/>
          <w:divBdr>
            <w:top w:val="none" w:sz="0" w:space="0" w:color="auto"/>
            <w:left w:val="none" w:sz="0" w:space="0" w:color="auto"/>
            <w:bottom w:val="none" w:sz="0" w:space="0" w:color="auto"/>
            <w:right w:val="none" w:sz="0" w:space="0" w:color="auto"/>
          </w:divBdr>
        </w:div>
        <w:div w:id="615336269">
          <w:marLeft w:val="0"/>
          <w:marRight w:val="0"/>
          <w:marTop w:val="0"/>
          <w:marBottom w:val="0"/>
          <w:divBdr>
            <w:top w:val="none" w:sz="0" w:space="0" w:color="auto"/>
            <w:left w:val="none" w:sz="0" w:space="0" w:color="auto"/>
            <w:bottom w:val="none" w:sz="0" w:space="0" w:color="auto"/>
            <w:right w:val="none" w:sz="0" w:space="0" w:color="auto"/>
          </w:divBdr>
        </w:div>
        <w:div w:id="784815221">
          <w:marLeft w:val="0"/>
          <w:marRight w:val="0"/>
          <w:marTop w:val="0"/>
          <w:marBottom w:val="0"/>
          <w:divBdr>
            <w:top w:val="none" w:sz="0" w:space="0" w:color="auto"/>
            <w:left w:val="none" w:sz="0" w:space="0" w:color="auto"/>
            <w:bottom w:val="none" w:sz="0" w:space="0" w:color="auto"/>
            <w:right w:val="none" w:sz="0" w:space="0" w:color="auto"/>
          </w:divBdr>
        </w:div>
        <w:div w:id="738862079">
          <w:marLeft w:val="0"/>
          <w:marRight w:val="0"/>
          <w:marTop w:val="0"/>
          <w:marBottom w:val="0"/>
          <w:divBdr>
            <w:top w:val="none" w:sz="0" w:space="0" w:color="auto"/>
            <w:left w:val="none" w:sz="0" w:space="0" w:color="auto"/>
            <w:bottom w:val="none" w:sz="0" w:space="0" w:color="auto"/>
            <w:right w:val="none" w:sz="0" w:space="0" w:color="auto"/>
          </w:divBdr>
        </w:div>
        <w:div w:id="2017270711">
          <w:marLeft w:val="0"/>
          <w:marRight w:val="0"/>
          <w:marTop w:val="0"/>
          <w:marBottom w:val="0"/>
          <w:divBdr>
            <w:top w:val="none" w:sz="0" w:space="0" w:color="auto"/>
            <w:left w:val="none" w:sz="0" w:space="0" w:color="auto"/>
            <w:bottom w:val="none" w:sz="0" w:space="0" w:color="auto"/>
            <w:right w:val="none" w:sz="0" w:space="0" w:color="auto"/>
          </w:divBdr>
        </w:div>
        <w:div w:id="1095904876">
          <w:marLeft w:val="0"/>
          <w:marRight w:val="0"/>
          <w:marTop w:val="0"/>
          <w:marBottom w:val="0"/>
          <w:divBdr>
            <w:top w:val="none" w:sz="0" w:space="0" w:color="auto"/>
            <w:left w:val="none" w:sz="0" w:space="0" w:color="auto"/>
            <w:bottom w:val="none" w:sz="0" w:space="0" w:color="auto"/>
            <w:right w:val="none" w:sz="0" w:space="0" w:color="auto"/>
          </w:divBdr>
        </w:div>
        <w:div w:id="173152791">
          <w:marLeft w:val="0"/>
          <w:marRight w:val="0"/>
          <w:marTop w:val="0"/>
          <w:marBottom w:val="0"/>
          <w:divBdr>
            <w:top w:val="none" w:sz="0" w:space="0" w:color="auto"/>
            <w:left w:val="none" w:sz="0" w:space="0" w:color="auto"/>
            <w:bottom w:val="none" w:sz="0" w:space="0" w:color="auto"/>
            <w:right w:val="none" w:sz="0" w:space="0" w:color="auto"/>
          </w:divBdr>
        </w:div>
        <w:div w:id="2082605425">
          <w:marLeft w:val="0"/>
          <w:marRight w:val="0"/>
          <w:marTop w:val="0"/>
          <w:marBottom w:val="0"/>
          <w:divBdr>
            <w:top w:val="none" w:sz="0" w:space="0" w:color="auto"/>
            <w:left w:val="none" w:sz="0" w:space="0" w:color="auto"/>
            <w:bottom w:val="none" w:sz="0" w:space="0" w:color="auto"/>
            <w:right w:val="none" w:sz="0" w:space="0" w:color="auto"/>
          </w:divBdr>
        </w:div>
        <w:div w:id="1112019219">
          <w:marLeft w:val="0"/>
          <w:marRight w:val="0"/>
          <w:marTop w:val="0"/>
          <w:marBottom w:val="0"/>
          <w:divBdr>
            <w:top w:val="none" w:sz="0" w:space="0" w:color="auto"/>
            <w:left w:val="none" w:sz="0" w:space="0" w:color="auto"/>
            <w:bottom w:val="none" w:sz="0" w:space="0" w:color="auto"/>
            <w:right w:val="none" w:sz="0" w:space="0" w:color="auto"/>
          </w:divBdr>
        </w:div>
        <w:div w:id="286394826">
          <w:marLeft w:val="0"/>
          <w:marRight w:val="0"/>
          <w:marTop w:val="0"/>
          <w:marBottom w:val="0"/>
          <w:divBdr>
            <w:top w:val="none" w:sz="0" w:space="0" w:color="auto"/>
            <w:left w:val="none" w:sz="0" w:space="0" w:color="auto"/>
            <w:bottom w:val="none" w:sz="0" w:space="0" w:color="auto"/>
            <w:right w:val="none" w:sz="0" w:space="0" w:color="auto"/>
          </w:divBdr>
        </w:div>
        <w:div w:id="676924649">
          <w:marLeft w:val="0"/>
          <w:marRight w:val="0"/>
          <w:marTop w:val="0"/>
          <w:marBottom w:val="0"/>
          <w:divBdr>
            <w:top w:val="none" w:sz="0" w:space="0" w:color="auto"/>
            <w:left w:val="none" w:sz="0" w:space="0" w:color="auto"/>
            <w:bottom w:val="none" w:sz="0" w:space="0" w:color="auto"/>
            <w:right w:val="none" w:sz="0" w:space="0" w:color="auto"/>
          </w:divBdr>
        </w:div>
        <w:div w:id="1086734159">
          <w:marLeft w:val="0"/>
          <w:marRight w:val="0"/>
          <w:marTop w:val="0"/>
          <w:marBottom w:val="0"/>
          <w:divBdr>
            <w:top w:val="none" w:sz="0" w:space="0" w:color="auto"/>
            <w:left w:val="none" w:sz="0" w:space="0" w:color="auto"/>
            <w:bottom w:val="none" w:sz="0" w:space="0" w:color="auto"/>
            <w:right w:val="none" w:sz="0" w:space="0" w:color="auto"/>
          </w:divBdr>
        </w:div>
      </w:divsChild>
    </w:div>
    <w:div w:id="1124345403">
      <w:bodyDiv w:val="1"/>
      <w:marLeft w:val="0"/>
      <w:marRight w:val="0"/>
      <w:marTop w:val="0"/>
      <w:marBottom w:val="0"/>
      <w:divBdr>
        <w:top w:val="none" w:sz="0" w:space="0" w:color="auto"/>
        <w:left w:val="none" w:sz="0" w:space="0" w:color="auto"/>
        <w:bottom w:val="none" w:sz="0" w:space="0" w:color="auto"/>
        <w:right w:val="none" w:sz="0" w:space="0" w:color="auto"/>
      </w:divBdr>
      <w:divsChild>
        <w:div w:id="774713099">
          <w:marLeft w:val="0"/>
          <w:marRight w:val="0"/>
          <w:marTop w:val="0"/>
          <w:marBottom w:val="0"/>
          <w:divBdr>
            <w:top w:val="none" w:sz="0" w:space="0" w:color="auto"/>
            <w:left w:val="none" w:sz="0" w:space="0" w:color="auto"/>
            <w:bottom w:val="none" w:sz="0" w:space="0" w:color="auto"/>
            <w:right w:val="none" w:sz="0" w:space="0" w:color="auto"/>
          </w:divBdr>
        </w:div>
        <w:div w:id="1246694857">
          <w:marLeft w:val="0"/>
          <w:marRight w:val="0"/>
          <w:marTop w:val="0"/>
          <w:marBottom w:val="0"/>
          <w:divBdr>
            <w:top w:val="none" w:sz="0" w:space="0" w:color="auto"/>
            <w:left w:val="none" w:sz="0" w:space="0" w:color="auto"/>
            <w:bottom w:val="none" w:sz="0" w:space="0" w:color="auto"/>
            <w:right w:val="none" w:sz="0" w:space="0" w:color="auto"/>
          </w:divBdr>
        </w:div>
        <w:div w:id="1469204113">
          <w:marLeft w:val="0"/>
          <w:marRight w:val="0"/>
          <w:marTop w:val="0"/>
          <w:marBottom w:val="0"/>
          <w:divBdr>
            <w:top w:val="none" w:sz="0" w:space="0" w:color="auto"/>
            <w:left w:val="none" w:sz="0" w:space="0" w:color="auto"/>
            <w:bottom w:val="none" w:sz="0" w:space="0" w:color="auto"/>
            <w:right w:val="none" w:sz="0" w:space="0" w:color="auto"/>
          </w:divBdr>
        </w:div>
        <w:div w:id="884561559">
          <w:marLeft w:val="0"/>
          <w:marRight w:val="0"/>
          <w:marTop w:val="0"/>
          <w:marBottom w:val="0"/>
          <w:divBdr>
            <w:top w:val="none" w:sz="0" w:space="0" w:color="auto"/>
            <w:left w:val="none" w:sz="0" w:space="0" w:color="auto"/>
            <w:bottom w:val="none" w:sz="0" w:space="0" w:color="auto"/>
            <w:right w:val="none" w:sz="0" w:space="0" w:color="auto"/>
          </w:divBdr>
        </w:div>
        <w:div w:id="329649303">
          <w:marLeft w:val="0"/>
          <w:marRight w:val="0"/>
          <w:marTop w:val="0"/>
          <w:marBottom w:val="0"/>
          <w:divBdr>
            <w:top w:val="none" w:sz="0" w:space="0" w:color="auto"/>
            <w:left w:val="none" w:sz="0" w:space="0" w:color="auto"/>
            <w:bottom w:val="none" w:sz="0" w:space="0" w:color="auto"/>
            <w:right w:val="none" w:sz="0" w:space="0" w:color="auto"/>
          </w:divBdr>
        </w:div>
        <w:div w:id="419451070">
          <w:marLeft w:val="0"/>
          <w:marRight w:val="0"/>
          <w:marTop w:val="0"/>
          <w:marBottom w:val="0"/>
          <w:divBdr>
            <w:top w:val="none" w:sz="0" w:space="0" w:color="auto"/>
            <w:left w:val="none" w:sz="0" w:space="0" w:color="auto"/>
            <w:bottom w:val="none" w:sz="0" w:space="0" w:color="auto"/>
            <w:right w:val="none" w:sz="0" w:space="0" w:color="auto"/>
          </w:divBdr>
        </w:div>
        <w:div w:id="758600323">
          <w:marLeft w:val="0"/>
          <w:marRight w:val="0"/>
          <w:marTop w:val="0"/>
          <w:marBottom w:val="0"/>
          <w:divBdr>
            <w:top w:val="none" w:sz="0" w:space="0" w:color="auto"/>
            <w:left w:val="none" w:sz="0" w:space="0" w:color="auto"/>
            <w:bottom w:val="none" w:sz="0" w:space="0" w:color="auto"/>
            <w:right w:val="none" w:sz="0" w:space="0" w:color="auto"/>
          </w:divBdr>
        </w:div>
        <w:div w:id="399402431">
          <w:marLeft w:val="0"/>
          <w:marRight w:val="0"/>
          <w:marTop w:val="0"/>
          <w:marBottom w:val="0"/>
          <w:divBdr>
            <w:top w:val="none" w:sz="0" w:space="0" w:color="auto"/>
            <w:left w:val="none" w:sz="0" w:space="0" w:color="auto"/>
            <w:bottom w:val="none" w:sz="0" w:space="0" w:color="auto"/>
            <w:right w:val="none" w:sz="0" w:space="0" w:color="auto"/>
          </w:divBdr>
        </w:div>
        <w:div w:id="109252854">
          <w:marLeft w:val="0"/>
          <w:marRight w:val="0"/>
          <w:marTop w:val="0"/>
          <w:marBottom w:val="0"/>
          <w:divBdr>
            <w:top w:val="none" w:sz="0" w:space="0" w:color="auto"/>
            <w:left w:val="none" w:sz="0" w:space="0" w:color="auto"/>
            <w:bottom w:val="none" w:sz="0" w:space="0" w:color="auto"/>
            <w:right w:val="none" w:sz="0" w:space="0" w:color="auto"/>
          </w:divBdr>
        </w:div>
        <w:div w:id="983465893">
          <w:marLeft w:val="0"/>
          <w:marRight w:val="0"/>
          <w:marTop w:val="0"/>
          <w:marBottom w:val="0"/>
          <w:divBdr>
            <w:top w:val="none" w:sz="0" w:space="0" w:color="auto"/>
            <w:left w:val="none" w:sz="0" w:space="0" w:color="auto"/>
            <w:bottom w:val="none" w:sz="0" w:space="0" w:color="auto"/>
            <w:right w:val="none" w:sz="0" w:space="0" w:color="auto"/>
          </w:divBdr>
        </w:div>
        <w:div w:id="30307180">
          <w:marLeft w:val="0"/>
          <w:marRight w:val="0"/>
          <w:marTop w:val="0"/>
          <w:marBottom w:val="0"/>
          <w:divBdr>
            <w:top w:val="none" w:sz="0" w:space="0" w:color="auto"/>
            <w:left w:val="none" w:sz="0" w:space="0" w:color="auto"/>
            <w:bottom w:val="none" w:sz="0" w:space="0" w:color="auto"/>
            <w:right w:val="none" w:sz="0" w:space="0" w:color="auto"/>
          </w:divBdr>
        </w:div>
        <w:div w:id="775444609">
          <w:marLeft w:val="0"/>
          <w:marRight w:val="0"/>
          <w:marTop w:val="0"/>
          <w:marBottom w:val="0"/>
          <w:divBdr>
            <w:top w:val="none" w:sz="0" w:space="0" w:color="auto"/>
            <w:left w:val="none" w:sz="0" w:space="0" w:color="auto"/>
            <w:bottom w:val="none" w:sz="0" w:space="0" w:color="auto"/>
            <w:right w:val="none" w:sz="0" w:space="0" w:color="auto"/>
          </w:divBdr>
        </w:div>
        <w:div w:id="1937128196">
          <w:marLeft w:val="0"/>
          <w:marRight w:val="0"/>
          <w:marTop w:val="0"/>
          <w:marBottom w:val="0"/>
          <w:divBdr>
            <w:top w:val="none" w:sz="0" w:space="0" w:color="auto"/>
            <w:left w:val="none" w:sz="0" w:space="0" w:color="auto"/>
            <w:bottom w:val="none" w:sz="0" w:space="0" w:color="auto"/>
            <w:right w:val="none" w:sz="0" w:space="0" w:color="auto"/>
          </w:divBdr>
        </w:div>
        <w:div w:id="307169437">
          <w:marLeft w:val="0"/>
          <w:marRight w:val="0"/>
          <w:marTop w:val="0"/>
          <w:marBottom w:val="0"/>
          <w:divBdr>
            <w:top w:val="none" w:sz="0" w:space="0" w:color="auto"/>
            <w:left w:val="none" w:sz="0" w:space="0" w:color="auto"/>
            <w:bottom w:val="none" w:sz="0" w:space="0" w:color="auto"/>
            <w:right w:val="none" w:sz="0" w:space="0" w:color="auto"/>
          </w:divBdr>
        </w:div>
        <w:div w:id="1908372171">
          <w:marLeft w:val="0"/>
          <w:marRight w:val="0"/>
          <w:marTop w:val="0"/>
          <w:marBottom w:val="0"/>
          <w:divBdr>
            <w:top w:val="none" w:sz="0" w:space="0" w:color="auto"/>
            <w:left w:val="none" w:sz="0" w:space="0" w:color="auto"/>
            <w:bottom w:val="none" w:sz="0" w:space="0" w:color="auto"/>
            <w:right w:val="none" w:sz="0" w:space="0" w:color="auto"/>
          </w:divBdr>
        </w:div>
        <w:div w:id="124009289">
          <w:marLeft w:val="0"/>
          <w:marRight w:val="0"/>
          <w:marTop w:val="0"/>
          <w:marBottom w:val="0"/>
          <w:divBdr>
            <w:top w:val="none" w:sz="0" w:space="0" w:color="auto"/>
            <w:left w:val="none" w:sz="0" w:space="0" w:color="auto"/>
            <w:bottom w:val="none" w:sz="0" w:space="0" w:color="auto"/>
            <w:right w:val="none" w:sz="0" w:space="0" w:color="auto"/>
          </w:divBdr>
        </w:div>
        <w:div w:id="124932608">
          <w:marLeft w:val="0"/>
          <w:marRight w:val="0"/>
          <w:marTop w:val="0"/>
          <w:marBottom w:val="0"/>
          <w:divBdr>
            <w:top w:val="none" w:sz="0" w:space="0" w:color="auto"/>
            <w:left w:val="none" w:sz="0" w:space="0" w:color="auto"/>
            <w:bottom w:val="none" w:sz="0" w:space="0" w:color="auto"/>
            <w:right w:val="none" w:sz="0" w:space="0" w:color="auto"/>
          </w:divBdr>
        </w:div>
        <w:div w:id="1594582341">
          <w:marLeft w:val="0"/>
          <w:marRight w:val="0"/>
          <w:marTop w:val="0"/>
          <w:marBottom w:val="0"/>
          <w:divBdr>
            <w:top w:val="none" w:sz="0" w:space="0" w:color="auto"/>
            <w:left w:val="none" w:sz="0" w:space="0" w:color="auto"/>
            <w:bottom w:val="none" w:sz="0" w:space="0" w:color="auto"/>
            <w:right w:val="none" w:sz="0" w:space="0" w:color="auto"/>
          </w:divBdr>
        </w:div>
        <w:div w:id="958491043">
          <w:marLeft w:val="0"/>
          <w:marRight w:val="0"/>
          <w:marTop w:val="0"/>
          <w:marBottom w:val="0"/>
          <w:divBdr>
            <w:top w:val="none" w:sz="0" w:space="0" w:color="auto"/>
            <w:left w:val="none" w:sz="0" w:space="0" w:color="auto"/>
            <w:bottom w:val="none" w:sz="0" w:space="0" w:color="auto"/>
            <w:right w:val="none" w:sz="0" w:space="0" w:color="auto"/>
          </w:divBdr>
        </w:div>
        <w:div w:id="1063603249">
          <w:marLeft w:val="0"/>
          <w:marRight w:val="0"/>
          <w:marTop w:val="0"/>
          <w:marBottom w:val="0"/>
          <w:divBdr>
            <w:top w:val="none" w:sz="0" w:space="0" w:color="auto"/>
            <w:left w:val="none" w:sz="0" w:space="0" w:color="auto"/>
            <w:bottom w:val="none" w:sz="0" w:space="0" w:color="auto"/>
            <w:right w:val="none" w:sz="0" w:space="0" w:color="auto"/>
          </w:divBdr>
        </w:div>
        <w:div w:id="48919950">
          <w:marLeft w:val="0"/>
          <w:marRight w:val="0"/>
          <w:marTop w:val="0"/>
          <w:marBottom w:val="0"/>
          <w:divBdr>
            <w:top w:val="none" w:sz="0" w:space="0" w:color="auto"/>
            <w:left w:val="none" w:sz="0" w:space="0" w:color="auto"/>
            <w:bottom w:val="none" w:sz="0" w:space="0" w:color="auto"/>
            <w:right w:val="none" w:sz="0" w:space="0" w:color="auto"/>
          </w:divBdr>
        </w:div>
        <w:div w:id="2110661284">
          <w:marLeft w:val="0"/>
          <w:marRight w:val="0"/>
          <w:marTop w:val="0"/>
          <w:marBottom w:val="0"/>
          <w:divBdr>
            <w:top w:val="none" w:sz="0" w:space="0" w:color="auto"/>
            <w:left w:val="none" w:sz="0" w:space="0" w:color="auto"/>
            <w:bottom w:val="none" w:sz="0" w:space="0" w:color="auto"/>
            <w:right w:val="none" w:sz="0" w:space="0" w:color="auto"/>
          </w:divBdr>
        </w:div>
        <w:div w:id="316615233">
          <w:marLeft w:val="0"/>
          <w:marRight w:val="0"/>
          <w:marTop w:val="0"/>
          <w:marBottom w:val="0"/>
          <w:divBdr>
            <w:top w:val="none" w:sz="0" w:space="0" w:color="auto"/>
            <w:left w:val="none" w:sz="0" w:space="0" w:color="auto"/>
            <w:bottom w:val="none" w:sz="0" w:space="0" w:color="auto"/>
            <w:right w:val="none" w:sz="0" w:space="0" w:color="auto"/>
          </w:divBdr>
        </w:div>
        <w:div w:id="366759197">
          <w:marLeft w:val="0"/>
          <w:marRight w:val="0"/>
          <w:marTop w:val="0"/>
          <w:marBottom w:val="0"/>
          <w:divBdr>
            <w:top w:val="none" w:sz="0" w:space="0" w:color="auto"/>
            <w:left w:val="none" w:sz="0" w:space="0" w:color="auto"/>
            <w:bottom w:val="none" w:sz="0" w:space="0" w:color="auto"/>
            <w:right w:val="none" w:sz="0" w:space="0" w:color="auto"/>
          </w:divBdr>
        </w:div>
        <w:div w:id="1954316112">
          <w:marLeft w:val="0"/>
          <w:marRight w:val="0"/>
          <w:marTop w:val="0"/>
          <w:marBottom w:val="0"/>
          <w:divBdr>
            <w:top w:val="none" w:sz="0" w:space="0" w:color="auto"/>
            <w:left w:val="none" w:sz="0" w:space="0" w:color="auto"/>
            <w:bottom w:val="none" w:sz="0" w:space="0" w:color="auto"/>
            <w:right w:val="none" w:sz="0" w:space="0" w:color="auto"/>
          </w:divBdr>
        </w:div>
      </w:divsChild>
    </w:div>
    <w:div w:id="1147748829">
      <w:bodyDiv w:val="1"/>
      <w:marLeft w:val="0"/>
      <w:marRight w:val="0"/>
      <w:marTop w:val="0"/>
      <w:marBottom w:val="0"/>
      <w:divBdr>
        <w:top w:val="none" w:sz="0" w:space="0" w:color="auto"/>
        <w:left w:val="none" w:sz="0" w:space="0" w:color="auto"/>
        <w:bottom w:val="none" w:sz="0" w:space="0" w:color="auto"/>
        <w:right w:val="none" w:sz="0" w:space="0" w:color="auto"/>
      </w:divBdr>
    </w:div>
    <w:div w:id="1182553430">
      <w:bodyDiv w:val="1"/>
      <w:marLeft w:val="0"/>
      <w:marRight w:val="0"/>
      <w:marTop w:val="0"/>
      <w:marBottom w:val="0"/>
      <w:divBdr>
        <w:top w:val="none" w:sz="0" w:space="0" w:color="auto"/>
        <w:left w:val="none" w:sz="0" w:space="0" w:color="auto"/>
        <w:bottom w:val="none" w:sz="0" w:space="0" w:color="auto"/>
        <w:right w:val="none" w:sz="0" w:space="0" w:color="auto"/>
      </w:divBdr>
    </w:div>
    <w:div w:id="1211962222">
      <w:bodyDiv w:val="1"/>
      <w:marLeft w:val="0"/>
      <w:marRight w:val="0"/>
      <w:marTop w:val="0"/>
      <w:marBottom w:val="0"/>
      <w:divBdr>
        <w:top w:val="none" w:sz="0" w:space="0" w:color="auto"/>
        <w:left w:val="none" w:sz="0" w:space="0" w:color="auto"/>
        <w:bottom w:val="none" w:sz="0" w:space="0" w:color="auto"/>
        <w:right w:val="none" w:sz="0" w:space="0" w:color="auto"/>
      </w:divBdr>
      <w:divsChild>
        <w:div w:id="1856798451">
          <w:marLeft w:val="0"/>
          <w:marRight w:val="0"/>
          <w:marTop w:val="0"/>
          <w:marBottom w:val="0"/>
          <w:divBdr>
            <w:top w:val="none" w:sz="0" w:space="0" w:color="auto"/>
            <w:left w:val="none" w:sz="0" w:space="0" w:color="auto"/>
            <w:bottom w:val="none" w:sz="0" w:space="0" w:color="auto"/>
            <w:right w:val="none" w:sz="0" w:space="0" w:color="auto"/>
          </w:divBdr>
        </w:div>
        <w:div w:id="1363018907">
          <w:marLeft w:val="0"/>
          <w:marRight w:val="0"/>
          <w:marTop w:val="0"/>
          <w:marBottom w:val="0"/>
          <w:divBdr>
            <w:top w:val="none" w:sz="0" w:space="0" w:color="auto"/>
            <w:left w:val="none" w:sz="0" w:space="0" w:color="auto"/>
            <w:bottom w:val="none" w:sz="0" w:space="0" w:color="auto"/>
            <w:right w:val="none" w:sz="0" w:space="0" w:color="auto"/>
          </w:divBdr>
        </w:div>
        <w:div w:id="1201942280">
          <w:marLeft w:val="0"/>
          <w:marRight w:val="0"/>
          <w:marTop w:val="0"/>
          <w:marBottom w:val="0"/>
          <w:divBdr>
            <w:top w:val="none" w:sz="0" w:space="0" w:color="auto"/>
            <w:left w:val="none" w:sz="0" w:space="0" w:color="auto"/>
            <w:bottom w:val="none" w:sz="0" w:space="0" w:color="auto"/>
            <w:right w:val="none" w:sz="0" w:space="0" w:color="auto"/>
          </w:divBdr>
        </w:div>
        <w:div w:id="1319771838">
          <w:marLeft w:val="0"/>
          <w:marRight w:val="0"/>
          <w:marTop w:val="0"/>
          <w:marBottom w:val="0"/>
          <w:divBdr>
            <w:top w:val="none" w:sz="0" w:space="0" w:color="auto"/>
            <w:left w:val="none" w:sz="0" w:space="0" w:color="auto"/>
            <w:bottom w:val="none" w:sz="0" w:space="0" w:color="auto"/>
            <w:right w:val="none" w:sz="0" w:space="0" w:color="auto"/>
          </w:divBdr>
        </w:div>
        <w:div w:id="1879008825">
          <w:marLeft w:val="0"/>
          <w:marRight w:val="0"/>
          <w:marTop w:val="0"/>
          <w:marBottom w:val="0"/>
          <w:divBdr>
            <w:top w:val="none" w:sz="0" w:space="0" w:color="auto"/>
            <w:left w:val="none" w:sz="0" w:space="0" w:color="auto"/>
            <w:bottom w:val="none" w:sz="0" w:space="0" w:color="auto"/>
            <w:right w:val="none" w:sz="0" w:space="0" w:color="auto"/>
          </w:divBdr>
        </w:div>
        <w:div w:id="937370564">
          <w:marLeft w:val="0"/>
          <w:marRight w:val="0"/>
          <w:marTop w:val="0"/>
          <w:marBottom w:val="0"/>
          <w:divBdr>
            <w:top w:val="none" w:sz="0" w:space="0" w:color="auto"/>
            <w:left w:val="none" w:sz="0" w:space="0" w:color="auto"/>
            <w:bottom w:val="none" w:sz="0" w:space="0" w:color="auto"/>
            <w:right w:val="none" w:sz="0" w:space="0" w:color="auto"/>
          </w:divBdr>
        </w:div>
        <w:div w:id="555052184">
          <w:marLeft w:val="0"/>
          <w:marRight w:val="0"/>
          <w:marTop w:val="0"/>
          <w:marBottom w:val="0"/>
          <w:divBdr>
            <w:top w:val="none" w:sz="0" w:space="0" w:color="auto"/>
            <w:left w:val="none" w:sz="0" w:space="0" w:color="auto"/>
            <w:bottom w:val="none" w:sz="0" w:space="0" w:color="auto"/>
            <w:right w:val="none" w:sz="0" w:space="0" w:color="auto"/>
          </w:divBdr>
        </w:div>
        <w:div w:id="425929861">
          <w:marLeft w:val="0"/>
          <w:marRight w:val="0"/>
          <w:marTop w:val="0"/>
          <w:marBottom w:val="0"/>
          <w:divBdr>
            <w:top w:val="none" w:sz="0" w:space="0" w:color="auto"/>
            <w:left w:val="none" w:sz="0" w:space="0" w:color="auto"/>
            <w:bottom w:val="none" w:sz="0" w:space="0" w:color="auto"/>
            <w:right w:val="none" w:sz="0" w:space="0" w:color="auto"/>
          </w:divBdr>
        </w:div>
        <w:div w:id="9574059">
          <w:marLeft w:val="0"/>
          <w:marRight w:val="0"/>
          <w:marTop w:val="0"/>
          <w:marBottom w:val="0"/>
          <w:divBdr>
            <w:top w:val="none" w:sz="0" w:space="0" w:color="auto"/>
            <w:left w:val="none" w:sz="0" w:space="0" w:color="auto"/>
            <w:bottom w:val="none" w:sz="0" w:space="0" w:color="auto"/>
            <w:right w:val="none" w:sz="0" w:space="0" w:color="auto"/>
          </w:divBdr>
        </w:div>
        <w:div w:id="1107507309">
          <w:marLeft w:val="0"/>
          <w:marRight w:val="0"/>
          <w:marTop w:val="0"/>
          <w:marBottom w:val="0"/>
          <w:divBdr>
            <w:top w:val="none" w:sz="0" w:space="0" w:color="auto"/>
            <w:left w:val="none" w:sz="0" w:space="0" w:color="auto"/>
            <w:bottom w:val="none" w:sz="0" w:space="0" w:color="auto"/>
            <w:right w:val="none" w:sz="0" w:space="0" w:color="auto"/>
          </w:divBdr>
          <w:divsChild>
            <w:div w:id="2119519552">
              <w:marLeft w:val="0"/>
              <w:marRight w:val="0"/>
              <w:marTop w:val="0"/>
              <w:marBottom w:val="0"/>
              <w:divBdr>
                <w:top w:val="none" w:sz="0" w:space="0" w:color="auto"/>
                <w:left w:val="none" w:sz="0" w:space="0" w:color="auto"/>
                <w:bottom w:val="none" w:sz="0" w:space="0" w:color="auto"/>
                <w:right w:val="none" w:sz="0" w:space="0" w:color="auto"/>
              </w:divBdr>
            </w:div>
          </w:divsChild>
        </w:div>
        <w:div w:id="1221206891">
          <w:marLeft w:val="0"/>
          <w:marRight w:val="0"/>
          <w:marTop w:val="0"/>
          <w:marBottom w:val="0"/>
          <w:divBdr>
            <w:top w:val="none" w:sz="0" w:space="0" w:color="auto"/>
            <w:left w:val="none" w:sz="0" w:space="0" w:color="auto"/>
            <w:bottom w:val="none" w:sz="0" w:space="0" w:color="auto"/>
            <w:right w:val="none" w:sz="0" w:space="0" w:color="auto"/>
          </w:divBdr>
        </w:div>
      </w:divsChild>
    </w:div>
    <w:div w:id="1212690709">
      <w:bodyDiv w:val="1"/>
      <w:marLeft w:val="0"/>
      <w:marRight w:val="0"/>
      <w:marTop w:val="0"/>
      <w:marBottom w:val="0"/>
      <w:divBdr>
        <w:top w:val="none" w:sz="0" w:space="0" w:color="auto"/>
        <w:left w:val="none" w:sz="0" w:space="0" w:color="auto"/>
        <w:bottom w:val="none" w:sz="0" w:space="0" w:color="auto"/>
        <w:right w:val="none" w:sz="0" w:space="0" w:color="auto"/>
      </w:divBdr>
    </w:div>
    <w:div w:id="1268539868">
      <w:bodyDiv w:val="1"/>
      <w:marLeft w:val="0"/>
      <w:marRight w:val="0"/>
      <w:marTop w:val="0"/>
      <w:marBottom w:val="0"/>
      <w:divBdr>
        <w:top w:val="none" w:sz="0" w:space="0" w:color="auto"/>
        <w:left w:val="none" w:sz="0" w:space="0" w:color="auto"/>
        <w:bottom w:val="none" w:sz="0" w:space="0" w:color="auto"/>
        <w:right w:val="none" w:sz="0" w:space="0" w:color="auto"/>
      </w:divBdr>
      <w:divsChild>
        <w:div w:id="1047215924">
          <w:marLeft w:val="0"/>
          <w:marRight w:val="0"/>
          <w:marTop w:val="120"/>
          <w:marBottom w:val="0"/>
          <w:divBdr>
            <w:top w:val="none" w:sz="0" w:space="0" w:color="auto"/>
            <w:left w:val="none" w:sz="0" w:space="0" w:color="auto"/>
            <w:bottom w:val="none" w:sz="0" w:space="0" w:color="auto"/>
            <w:right w:val="none" w:sz="0" w:space="0" w:color="auto"/>
          </w:divBdr>
        </w:div>
      </w:divsChild>
    </w:div>
    <w:div w:id="1271351634">
      <w:bodyDiv w:val="1"/>
      <w:marLeft w:val="0"/>
      <w:marRight w:val="0"/>
      <w:marTop w:val="0"/>
      <w:marBottom w:val="0"/>
      <w:divBdr>
        <w:top w:val="none" w:sz="0" w:space="0" w:color="auto"/>
        <w:left w:val="none" w:sz="0" w:space="0" w:color="auto"/>
        <w:bottom w:val="none" w:sz="0" w:space="0" w:color="auto"/>
        <w:right w:val="none" w:sz="0" w:space="0" w:color="auto"/>
      </w:divBdr>
      <w:divsChild>
        <w:div w:id="1969772014">
          <w:marLeft w:val="0"/>
          <w:marRight w:val="0"/>
          <w:marTop w:val="120"/>
          <w:marBottom w:val="0"/>
          <w:divBdr>
            <w:top w:val="none" w:sz="0" w:space="0" w:color="auto"/>
            <w:left w:val="none" w:sz="0" w:space="0" w:color="auto"/>
            <w:bottom w:val="none" w:sz="0" w:space="0" w:color="auto"/>
            <w:right w:val="none" w:sz="0" w:space="0" w:color="auto"/>
          </w:divBdr>
        </w:div>
        <w:div w:id="732124588">
          <w:marLeft w:val="0"/>
          <w:marRight w:val="0"/>
          <w:marTop w:val="120"/>
          <w:marBottom w:val="0"/>
          <w:divBdr>
            <w:top w:val="none" w:sz="0" w:space="0" w:color="auto"/>
            <w:left w:val="none" w:sz="0" w:space="0" w:color="auto"/>
            <w:bottom w:val="none" w:sz="0" w:space="0" w:color="auto"/>
            <w:right w:val="none" w:sz="0" w:space="0" w:color="auto"/>
          </w:divBdr>
        </w:div>
        <w:div w:id="1289434780">
          <w:marLeft w:val="0"/>
          <w:marRight w:val="0"/>
          <w:marTop w:val="120"/>
          <w:marBottom w:val="0"/>
          <w:divBdr>
            <w:top w:val="none" w:sz="0" w:space="0" w:color="auto"/>
            <w:left w:val="none" w:sz="0" w:space="0" w:color="auto"/>
            <w:bottom w:val="none" w:sz="0" w:space="0" w:color="auto"/>
            <w:right w:val="none" w:sz="0" w:space="0" w:color="auto"/>
          </w:divBdr>
        </w:div>
        <w:div w:id="86392366">
          <w:marLeft w:val="0"/>
          <w:marRight w:val="0"/>
          <w:marTop w:val="120"/>
          <w:marBottom w:val="0"/>
          <w:divBdr>
            <w:top w:val="none" w:sz="0" w:space="0" w:color="auto"/>
            <w:left w:val="none" w:sz="0" w:space="0" w:color="auto"/>
            <w:bottom w:val="none" w:sz="0" w:space="0" w:color="auto"/>
            <w:right w:val="none" w:sz="0" w:space="0" w:color="auto"/>
          </w:divBdr>
        </w:div>
        <w:div w:id="2067684232">
          <w:marLeft w:val="0"/>
          <w:marRight w:val="0"/>
          <w:marTop w:val="120"/>
          <w:marBottom w:val="0"/>
          <w:divBdr>
            <w:top w:val="none" w:sz="0" w:space="0" w:color="auto"/>
            <w:left w:val="none" w:sz="0" w:space="0" w:color="auto"/>
            <w:bottom w:val="none" w:sz="0" w:space="0" w:color="auto"/>
            <w:right w:val="none" w:sz="0" w:space="0" w:color="auto"/>
          </w:divBdr>
        </w:div>
        <w:div w:id="208810599">
          <w:marLeft w:val="0"/>
          <w:marRight w:val="0"/>
          <w:marTop w:val="120"/>
          <w:marBottom w:val="0"/>
          <w:divBdr>
            <w:top w:val="none" w:sz="0" w:space="0" w:color="auto"/>
            <w:left w:val="none" w:sz="0" w:space="0" w:color="auto"/>
            <w:bottom w:val="none" w:sz="0" w:space="0" w:color="auto"/>
            <w:right w:val="none" w:sz="0" w:space="0" w:color="auto"/>
          </w:divBdr>
        </w:div>
        <w:div w:id="1027755382">
          <w:marLeft w:val="0"/>
          <w:marRight w:val="0"/>
          <w:marTop w:val="120"/>
          <w:marBottom w:val="0"/>
          <w:divBdr>
            <w:top w:val="none" w:sz="0" w:space="0" w:color="auto"/>
            <w:left w:val="none" w:sz="0" w:space="0" w:color="auto"/>
            <w:bottom w:val="none" w:sz="0" w:space="0" w:color="auto"/>
            <w:right w:val="none" w:sz="0" w:space="0" w:color="auto"/>
          </w:divBdr>
        </w:div>
        <w:div w:id="1244417175">
          <w:marLeft w:val="0"/>
          <w:marRight w:val="0"/>
          <w:marTop w:val="120"/>
          <w:marBottom w:val="0"/>
          <w:divBdr>
            <w:top w:val="none" w:sz="0" w:space="0" w:color="auto"/>
            <w:left w:val="none" w:sz="0" w:space="0" w:color="auto"/>
            <w:bottom w:val="none" w:sz="0" w:space="0" w:color="auto"/>
            <w:right w:val="none" w:sz="0" w:space="0" w:color="auto"/>
          </w:divBdr>
        </w:div>
        <w:div w:id="1758012304">
          <w:marLeft w:val="0"/>
          <w:marRight w:val="0"/>
          <w:marTop w:val="120"/>
          <w:marBottom w:val="0"/>
          <w:divBdr>
            <w:top w:val="none" w:sz="0" w:space="0" w:color="auto"/>
            <w:left w:val="none" w:sz="0" w:space="0" w:color="auto"/>
            <w:bottom w:val="none" w:sz="0" w:space="0" w:color="auto"/>
            <w:right w:val="none" w:sz="0" w:space="0" w:color="auto"/>
          </w:divBdr>
        </w:div>
        <w:div w:id="1286349403">
          <w:marLeft w:val="0"/>
          <w:marRight w:val="0"/>
          <w:marTop w:val="120"/>
          <w:marBottom w:val="0"/>
          <w:divBdr>
            <w:top w:val="none" w:sz="0" w:space="0" w:color="auto"/>
            <w:left w:val="none" w:sz="0" w:space="0" w:color="auto"/>
            <w:bottom w:val="none" w:sz="0" w:space="0" w:color="auto"/>
            <w:right w:val="none" w:sz="0" w:space="0" w:color="auto"/>
          </w:divBdr>
        </w:div>
        <w:div w:id="293483898">
          <w:marLeft w:val="0"/>
          <w:marRight w:val="0"/>
          <w:marTop w:val="120"/>
          <w:marBottom w:val="0"/>
          <w:divBdr>
            <w:top w:val="none" w:sz="0" w:space="0" w:color="auto"/>
            <w:left w:val="none" w:sz="0" w:space="0" w:color="auto"/>
            <w:bottom w:val="none" w:sz="0" w:space="0" w:color="auto"/>
            <w:right w:val="none" w:sz="0" w:space="0" w:color="auto"/>
          </w:divBdr>
        </w:div>
        <w:div w:id="400835483">
          <w:marLeft w:val="0"/>
          <w:marRight w:val="0"/>
          <w:marTop w:val="120"/>
          <w:marBottom w:val="0"/>
          <w:divBdr>
            <w:top w:val="none" w:sz="0" w:space="0" w:color="auto"/>
            <w:left w:val="none" w:sz="0" w:space="0" w:color="auto"/>
            <w:bottom w:val="none" w:sz="0" w:space="0" w:color="auto"/>
            <w:right w:val="none" w:sz="0" w:space="0" w:color="auto"/>
          </w:divBdr>
        </w:div>
        <w:div w:id="812135009">
          <w:marLeft w:val="0"/>
          <w:marRight w:val="0"/>
          <w:marTop w:val="120"/>
          <w:marBottom w:val="0"/>
          <w:divBdr>
            <w:top w:val="none" w:sz="0" w:space="0" w:color="auto"/>
            <w:left w:val="none" w:sz="0" w:space="0" w:color="auto"/>
            <w:bottom w:val="none" w:sz="0" w:space="0" w:color="auto"/>
            <w:right w:val="none" w:sz="0" w:space="0" w:color="auto"/>
          </w:divBdr>
        </w:div>
        <w:div w:id="1276256239">
          <w:marLeft w:val="0"/>
          <w:marRight w:val="0"/>
          <w:marTop w:val="120"/>
          <w:marBottom w:val="0"/>
          <w:divBdr>
            <w:top w:val="none" w:sz="0" w:space="0" w:color="auto"/>
            <w:left w:val="none" w:sz="0" w:space="0" w:color="auto"/>
            <w:bottom w:val="none" w:sz="0" w:space="0" w:color="auto"/>
            <w:right w:val="none" w:sz="0" w:space="0" w:color="auto"/>
          </w:divBdr>
        </w:div>
        <w:div w:id="486020960">
          <w:marLeft w:val="0"/>
          <w:marRight w:val="0"/>
          <w:marTop w:val="120"/>
          <w:marBottom w:val="0"/>
          <w:divBdr>
            <w:top w:val="none" w:sz="0" w:space="0" w:color="auto"/>
            <w:left w:val="none" w:sz="0" w:space="0" w:color="auto"/>
            <w:bottom w:val="none" w:sz="0" w:space="0" w:color="auto"/>
            <w:right w:val="none" w:sz="0" w:space="0" w:color="auto"/>
          </w:divBdr>
        </w:div>
        <w:div w:id="1237938934">
          <w:marLeft w:val="0"/>
          <w:marRight w:val="0"/>
          <w:marTop w:val="120"/>
          <w:marBottom w:val="0"/>
          <w:divBdr>
            <w:top w:val="none" w:sz="0" w:space="0" w:color="auto"/>
            <w:left w:val="none" w:sz="0" w:space="0" w:color="auto"/>
            <w:bottom w:val="none" w:sz="0" w:space="0" w:color="auto"/>
            <w:right w:val="none" w:sz="0" w:space="0" w:color="auto"/>
          </w:divBdr>
        </w:div>
        <w:div w:id="2124838139">
          <w:marLeft w:val="0"/>
          <w:marRight w:val="0"/>
          <w:marTop w:val="120"/>
          <w:marBottom w:val="0"/>
          <w:divBdr>
            <w:top w:val="none" w:sz="0" w:space="0" w:color="auto"/>
            <w:left w:val="none" w:sz="0" w:space="0" w:color="auto"/>
            <w:bottom w:val="none" w:sz="0" w:space="0" w:color="auto"/>
            <w:right w:val="none" w:sz="0" w:space="0" w:color="auto"/>
          </w:divBdr>
        </w:div>
        <w:div w:id="2044400274">
          <w:marLeft w:val="0"/>
          <w:marRight w:val="0"/>
          <w:marTop w:val="120"/>
          <w:marBottom w:val="0"/>
          <w:divBdr>
            <w:top w:val="none" w:sz="0" w:space="0" w:color="auto"/>
            <w:left w:val="none" w:sz="0" w:space="0" w:color="auto"/>
            <w:bottom w:val="none" w:sz="0" w:space="0" w:color="auto"/>
            <w:right w:val="none" w:sz="0" w:space="0" w:color="auto"/>
          </w:divBdr>
        </w:div>
        <w:div w:id="1887838528">
          <w:marLeft w:val="0"/>
          <w:marRight w:val="0"/>
          <w:marTop w:val="120"/>
          <w:marBottom w:val="0"/>
          <w:divBdr>
            <w:top w:val="none" w:sz="0" w:space="0" w:color="auto"/>
            <w:left w:val="none" w:sz="0" w:space="0" w:color="auto"/>
            <w:bottom w:val="none" w:sz="0" w:space="0" w:color="auto"/>
            <w:right w:val="none" w:sz="0" w:space="0" w:color="auto"/>
          </w:divBdr>
        </w:div>
        <w:div w:id="880557988">
          <w:marLeft w:val="0"/>
          <w:marRight w:val="0"/>
          <w:marTop w:val="120"/>
          <w:marBottom w:val="0"/>
          <w:divBdr>
            <w:top w:val="none" w:sz="0" w:space="0" w:color="auto"/>
            <w:left w:val="none" w:sz="0" w:space="0" w:color="auto"/>
            <w:bottom w:val="none" w:sz="0" w:space="0" w:color="auto"/>
            <w:right w:val="none" w:sz="0" w:space="0" w:color="auto"/>
          </w:divBdr>
        </w:div>
        <w:div w:id="461777358">
          <w:marLeft w:val="0"/>
          <w:marRight w:val="0"/>
          <w:marTop w:val="120"/>
          <w:marBottom w:val="0"/>
          <w:divBdr>
            <w:top w:val="none" w:sz="0" w:space="0" w:color="auto"/>
            <w:left w:val="none" w:sz="0" w:space="0" w:color="auto"/>
            <w:bottom w:val="none" w:sz="0" w:space="0" w:color="auto"/>
            <w:right w:val="none" w:sz="0" w:space="0" w:color="auto"/>
          </w:divBdr>
        </w:div>
        <w:div w:id="1256479531">
          <w:marLeft w:val="0"/>
          <w:marRight w:val="0"/>
          <w:marTop w:val="120"/>
          <w:marBottom w:val="0"/>
          <w:divBdr>
            <w:top w:val="none" w:sz="0" w:space="0" w:color="auto"/>
            <w:left w:val="none" w:sz="0" w:space="0" w:color="auto"/>
            <w:bottom w:val="none" w:sz="0" w:space="0" w:color="auto"/>
            <w:right w:val="none" w:sz="0" w:space="0" w:color="auto"/>
          </w:divBdr>
        </w:div>
      </w:divsChild>
    </w:div>
    <w:div w:id="1281302067">
      <w:bodyDiv w:val="1"/>
      <w:marLeft w:val="0"/>
      <w:marRight w:val="0"/>
      <w:marTop w:val="0"/>
      <w:marBottom w:val="0"/>
      <w:divBdr>
        <w:top w:val="none" w:sz="0" w:space="0" w:color="auto"/>
        <w:left w:val="none" w:sz="0" w:space="0" w:color="auto"/>
        <w:bottom w:val="none" w:sz="0" w:space="0" w:color="auto"/>
        <w:right w:val="none" w:sz="0" w:space="0" w:color="auto"/>
      </w:divBdr>
      <w:divsChild>
        <w:div w:id="1979533213">
          <w:marLeft w:val="0"/>
          <w:marRight w:val="0"/>
          <w:marTop w:val="0"/>
          <w:marBottom w:val="150"/>
          <w:divBdr>
            <w:top w:val="none" w:sz="0" w:space="0" w:color="auto"/>
            <w:left w:val="none" w:sz="0" w:space="0" w:color="auto"/>
            <w:bottom w:val="none" w:sz="0" w:space="0" w:color="auto"/>
            <w:right w:val="none" w:sz="0" w:space="0" w:color="auto"/>
          </w:divBdr>
        </w:div>
        <w:div w:id="360595907">
          <w:marLeft w:val="0"/>
          <w:marRight w:val="0"/>
          <w:marTop w:val="0"/>
          <w:marBottom w:val="0"/>
          <w:divBdr>
            <w:top w:val="none" w:sz="0" w:space="0" w:color="auto"/>
            <w:left w:val="none" w:sz="0" w:space="0" w:color="auto"/>
            <w:bottom w:val="none" w:sz="0" w:space="0" w:color="auto"/>
            <w:right w:val="none" w:sz="0" w:space="0" w:color="auto"/>
          </w:divBdr>
          <w:divsChild>
            <w:div w:id="1632977785">
              <w:marLeft w:val="0"/>
              <w:marRight w:val="0"/>
              <w:marTop w:val="75"/>
              <w:marBottom w:val="300"/>
              <w:divBdr>
                <w:top w:val="none" w:sz="0" w:space="0" w:color="auto"/>
                <w:left w:val="none" w:sz="0" w:space="0" w:color="auto"/>
                <w:bottom w:val="none" w:sz="0" w:space="0" w:color="auto"/>
                <w:right w:val="none" w:sz="0" w:space="0" w:color="auto"/>
              </w:divBdr>
            </w:div>
          </w:divsChild>
        </w:div>
        <w:div w:id="711685844">
          <w:marLeft w:val="0"/>
          <w:marRight w:val="0"/>
          <w:marTop w:val="0"/>
          <w:marBottom w:val="225"/>
          <w:divBdr>
            <w:top w:val="none" w:sz="0" w:space="0" w:color="auto"/>
            <w:left w:val="none" w:sz="0" w:space="0" w:color="auto"/>
            <w:bottom w:val="none" w:sz="0" w:space="0" w:color="auto"/>
            <w:right w:val="none" w:sz="0" w:space="0" w:color="auto"/>
          </w:divBdr>
          <w:divsChild>
            <w:div w:id="905798477">
              <w:marLeft w:val="0"/>
              <w:marRight w:val="0"/>
              <w:marTop w:val="0"/>
              <w:marBottom w:val="0"/>
              <w:divBdr>
                <w:top w:val="none" w:sz="0" w:space="0" w:color="auto"/>
                <w:left w:val="none" w:sz="0" w:space="0" w:color="auto"/>
                <w:bottom w:val="none" w:sz="0" w:space="0" w:color="auto"/>
                <w:right w:val="none" w:sz="0" w:space="0" w:color="auto"/>
              </w:divBdr>
            </w:div>
            <w:div w:id="913854553">
              <w:marLeft w:val="0"/>
              <w:marRight w:val="0"/>
              <w:marTop w:val="0"/>
              <w:marBottom w:val="0"/>
              <w:divBdr>
                <w:top w:val="none" w:sz="0" w:space="0" w:color="auto"/>
                <w:left w:val="none" w:sz="0" w:space="0" w:color="auto"/>
                <w:bottom w:val="none" w:sz="0" w:space="0" w:color="auto"/>
                <w:right w:val="none" w:sz="0" w:space="0" w:color="auto"/>
              </w:divBdr>
            </w:div>
            <w:div w:id="186139334">
              <w:marLeft w:val="0"/>
              <w:marRight w:val="0"/>
              <w:marTop w:val="0"/>
              <w:marBottom w:val="0"/>
              <w:divBdr>
                <w:top w:val="none" w:sz="0" w:space="0" w:color="auto"/>
                <w:left w:val="none" w:sz="0" w:space="0" w:color="auto"/>
                <w:bottom w:val="none" w:sz="0" w:space="0" w:color="auto"/>
                <w:right w:val="none" w:sz="0" w:space="0" w:color="auto"/>
              </w:divBdr>
            </w:div>
            <w:div w:id="8929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6570">
      <w:bodyDiv w:val="1"/>
      <w:marLeft w:val="0"/>
      <w:marRight w:val="0"/>
      <w:marTop w:val="0"/>
      <w:marBottom w:val="0"/>
      <w:divBdr>
        <w:top w:val="none" w:sz="0" w:space="0" w:color="auto"/>
        <w:left w:val="none" w:sz="0" w:space="0" w:color="auto"/>
        <w:bottom w:val="none" w:sz="0" w:space="0" w:color="auto"/>
        <w:right w:val="none" w:sz="0" w:space="0" w:color="auto"/>
      </w:divBdr>
      <w:divsChild>
        <w:div w:id="1571888809">
          <w:marLeft w:val="0"/>
          <w:marRight w:val="0"/>
          <w:marTop w:val="0"/>
          <w:marBottom w:val="0"/>
          <w:divBdr>
            <w:top w:val="none" w:sz="0" w:space="0" w:color="auto"/>
            <w:left w:val="none" w:sz="0" w:space="0" w:color="auto"/>
            <w:bottom w:val="none" w:sz="0" w:space="0" w:color="auto"/>
            <w:right w:val="none" w:sz="0" w:space="0" w:color="auto"/>
          </w:divBdr>
          <w:divsChild>
            <w:div w:id="1076055428">
              <w:marLeft w:val="0"/>
              <w:marRight w:val="0"/>
              <w:marTop w:val="0"/>
              <w:marBottom w:val="0"/>
              <w:divBdr>
                <w:top w:val="none" w:sz="0" w:space="0" w:color="auto"/>
                <w:left w:val="none" w:sz="0" w:space="0" w:color="auto"/>
                <w:bottom w:val="none" w:sz="0" w:space="0" w:color="auto"/>
                <w:right w:val="none" w:sz="0" w:space="0" w:color="auto"/>
              </w:divBdr>
              <w:divsChild>
                <w:div w:id="1235119056">
                  <w:marLeft w:val="375"/>
                  <w:marRight w:val="0"/>
                  <w:marTop w:val="0"/>
                  <w:marBottom w:val="150"/>
                  <w:divBdr>
                    <w:top w:val="none" w:sz="0" w:space="0" w:color="auto"/>
                    <w:left w:val="none" w:sz="0" w:space="0" w:color="auto"/>
                    <w:bottom w:val="dotted" w:sz="6" w:space="0" w:color="3272C0"/>
                    <w:right w:val="none" w:sz="0" w:space="0" w:color="auto"/>
                  </w:divBdr>
                </w:div>
                <w:div w:id="1918057749">
                  <w:marLeft w:val="0"/>
                  <w:marRight w:val="0"/>
                  <w:marTop w:val="0"/>
                  <w:marBottom w:val="300"/>
                  <w:divBdr>
                    <w:top w:val="none" w:sz="0" w:space="0" w:color="auto"/>
                    <w:left w:val="none" w:sz="0" w:space="0" w:color="auto"/>
                    <w:bottom w:val="none" w:sz="0" w:space="0" w:color="auto"/>
                    <w:right w:val="none" w:sz="0" w:space="0" w:color="auto"/>
                  </w:divBdr>
                </w:div>
                <w:div w:id="1573001245">
                  <w:marLeft w:val="0"/>
                  <w:marRight w:val="0"/>
                  <w:marTop w:val="0"/>
                  <w:marBottom w:val="0"/>
                  <w:divBdr>
                    <w:top w:val="none" w:sz="0" w:space="0" w:color="auto"/>
                    <w:left w:val="none" w:sz="0" w:space="0" w:color="auto"/>
                    <w:bottom w:val="none" w:sz="0" w:space="0" w:color="auto"/>
                    <w:right w:val="none" w:sz="0" w:space="0" w:color="auto"/>
                  </w:divBdr>
                </w:div>
                <w:div w:id="248660561">
                  <w:marLeft w:val="0"/>
                  <w:marRight w:val="0"/>
                  <w:marTop w:val="0"/>
                  <w:marBottom w:val="0"/>
                  <w:divBdr>
                    <w:top w:val="none" w:sz="0" w:space="0" w:color="auto"/>
                    <w:left w:val="none" w:sz="0" w:space="0" w:color="auto"/>
                    <w:bottom w:val="none" w:sz="0" w:space="0" w:color="auto"/>
                    <w:right w:val="none" w:sz="0" w:space="0" w:color="auto"/>
                  </w:divBdr>
                  <w:divsChild>
                    <w:div w:id="306207190">
                      <w:marLeft w:val="0"/>
                      <w:marRight w:val="0"/>
                      <w:marTop w:val="0"/>
                      <w:marBottom w:val="300"/>
                      <w:divBdr>
                        <w:top w:val="none" w:sz="0" w:space="0" w:color="auto"/>
                        <w:left w:val="none" w:sz="0" w:space="0" w:color="auto"/>
                        <w:bottom w:val="none" w:sz="0" w:space="0" w:color="auto"/>
                        <w:right w:val="none" w:sz="0" w:space="0" w:color="auto"/>
                      </w:divBdr>
                    </w:div>
                  </w:divsChild>
                </w:div>
                <w:div w:id="1137182245">
                  <w:marLeft w:val="0"/>
                  <w:marRight w:val="0"/>
                  <w:marTop w:val="0"/>
                  <w:marBottom w:val="0"/>
                  <w:divBdr>
                    <w:top w:val="none" w:sz="0" w:space="0" w:color="auto"/>
                    <w:left w:val="none" w:sz="0" w:space="0" w:color="auto"/>
                    <w:bottom w:val="none" w:sz="0" w:space="0" w:color="auto"/>
                    <w:right w:val="none" w:sz="0" w:space="0" w:color="auto"/>
                  </w:divBdr>
                </w:div>
                <w:div w:id="496963253">
                  <w:marLeft w:val="0"/>
                  <w:marRight w:val="0"/>
                  <w:marTop w:val="0"/>
                  <w:marBottom w:val="0"/>
                  <w:divBdr>
                    <w:top w:val="none" w:sz="0" w:space="0" w:color="auto"/>
                    <w:left w:val="none" w:sz="0" w:space="0" w:color="auto"/>
                    <w:bottom w:val="none" w:sz="0" w:space="0" w:color="auto"/>
                    <w:right w:val="none" w:sz="0" w:space="0" w:color="auto"/>
                  </w:divBdr>
                  <w:divsChild>
                    <w:div w:id="1228765757">
                      <w:marLeft w:val="0"/>
                      <w:marRight w:val="0"/>
                      <w:marTop w:val="0"/>
                      <w:marBottom w:val="300"/>
                      <w:divBdr>
                        <w:top w:val="none" w:sz="0" w:space="0" w:color="auto"/>
                        <w:left w:val="none" w:sz="0" w:space="0" w:color="auto"/>
                        <w:bottom w:val="none" w:sz="0" w:space="0" w:color="auto"/>
                        <w:right w:val="none" w:sz="0" w:space="0" w:color="auto"/>
                      </w:divBdr>
                    </w:div>
                    <w:div w:id="767237874">
                      <w:marLeft w:val="0"/>
                      <w:marRight w:val="0"/>
                      <w:marTop w:val="0"/>
                      <w:marBottom w:val="0"/>
                      <w:divBdr>
                        <w:top w:val="none" w:sz="0" w:space="0" w:color="auto"/>
                        <w:left w:val="none" w:sz="0" w:space="0" w:color="auto"/>
                        <w:bottom w:val="none" w:sz="0" w:space="0" w:color="auto"/>
                        <w:right w:val="none" w:sz="0" w:space="0" w:color="auto"/>
                      </w:divBdr>
                    </w:div>
                    <w:div w:id="986324526">
                      <w:marLeft w:val="0"/>
                      <w:marRight w:val="0"/>
                      <w:marTop w:val="0"/>
                      <w:marBottom w:val="0"/>
                      <w:divBdr>
                        <w:top w:val="none" w:sz="0" w:space="0" w:color="auto"/>
                        <w:left w:val="none" w:sz="0" w:space="0" w:color="auto"/>
                        <w:bottom w:val="none" w:sz="0" w:space="0" w:color="auto"/>
                        <w:right w:val="none" w:sz="0" w:space="0" w:color="auto"/>
                      </w:divBdr>
                      <w:divsChild>
                        <w:div w:id="808549613">
                          <w:marLeft w:val="0"/>
                          <w:marRight w:val="0"/>
                          <w:marTop w:val="0"/>
                          <w:marBottom w:val="300"/>
                          <w:divBdr>
                            <w:top w:val="none" w:sz="0" w:space="0" w:color="auto"/>
                            <w:left w:val="none" w:sz="0" w:space="0" w:color="auto"/>
                            <w:bottom w:val="none" w:sz="0" w:space="0" w:color="auto"/>
                            <w:right w:val="none" w:sz="0" w:space="0" w:color="auto"/>
                          </w:divBdr>
                        </w:div>
                      </w:divsChild>
                    </w:div>
                    <w:div w:id="1069503578">
                      <w:marLeft w:val="0"/>
                      <w:marRight w:val="0"/>
                      <w:marTop w:val="0"/>
                      <w:marBottom w:val="0"/>
                      <w:divBdr>
                        <w:top w:val="none" w:sz="0" w:space="0" w:color="auto"/>
                        <w:left w:val="none" w:sz="0" w:space="0" w:color="auto"/>
                        <w:bottom w:val="none" w:sz="0" w:space="0" w:color="auto"/>
                        <w:right w:val="none" w:sz="0" w:space="0" w:color="auto"/>
                      </w:divBdr>
                      <w:divsChild>
                        <w:div w:id="1472014400">
                          <w:marLeft w:val="0"/>
                          <w:marRight w:val="0"/>
                          <w:marTop w:val="0"/>
                          <w:marBottom w:val="300"/>
                          <w:divBdr>
                            <w:top w:val="none" w:sz="0" w:space="0" w:color="auto"/>
                            <w:left w:val="none" w:sz="0" w:space="0" w:color="auto"/>
                            <w:bottom w:val="none" w:sz="0" w:space="0" w:color="auto"/>
                            <w:right w:val="none" w:sz="0" w:space="0" w:color="auto"/>
                          </w:divBdr>
                        </w:div>
                      </w:divsChild>
                    </w:div>
                    <w:div w:id="1855731621">
                      <w:marLeft w:val="0"/>
                      <w:marRight w:val="0"/>
                      <w:marTop w:val="0"/>
                      <w:marBottom w:val="0"/>
                      <w:divBdr>
                        <w:top w:val="none" w:sz="0" w:space="0" w:color="auto"/>
                        <w:left w:val="none" w:sz="0" w:space="0" w:color="auto"/>
                        <w:bottom w:val="none" w:sz="0" w:space="0" w:color="auto"/>
                        <w:right w:val="none" w:sz="0" w:space="0" w:color="auto"/>
                      </w:divBdr>
                      <w:divsChild>
                        <w:div w:id="774179884">
                          <w:marLeft w:val="0"/>
                          <w:marRight w:val="0"/>
                          <w:marTop w:val="0"/>
                          <w:marBottom w:val="300"/>
                          <w:divBdr>
                            <w:top w:val="none" w:sz="0" w:space="0" w:color="auto"/>
                            <w:left w:val="none" w:sz="0" w:space="0" w:color="auto"/>
                            <w:bottom w:val="none" w:sz="0" w:space="0" w:color="auto"/>
                            <w:right w:val="none" w:sz="0" w:space="0" w:color="auto"/>
                          </w:divBdr>
                        </w:div>
                      </w:divsChild>
                    </w:div>
                    <w:div w:id="957177400">
                      <w:marLeft w:val="0"/>
                      <w:marRight w:val="0"/>
                      <w:marTop w:val="0"/>
                      <w:marBottom w:val="0"/>
                      <w:divBdr>
                        <w:top w:val="none" w:sz="0" w:space="0" w:color="auto"/>
                        <w:left w:val="none" w:sz="0" w:space="0" w:color="auto"/>
                        <w:bottom w:val="none" w:sz="0" w:space="0" w:color="auto"/>
                        <w:right w:val="none" w:sz="0" w:space="0" w:color="auto"/>
                      </w:divBdr>
                      <w:divsChild>
                        <w:div w:id="1232109425">
                          <w:marLeft w:val="0"/>
                          <w:marRight w:val="0"/>
                          <w:marTop w:val="0"/>
                          <w:marBottom w:val="300"/>
                          <w:divBdr>
                            <w:top w:val="none" w:sz="0" w:space="0" w:color="auto"/>
                            <w:left w:val="none" w:sz="0" w:space="0" w:color="auto"/>
                            <w:bottom w:val="none" w:sz="0" w:space="0" w:color="auto"/>
                            <w:right w:val="none" w:sz="0" w:space="0" w:color="auto"/>
                          </w:divBdr>
                        </w:div>
                      </w:divsChild>
                    </w:div>
                    <w:div w:id="423919533">
                      <w:marLeft w:val="0"/>
                      <w:marRight w:val="0"/>
                      <w:marTop w:val="0"/>
                      <w:marBottom w:val="0"/>
                      <w:divBdr>
                        <w:top w:val="none" w:sz="0" w:space="0" w:color="auto"/>
                        <w:left w:val="none" w:sz="0" w:space="0" w:color="auto"/>
                        <w:bottom w:val="none" w:sz="0" w:space="0" w:color="auto"/>
                        <w:right w:val="none" w:sz="0" w:space="0" w:color="auto"/>
                      </w:divBdr>
                      <w:divsChild>
                        <w:div w:id="504249022">
                          <w:marLeft w:val="0"/>
                          <w:marRight w:val="0"/>
                          <w:marTop w:val="0"/>
                          <w:marBottom w:val="300"/>
                          <w:divBdr>
                            <w:top w:val="none" w:sz="0" w:space="0" w:color="auto"/>
                            <w:left w:val="none" w:sz="0" w:space="0" w:color="auto"/>
                            <w:bottom w:val="none" w:sz="0" w:space="0" w:color="auto"/>
                            <w:right w:val="none" w:sz="0" w:space="0" w:color="auto"/>
                          </w:divBdr>
                        </w:div>
                      </w:divsChild>
                    </w:div>
                    <w:div w:id="245768701">
                      <w:marLeft w:val="0"/>
                      <w:marRight w:val="0"/>
                      <w:marTop w:val="0"/>
                      <w:marBottom w:val="0"/>
                      <w:divBdr>
                        <w:top w:val="none" w:sz="0" w:space="0" w:color="auto"/>
                        <w:left w:val="none" w:sz="0" w:space="0" w:color="auto"/>
                        <w:bottom w:val="none" w:sz="0" w:space="0" w:color="auto"/>
                        <w:right w:val="none" w:sz="0" w:space="0" w:color="auto"/>
                      </w:divBdr>
                      <w:divsChild>
                        <w:div w:id="1289360966">
                          <w:marLeft w:val="0"/>
                          <w:marRight w:val="0"/>
                          <w:marTop w:val="0"/>
                          <w:marBottom w:val="300"/>
                          <w:divBdr>
                            <w:top w:val="none" w:sz="0" w:space="0" w:color="auto"/>
                            <w:left w:val="none" w:sz="0" w:space="0" w:color="auto"/>
                            <w:bottom w:val="none" w:sz="0" w:space="0" w:color="auto"/>
                            <w:right w:val="none" w:sz="0" w:space="0" w:color="auto"/>
                          </w:divBdr>
                        </w:div>
                      </w:divsChild>
                    </w:div>
                    <w:div w:id="170291775">
                      <w:marLeft w:val="0"/>
                      <w:marRight w:val="0"/>
                      <w:marTop w:val="0"/>
                      <w:marBottom w:val="0"/>
                      <w:divBdr>
                        <w:top w:val="none" w:sz="0" w:space="0" w:color="auto"/>
                        <w:left w:val="none" w:sz="0" w:space="0" w:color="auto"/>
                        <w:bottom w:val="none" w:sz="0" w:space="0" w:color="auto"/>
                        <w:right w:val="none" w:sz="0" w:space="0" w:color="auto"/>
                      </w:divBdr>
                      <w:divsChild>
                        <w:div w:id="103773712">
                          <w:marLeft w:val="0"/>
                          <w:marRight w:val="0"/>
                          <w:marTop w:val="0"/>
                          <w:marBottom w:val="300"/>
                          <w:divBdr>
                            <w:top w:val="none" w:sz="0" w:space="0" w:color="auto"/>
                            <w:left w:val="none" w:sz="0" w:space="0" w:color="auto"/>
                            <w:bottom w:val="none" w:sz="0" w:space="0" w:color="auto"/>
                            <w:right w:val="none" w:sz="0" w:space="0" w:color="auto"/>
                          </w:divBdr>
                        </w:div>
                        <w:div w:id="2016226294">
                          <w:marLeft w:val="0"/>
                          <w:marRight w:val="0"/>
                          <w:marTop w:val="0"/>
                          <w:marBottom w:val="300"/>
                          <w:divBdr>
                            <w:top w:val="none" w:sz="0" w:space="0" w:color="auto"/>
                            <w:left w:val="none" w:sz="0" w:space="0" w:color="auto"/>
                            <w:bottom w:val="none" w:sz="0" w:space="0" w:color="auto"/>
                            <w:right w:val="none" w:sz="0" w:space="0" w:color="auto"/>
                          </w:divBdr>
                        </w:div>
                      </w:divsChild>
                    </w:div>
                    <w:div w:id="95297029">
                      <w:marLeft w:val="0"/>
                      <w:marRight w:val="0"/>
                      <w:marTop w:val="0"/>
                      <w:marBottom w:val="0"/>
                      <w:divBdr>
                        <w:top w:val="none" w:sz="0" w:space="0" w:color="auto"/>
                        <w:left w:val="none" w:sz="0" w:space="0" w:color="auto"/>
                        <w:bottom w:val="none" w:sz="0" w:space="0" w:color="auto"/>
                        <w:right w:val="none" w:sz="0" w:space="0" w:color="auto"/>
                      </w:divBdr>
                      <w:divsChild>
                        <w:div w:id="2085714903">
                          <w:marLeft w:val="0"/>
                          <w:marRight w:val="0"/>
                          <w:marTop w:val="0"/>
                          <w:marBottom w:val="300"/>
                          <w:divBdr>
                            <w:top w:val="none" w:sz="0" w:space="0" w:color="auto"/>
                            <w:left w:val="none" w:sz="0" w:space="0" w:color="auto"/>
                            <w:bottom w:val="none" w:sz="0" w:space="0" w:color="auto"/>
                            <w:right w:val="none" w:sz="0" w:space="0" w:color="auto"/>
                          </w:divBdr>
                        </w:div>
                      </w:divsChild>
                    </w:div>
                    <w:div w:id="851182841">
                      <w:marLeft w:val="0"/>
                      <w:marRight w:val="0"/>
                      <w:marTop w:val="0"/>
                      <w:marBottom w:val="0"/>
                      <w:divBdr>
                        <w:top w:val="none" w:sz="0" w:space="0" w:color="auto"/>
                        <w:left w:val="none" w:sz="0" w:space="0" w:color="auto"/>
                        <w:bottom w:val="none" w:sz="0" w:space="0" w:color="auto"/>
                        <w:right w:val="none" w:sz="0" w:space="0" w:color="auto"/>
                      </w:divBdr>
                    </w:div>
                    <w:div w:id="943653091">
                      <w:marLeft w:val="0"/>
                      <w:marRight w:val="0"/>
                      <w:marTop w:val="0"/>
                      <w:marBottom w:val="0"/>
                      <w:divBdr>
                        <w:top w:val="none" w:sz="0" w:space="0" w:color="auto"/>
                        <w:left w:val="none" w:sz="0" w:space="0" w:color="auto"/>
                        <w:bottom w:val="none" w:sz="0" w:space="0" w:color="auto"/>
                        <w:right w:val="none" w:sz="0" w:space="0" w:color="auto"/>
                      </w:divBdr>
                      <w:divsChild>
                        <w:div w:id="1445269498">
                          <w:marLeft w:val="0"/>
                          <w:marRight w:val="0"/>
                          <w:marTop w:val="0"/>
                          <w:marBottom w:val="300"/>
                          <w:divBdr>
                            <w:top w:val="none" w:sz="0" w:space="0" w:color="auto"/>
                            <w:left w:val="none" w:sz="0" w:space="0" w:color="auto"/>
                            <w:bottom w:val="none" w:sz="0" w:space="0" w:color="auto"/>
                            <w:right w:val="none" w:sz="0" w:space="0" w:color="auto"/>
                          </w:divBdr>
                        </w:div>
                        <w:div w:id="76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0416">
          <w:marLeft w:val="0"/>
          <w:marRight w:val="0"/>
          <w:marTop w:val="0"/>
          <w:marBottom w:val="0"/>
          <w:divBdr>
            <w:top w:val="none" w:sz="0" w:space="0" w:color="auto"/>
            <w:left w:val="none" w:sz="0" w:space="0" w:color="auto"/>
            <w:bottom w:val="none" w:sz="0" w:space="0" w:color="auto"/>
            <w:right w:val="none" w:sz="0" w:space="0" w:color="auto"/>
          </w:divBdr>
          <w:divsChild>
            <w:div w:id="936983384">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 w:id="1431660852">
      <w:bodyDiv w:val="1"/>
      <w:marLeft w:val="0"/>
      <w:marRight w:val="0"/>
      <w:marTop w:val="0"/>
      <w:marBottom w:val="0"/>
      <w:divBdr>
        <w:top w:val="none" w:sz="0" w:space="0" w:color="auto"/>
        <w:left w:val="none" w:sz="0" w:space="0" w:color="auto"/>
        <w:bottom w:val="none" w:sz="0" w:space="0" w:color="auto"/>
        <w:right w:val="none" w:sz="0" w:space="0" w:color="auto"/>
      </w:divBdr>
      <w:divsChild>
        <w:div w:id="1053505788">
          <w:marLeft w:val="0"/>
          <w:marRight w:val="0"/>
          <w:marTop w:val="0"/>
          <w:marBottom w:val="0"/>
          <w:divBdr>
            <w:top w:val="single" w:sz="8" w:space="0" w:color="auto"/>
            <w:left w:val="none" w:sz="0" w:space="0" w:color="auto"/>
            <w:bottom w:val="none" w:sz="0" w:space="0" w:color="auto"/>
            <w:right w:val="none" w:sz="0" w:space="0" w:color="auto"/>
          </w:divBdr>
        </w:div>
        <w:div w:id="634222027">
          <w:marLeft w:val="0"/>
          <w:marRight w:val="0"/>
          <w:marTop w:val="0"/>
          <w:marBottom w:val="0"/>
          <w:divBdr>
            <w:top w:val="single" w:sz="8" w:space="0" w:color="auto"/>
            <w:left w:val="none" w:sz="0" w:space="0" w:color="auto"/>
            <w:bottom w:val="none" w:sz="0" w:space="0" w:color="auto"/>
            <w:right w:val="none" w:sz="0" w:space="0" w:color="auto"/>
          </w:divBdr>
        </w:div>
        <w:div w:id="565841496">
          <w:marLeft w:val="0"/>
          <w:marRight w:val="0"/>
          <w:marTop w:val="0"/>
          <w:marBottom w:val="0"/>
          <w:divBdr>
            <w:top w:val="single" w:sz="8" w:space="0" w:color="auto"/>
            <w:left w:val="none" w:sz="0" w:space="0" w:color="auto"/>
            <w:bottom w:val="none" w:sz="0" w:space="0" w:color="auto"/>
            <w:right w:val="none" w:sz="0" w:space="0" w:color="auto"/>
          </w:divBdr>
        </w:div>
        <w:div w:id="1424297647">
          <w:marLeft w:val="0"/>
          <w:marRight w:val="0"/>
          <w:marTop w:val="0"/>
          <w:marBottom w:val="0"/>
          <w:divBdr>
            <w:top w:val="single" w:sz="8" w:space="0" w:color="auto"/>
            <w:left w:val="none" w:sz="0" w:space="0" w:color="auto"/>
            <w:bottom w:val="none" w:sz="0" w:space="0" w:color="auto"/>
            <w:right w:val="none" w:sz="0" w:space="0" w:color="auto"/>
          </w:divBdr>
        </w:div>
        <w:div w:id="1858153713">
          <w:marLeft w:val="0"/>
          <w:marRight w:val="0"/>
          <w:marTop w:val="0"/>
          <w:marBottom w:val="0"/>
          <w:divBdr>
            <w:top w:val="single" w:sz="8" w:space="0" w:color="auto"/>
            <w:left w:val="none" w:sz="0" w:space="0" w:color="auto"/>
            <w:bottom w:val="none" w:sz="0" w:space="0" w:color="auto"/>
            <w:right w:val="none" w:sz="0" w:space="0" w:color="auto"/>
          </w:divBdr>
        </w:div>
        <w:div w:id="1018429708">
          <w:marLeft w:val="0"/>
          <w:marRight w:val="0"/>
          <w:marTop w:val="0"/>
          <w:marBottom w:val="0"/>
          <w:divBdr>
            <w:top w:val="single" w:sz="8" w:space="0" w:color="auto"/>
            <w:left w:val="none" w:sz="0" w:space="0" w:color="auto"/>
            <w:bottom w:val="none" w:sz="0" w:space="0" w:color="auto"/>
            <w:right w:val="none" w:sz="0" w:space="0" w:color="auto"/>
          </w:divBdr>
        </w:div>
        <w:div w:id="2130320858">
          <w:marLeft w:val="0"/>
          <w:marRight w:val="0"/>
          <w:marTop w:val="0"/>
          <w:marBottom w:val="0"/>
          <w:divBdr>
            <w:top w:val="none" w:sz="0" w:space="0" w:color="auto"/>
            <w:left w:val="none" w:sz="0" w:space="0" w:color="auto"/>
            <w:bottom w:val="none" w:sz="0" w:space="0" w:color="auto"/>
            <w:right w:val="none" w:sz="0" w:space="0" w:color="auto"/>
          </w:divBdr>
          <w:divsChild>
            <w:div w:id="12419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3949">
      <w:bodyDiv w:val="1"/>
      <w:marLeft w:val="0"/>
      <w:marRight w:val="0"/>
      <w:marTop w:val="0"/>
      <w:marBottom w:val="0"/>
      <w:divBdr>
        <w:top w:val="none" w:sz="0" w:space="0" w:color="auto"/>
        <w:left w:val="none" w:sz="0" w:space="0" w:color="auto"/>
        <w:bottom w:val="none" w:sz="0" w:space="0" w:color="auto"/>
        <w:right w:val="none" w:sz="0" w:space="0" w:color="auto"/>
      </w:divBdr>
    </w:div>
    <w:div w:id="1442991585">
      <w:bodyDiv w:val="1"/>
      <w:marLeft w:val="0"/>
      <w:marRight w:val="0"/>
      <w:marTop w:val="0"/>
      <w:marBottom w:val="0"/>
      <w:divBdr>
        <w:top w:val="none" w:sz="0" w:space="0" w:color="auto"/>
        <w:left w:val="none" w:sz="0" w:space="0" w:color="auto"/>
        <w:bottom w:val="none" w:sz="0" w:space="0" w:color="auto"/>
        <w:right w:val="none" w:sz="0" w:space="0" w:color="auto"/>
      </w:divBdr>
    </w:div>
    <w:div w:id="1508667086">
      <w:bodyDiv w:val="1"/>
      <w:marLeft w:val="0"/>
      <w:marRight w:val="0"/>
      <w:marTop w:val="0"/>
      <w:marBottom w:val="0"/>
      <w:divBdr>
        <w:top w:val="none" w:sz="0" w:space="0" w:color="auto"/>
        <w:left w:val="none" w:sz="0" w:space="0" w:color="auto"/>
        <w:bottom w:val="none" w:sz="0" w:space="0" w:color="auto"/>
        <w:right w:val="none" w:sz="0" w:space="0" w:color="auto"/>
      </w:divBdr>
      <w:divsChild>
        <w:div w:id="617639824">
          <w:marLeft w:val="0"/>
          <w:marRight w:val="0"/>
          <w:marTop w:val="0"/>
          <w:marBottom w:val="0"/>
          <w:divBdr>
            <w:top w:val="none" w:sz="0" w:space="0" w:color="auto"/>
            <w:left w:val="none" w:sz="0" w:space="0" w:color="auto"/>
            <w:bottom w:val="none" w:sz="0" w:space="0" w:color="auto"/>
            <w:right w:val="none" w:sz="0" w:space="0" w:color="auto"/>
          </w:divBdr>
        </w:div>
        <w:div w:id="339352445">
          <w:marLeft w:val="0"/>
          <w:marRight w:val="0"/>
          <w:marTop w:val="0"/>
          <w:marBottom w:val="0"/>
          <w:divBdr>
            <w:top w:val="none" w:sz="0" w:space="0" w:color="auto"/>
            <w:left w:val="none" w:sz="0" w:space="0" w:color="auto"/>
            <w:bottom w:val="none" w:sz="0" w:space="0" w:color="auto"/>
            <w:right w:val="none" w:sz="0" w:space="0" w:color="auto"/>
          </w:divBdr>
        </w:div>
        <w:div w:id="467865839">
          <w:marLeft w:val="0"/>
          <w:marRight w:val="0"/>
          <w:marTop w:val="0"/>
          <w:marBottom w:val="0"/>
          <w:divBdr>
            <w:top w:val="none" w:sz="0" w:space="0" w:color="auto"/>
            <w:left w:val="none" w:sz="0" w:space="0" w:color="auto"/>
            <w:bottom w:val="none" w:sz="0" w:space="0" w:color="auto"/>
            <w:right w:val="none" w:sz="0" w:space="0" w:color="auto"/>
          </w:divBdr>
        </w:div>
        <w:div w:id="749619460">
          <w:marLeft w:val="0"/>
          <w:marRight w:val="0"/>
          <w:marTop w:val="0"/>
          <w:marBottom w:val="0"/>
          <w:divBdr>
            <w:top w:val="none" w:sz="0" w:space="0" w:color="auto"/>
            <w:left w:val="none" w:sz="0" w:space="0" w:color="auto"/>
            <w:bottom w:val="none" w:sz="0" w:space="0" w:color="auto"/>
            <w:right w:val="none" w:sz="0" w:space="0" w:color="auto"/>
          </w:divBdr>
        </w:div>
        <w:div w:id="1110130367">
          <w:marLeft w:val="0"/>
          <w:marRight w:val="0"/>
          <w:marTop w:val="0"/>
          <w:marBottom w:val="0"/>
          <w:divBdr>
            <w:top w:val="none" w:sz="0" w:space="0" w:color="auto"/>
            <w:left w:val="none" w:sz="0" w:space="0" w:color="auto"/>
            <w:bottom w:val="none" w:sz="0" w:space="0" w:color="auto"/>
            <w:right w:val="none" w:sz="0" w:space="0" w:color="auto"/>
          </w:divBdr>
        </w:div>
        <w:div w:id="1375422508">
          <w:marLeft w:val="0"/>
          <w:marRight w:val="0"/>
          <w:marTop w:val="0"/>
          <w:marBottom w:val="0"/>
          <w:divBdr>
            <w:top w:val="none" w:sz="0" w:space="0" w:color="auto"/>
            <w:left w:val="none" w:sz="0" w:space="0" w:color="auto"/>
            <w:bottom w:val="none" w:sz="0" w:space="0" w:color="auto"/>
            <w:right w:val="none" w:sz="0" w:space="0" w:color="auto"/>
          </w:divBdr>
        </w:div>
      </w:divsChild>
    </w:div>
    <w:div w:id="1568033164">
      <w:bodyDiv w:val="1"/>
      <w:marLeft w:val="0"/>
      <w:marRight w:val="0"/>
      <w:marTop w:val="0"/>
      <w:marBottom w:val="0"/>
      <w:divBdr>
        <w:top w:val="none" w:sz="0" w:space="0" w:color="auto"/>
        <w:left w:val="none" w:sz="0" w:space="0" w:color="auto"/>
        <w:bottom w:val="none" w:sz="0" w:space="0" w:color="auto"/>
        <w:right w:val="none" w:sz="0" w:space="0" w:color="auto"/>
      </w:divBdr>
      <w:divsChild>
        <w:div w:id="728766158">
          <w:marLeft w:val="0"/>
          <w:marRight w:val="0"/>
          <w:marTop w:val="0"/>
          <w:marBottom w:val="0"/>
          <w:divBdr>
            <w:top w:val="none" w:sz="0" w:space="0" w:color="auto"/>
            <w:left w:val="none" w:sz="0" w:space="0" w:color="auto"/>
            <w:bottom w:val="none" w:sz="0" w:space="0" w:color="auto"/>
            <w:right w:val="none" w:sz="0" w:space="0" w:color="auto"/>
          </w:divBdr>
        </w:div>
        <w:div w:id="2093160377">
          <w:marLeft w:val="0"/>
          <w:marRight w:val="0"/>
          <w:marTop w:val="0"/>
          <w:marBottom w:val="0"/>
          <w:divBdr>
            <w:top w:val="none" w:sz="0" w:space="0" w:color="auto"/>
            <w:left w:val="none" w:sz="0" w:space="0" w:color="auto"/>
            <w:bottom w:val="none" w:sz="0" w:space="0" w:color="auto"/>
            <w:right w:val="none" w:sz="0" w:space="0" w:color="auto"/>
          </w:divBdr>
        </w:div>
        <w:div w:id="911084473">
          <w:marLeft w:val="0"/>
          <w:marRight w:val="0"/>
          <w:marTop w:val="0"/>
          <w:marBottom w:val="0"/>
          <w:divBdr>
            <w:top w:val="none" w:sz="0" w:space="0" w:color="auto"/>
            <w:left w:val="none" w:sz="0" w:space="0" w:color="auto"/>
            <w:bottom w:val="none" w:sz="0" w:space="0" w:color="auto"/>
            <w:right w:val="none" w:sz="0" w:space="0" w:color="auto"/>
          </w:divBdr>
        </w:div>
        <w:div w:id="832142367">
          <w:marLeft w:val="0"/>
          <w:marRight w:val="0"/>
          <w:marTop w:val="0"/>
          <w:marBottom w:val="0"/>
          <w:divBdr>
            <w:top w:val="none" w:sz="0" w:space="0" w:color="auto"/>
            <w:left w:val="none" w:sz="0" w:space="0" w:color="auto"/>
            <w:bottom w:val="none" w:sz="0" w:space="0" w:color="auto"/>
            <w:right w:val="none" w:sz="0" w:space="0" w:color="auto"/>
          </w:divBdr>
        </w:div>
        <w:div w:id="1462305279">
          <w:marLeft w:val="0"/>
          <w:marRight w:val="0"/>
          <w:marTop w:val="0"/>
          <w:marBottom w:val="0"/>
          <w:divBdr>
            <w:top w:val="none" w:sz="0" w:space="0" w:color="auto"/>
            <w:left w:val="none" w:sz="0" w:space="0" w:color="auto"/>
            <w:bottom w:val="none" w:sz="0" w:space="0" w:color="auto"/>
            <w:right w:val="none" w:sz="0" w:space="0" w:color="auto"/>
          </w:divBdr>
        </w:div>
        <w:div w:id="150871605">
          <w:marLeft w:val="0"/>
          <w:marRight w:val="0"/>
          <w:marTop w:val="0"/>
          <w:marBottom w:val="0"/>
          <w:divBdr>
            <w:top w:val="none" w:sz="0" w:space="0" w:color="auto"/>
            <w:left w:val="none" w:sz="0" w:space="0" w:color="auto"/>
            <w:bottom w:val="none" w:sz="0" w:space="0" w:color="auto"/>
            <w:right w:val="none" w:sz="0" w:space="0" w:color="auto"/>
          </w:divBdr>
        </w:div>
        <w:div w:id="1501316651">
          <w:marLeft w:val="0"/>
          <w:marRight w:val="0"/>
          <w:marTop w:val="0"/>
          <w:marBottom w:val="0"/>
          <w:divBdr>
            <w:top w:val="none" w:sz="0" w:space="0" w:color="auto"/>
            <w:left w:val="none" w:sz="0" w:space="0" w:color="auto"/>
            <w:bottom w:val="none" w:sz="0" w:space="0" w:color="auto"/>
            <w:right w:val="none" w:sz="0" w:space="0" w:color="auto"/>
          </w:divBdr>
        </w:div>
        <w:div w:id="2090343590">
          <w:marLeft w:val="0"/>
          <w:marRight w:val="0"/>
          <w:marTop w:val="0"/>
          <w:marBottom w:val="0"/>
          <w:divBdr>
            <w:top w:val="none" w:sz="0" w:space="0" w:color="auto"/>
            <w:left w:val="none" w:sz="0" w:space="0" w:color="auto"/>
            <w:bottom w:val="none" w:sz="0" w:space="0" w:color="auto"/>
            <w:right w:val="none" w:sz="0" w:space="0" w:color="auto"/>
          </w:divBdr>
        </w:div>
        <w:div w:id="313729116">
          <w:marLeft w:val="0"/>
          <w:marRight w:val="0"/>
          <w:marTop w:val="0"/>
          <w:marBottom w:val="0"/>
          <w:divBdr>
            <w:top w:val="none" w:sz="0" w:space="0" w:color="auto"/>
            <w:left w:val="none" w:sz="0" w:space="0" w:color="auto"/>
            <w:bottom w:val="none" w:sz="0" w:space="0" w:color="auto"/>
            <w:right w:val="none" w:sz="0" w:space="0" w:color="auto"/>
          </w:divBdr>
        </w:div>
        <w:div w:id="1973974721">
          <w:marLeft w:val="0"/>
          <w:marRight w:val="0"/>
          <w:marTop w:val="0"/>
          <w:marBottom w:val="0"/>
          <w:divBdr>
            <w:top w:val="none" w:sz="0" w:space="0" w:color="auto"/>
            <w:left w:val="none" w:sz="0" w:space="0" w:color="auto"/>
            <w:bottom w:val="none" w:sz="0" w:space="0" w:color="auto"/>
            <w:right w:val="none" w:sz="0" w:space="0" w:color="auto"/>
          </w:divBdr>
        </w:div>
        <w:div w:id="37777370">
          <w:marLeft w:val="0"/>
          <w:marRight w:val="0"/>
          <w:marTop w:val="0"/>
          <w:marBottom w:val="0"/>
          <w:divBdr>
            <w:top w:val="none" w:sz="0" w:space="0" w:color="auto"/>
            <w:left w:val="none" w:sz="0" w:space="0" w:color="auto"/>
            <w:bottom w:val="none" w:sz="0" w:space="0" w:color="auto"/>
            <w:right w:val="none" w:sz="0" w:space="0" w:color="auto"/>
          </w:divBdr>
        </w:div>
        <w:div w:id="869030420">
          <w:marLeft w:val="0"/>
          <w:marRight w:val="0"/>
          <w:marTop w:val="0"/>
          <w:marBottom w:val="0"/>
          <w:divBdr>
            <w:top w:val="none" w:sz="0" w:space="0" w:color="auto"/>
            <w:left w:val="none" w:sz="0" w:space="0" w:color="auto"/>
            <w:bottom w:val="none" w:sz="0" w:space="0" w:color="auto"/>
            <w:right w:val="none" w:sz="0" w:space="0" w:color="auto"/>
          </w:divBdr>
        </w:div>
        <w:div w:id="1622611428">
          <w:marLeft w:val="0"/>
          <w:marRight w:val="0"/>
          <w:marTop w:val="0"/>
          <w:marBottom w:val="0"/>
          <w:divBdr>
            <w:top w:val="none" w:sz="0" w:space="0" w:color="auto"/>
            <w:left w:val="none" w:sz="0" w:space="0" w:color="auto"/>
            <w:bottom w:val="none" w:sz="0" w:space="0" w:color="auto"/>
            <w:right w:val="none" w:sz="0" w:space="0" w:color="auto"/>
          </w:divBdr>
        </w:div>
      </w:divsChild>
    </w:div>
    <w:div w:id="1643273629">
      <w:bodyDiv w:val="1"/>
      <w:marLeft w:val="0"/>
      <w:marRight w:val="0"/>
      <w:marTop w:val="0"/>
      <w:marBottom w:val="0"/>
      <w:divBdr>
        <w:top w:val="none" w:sz="0" w:space="0" w:color="auto"/>
        <w:left w:val="none" w:sz="0" w:space="0" w:color="auto"/>
        <w:bottom w:val="none" w:sz="0" w:space="0" w:color="auto"/>
        <w:right w:val="none" w:sz="0" w:space="0" w:color="auto"/>
      </w:divBdr>
      <w:divsChild>
        <w:div w:id="326902532">
          <w:marLeft w:val="0"/>
          <w:marRight w:val="0"/>
          <w:marTop w:val="120"/>
          <w:marBottom w:val="0"/>
          <w:divBdr>
            <w:top w:val="none" w:sz="0" w:space="0" w:color="auto"/>
            <w:left w:val="none" w:sz="0" w:space="0" w:color="auto"/>
            <w:bottom w:val="none" w:sz="0" w:space="0" w:color="auto"/>
            <w:right w:val="none" w:sz="0" w:space="0" w:color="auto"/>
          </w:divBdr>
        </w:div>
        <w:div w:id="1418164029">
          <w:marLeft w:val="0"/>
          <w:marRight w:val="0"/>
          <w:marTop w:val="120"/>
          <w:marBottom w:val="0"/>
          <w:divBdr>
            <w:top w:val="none" w:sz="0" w:space="0" w:color="auto"/>
            <w:left w:val="none" w:sz="0" w:space="0" w:color="auto"/>
            <w:bottom w:val="none" w:sz="0" w:space="0" w:color="auto"/>
            <w:right w:val="none" w:sz="0" w:space="0" w:color="auto"/>
          </w:divBdr>
        </w:div>
        <w:div w:id="453788723">
          <w:marLeft w:val="0"/>
          <w:marRight w:val="0"/>
          <w:marTop w:val="120"/>
          <w:marBottom w:val="0"/>
          <w:divBdr>
            <w:top w:val="none" w:sz="0" w:space="0" w:color="auto"/>
            <w:left w:val="none" w:sz="0" w:space="0" w:color="auto"/>
            <w:bottom w:val="none" w:sz="0" w:space="0" w:color="auto"/>
            <w:right w:val="none" w:sz="0" w:space="0" w:color="auto"/>
          </w:divBdr>
        </w:div>
        <w:div w:id="2116711464">
          <w:marLeft w:val="0"/>
          <w:marRight w:val="0"/>
          <w:marTop w:val="120"/>
          <w:marBottom w:val="0"/>
          <w:divBdr>
            <w:top w:val="none" w:sz="0" w:space="0" w:color="auto"/>
            <w:left w:val="none" w:sz="0" w:space="0" w:color="auto"/>
            <w:bottom w:val="none" w:sz="0" w:space="0" w:color="auto"/>
            <w:right w:val="none" w:sz="0" w:space="0" w:color="auto"/>
          </w:divBdr>
        </w:div>
        <w:div w:id="1070536608">
          <w:marLeft w:val="0"/>
          <w:marRight w:val="0"/>
          <w:marTop w:val="120"/>
          <w:marBottom w:val="0"/>
          <w:divBdr>
            <w:top w:val="none" w:sz="0" w:space="0" w:color="auto"/>
            <w:left w:val="none" w:sz="0" w:space="0" w:color="auto"/>
            <w:bottom w:val="none" w:sz="0" w:space="0" w:color="auto"/>
            <w:right w:val="none" w:sz="0" w:space="0" w:color="auto"/>
          </w:divBdr>
        </w:div>
      </w:divsChild>
    </w:div>
    <w:div w:id="1666737539">
      <w:bodyDiv w:val="1"/>
      <w:marLeft w:val="0"/>
      <w:marRight w:val="0"/>
      <w:marTop w:val="0"/>
      <w:marBottom w:val="0"/>
      <w:divBdr>
        <w:top w:val="none" w:sz="0" w:space="0" w:color="auto"/>
        <w:left w:val="none" w:sz="0" w:space="0" w:color="auto"/>
        <w:bottom w:val="none" w:sz="0" w:space="0" w:color="auto"/>
        <w:right w:val="none" w:sz="0" w:space="0" w:color="auto"/>
      </w:divBdr>
    </w:div>
    <w:div w:id="1671760964">
      <w:bodyDiv w:val="1"/>
      <w:marLeft w:val="0"/>
      <w:marRight w:val="0"/>
      <w:marTop w:val="0"/>
      <w:marBottom w:val="0"/>
      <w:divBdr>
        <w:top w:val="none" w:sz="0" w:space="0" w:color="auto"/>
        <w:left w:val="none" w:sz="0" w:space="0" w:color="auto"/>
        <w:bottom w:val="none" w:sz="0" w:space="0" w:color="auto"/>
        <w:right w:val="none" w:sz="0" w:space="0" w:color="auto"/>
      </w:divBdr>
      <w:divsChild>
        <w:div w:id="350226099">
          <w:marLeft w:val="0"/>
          <w:marRight w:val="0"/>
          <w:marTop w:val="0"/>
          <w:marBottom w:val="0"/>
          <w:divBdr>
            <w:top w:val="none" w:sz="0" w:space="0" w:color="auto"/>
            <w:left w:val="none" w:sz="0" w:space="0" w:color="auto"/>
            <w:bottom w:val="none" w:sz="0" w:space="0" w:color="auto"/>
            <w:right w:val="none" w:sz="0" w:space="0" w:color="auto"/>
          </w:divBdr>
        </w:div>
        <w:div w:id="323821438">
          <w:marLeft w:val="0"/>
          <w:marRight w:val="0"/>
          <w:marTop w:val="0"/>
          <w:marBottom w:val="0"/>
          <w:divBdr>
            <w:top w:val="none" w:sz="0" w:space="0" w:color="auto"/>
            <w:left w:val="none" w:sz="0" w:space="0" w:color="auto"/>
            <w:bottom w:val="none" w:sz="0" w:space="0" w:color="auto"/>
            <w:right w:val="none" w:sz="0" w:space="0" w:color="auto"/>
          </w:divBdr>
        </w:div>
        <w:div w:id="619334917">
          <w:marLeft w:val="0"/>
          <w:marRight w:val="0"/>
          <w:marTop w:val="0"/>
          <w:marBottom w:val="0"/>
          <w:divBdr>
            <w:top w:val="none" w:sz="0" w:space="0" w:color="auto"/>
            <w:left w:val="none" w:sz="0" w:space="0" w:color="auto"/>
            <w:bottom w:val="none" w:sz="0" w:space="0" w:color="auto"/>
            <w:right w:val="none" w:sz="0" w:space="0" w:color="auto"/>
          </w:divBdr>
        </w:div>
      </w:divsChild>
    </w:div>
    <w:div w:id="1720398770">
      <w:bodyDiv w:val="1"/>
      <w:marLeft w:val="0"/>
      <w:marRight w:val="0"/>
      <w:marTop w:val="0"/>
      <w:marBottom w:val="0"/>
      <w:divBdr>
        <w:top w:val="none" w:sz="0" w:space="0" w:color="auto"/>
        <w:left w:val="none" w:sz="0" w:space="0" w:color="auto"/>
        <w:bottom w:val="none" w:sz="0" w:space="0" w:color="auto"/>
        <w:right w:val="none" w:sz="0" w:space="0" w:color="auto"/>
      </w:divBdr>
    </w:div>
    <w:div w:id="1765615074">
      <w:bodyDiv w:val="1"/>
      <w:marLeft w:val="0"/>
      <w:marRight w:val="0"/>
      <w:marTop w:val="0"/>
      <w:marBottom w:val="0"/>
      <w:divBdr>
        <w:top w:val="none" w:sz="0" w:space="0" w:color="auto"/>
        <w:left w:val="none" w:sz="0" w:space="0" w:color="auto"/>
        <w:bottom w:val="none" w:sz="0" w:space="0" w:color="auto"/>
        <w:right w:val="none" w:sz="0" w:space="0" w:color="auto"/>
      </w:divBdr>
    </w:div>
    <w:div w:id="1835948392">
      <w:bodyDiv w:val="1"/>
      <w:marLeft w:val="0"/>
      <w:marRight w:val="0"/>
      <w:marTop w:val="0"/>
      <w:marBottom w:val="0"/>
      <w:divBdr>
        <w:top w:val="none" w:sz="0" w:space="0" w:color="auto"/>
        <w:left w:val="none" w:sz="0" w:space="0" w:color="auto"/>
        <w:bottom w:val="none" w:sz="0" w:space="0" w:color="auto"/>
        <w:right w:val="none" w:sz="0" w:space="0" w:color="auto"/>
      </w:divBdr>
      <w:divsChild>
        <w:div w:id="1172598577">
          <w:marLeft w:val="0"/>
          <w:marRight w:val="0"/>
          <w:marTop w:val="0"/>
          <w:marBottom w:val="600"/>
          <w:divBdr>
            <w:top w:val="none" w:sz="0" w:space="0" w:color="auto"/>
            <w:left w:val="none" w:sz="0" w:space="0" w:color="auto"/>
            <w:bottom w:val="none" w:sz="0" w:space="0" w:color="auto"/>
            <w:right w:val="none" w:sz="0" w:space="0" w:color="auto"/>
          </w:divBdr>
          <w:divsChild>
            <w:div w:id="1288388675">
              <w:marLeft w:val="0"/>
              <w:marRight w:val="0"/>
              <w:marTop w:val="0"/>
              <w:marBottom w:val="0"/>
              <w:divBdr>
                <w:top w:val="none" w:sz="0" w:space="0" w:color="auto"/>
                <w:left w:val="none" w:sz="0" w:space="0" w:color="auto"/>
                <w:bottom w:val="none" w:sz="0" w:space="0" w:color="auto"/>
                <w:right w:val="none" w:sz="0" w:space="0" w:color="auto"/>
              </w:divBdr>
              <w:divsChild>
                <w:div w:id="1992173182">
                  <w:marLeft w:val="0"/>
                  <w:marRight w:val="0"/>
                  <w:marTop w:val="0"/>
                  <w:marBottom w:val="0"/>
                  <w:divBdr>
                    <w:top w:val="none" w:sz="0" w:space="0" w:color="auto"/>
                    <w:left w:val="none" w:sz="0" w:space="0" w:color="auto"/>
                    <w:bottom w:val="none" w:sz="0" w:space="0" w:color="auto"/>
                    <w:right w:val="none" w:sz="0" w:space="0" w:color="auto"/>
                  </w:divBdr>
                  <w:divsChild>
                    <w:div w:id="16329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0">
              <w:marLeft w:val="0"/>
              <w:marRight w:val="0"/>
              <w:marTop w:val="0"/>
              <w:marBottom w:val="0"/>
              <w:divBdr>
                <w:top w:val="none" w:sz="0" w:space="0" w:color="auto"/>
                <w:left w:val="none" w:sz="0" w:space="0" w:color="auto"/>
                <w:bottom w:val="none" w:sz="0" w:space="0" w:color="auto"/>
                <w:right w:val="none" w:sz="0" w:space="0" w:color="auto"/>
              </w:divBdr>
              <w:divsChild>
                <w:div w:id="591548177">
                  <w:marLeft w:val="0"/>
                  <w:marRight w:val="0"/>
                  <w:marTop w:val="0"/>
                  <w:marBottom w:val="0"/>
                  <w:divBdr>
                    <w:top w:val="none" w:sz="0" w:space="0" w:color="auto"/>
                    <w:left w:val="none" w:sz="0" w:space="0" w:color="auto"/>
                    <w:bottom w:val="dashed" w:sz="6" w:space="0" w:color="666666"/>
                    <w:right w:val="none" w:sz="0" w:space="0" w:color="auto"/>
                  </w:divBdr>
                  <w:divsChild>
                    <w:div w:id="664820520">
                      <w:marLeft w:val="0"/>
                      <w:marRight w:val="0"/>
                      <w:marTop w:val="0"/>
                      <w:marBottom w:val="0"/>
                      <w:divBdr>
                        <w:top w:val="none" w:sz="0" w:space="0" w:color="auto"/>
                        <w:left w:val="none" w:sz="0" w:space="0" w:color="auto"/>
                        <w:bottom w:val="none" w:sz="0" w:space="0" w:color="auto"/>
                        <w:right w:val="none" w:sz="0" w:space="0" w:color="auto"/>
                      </w:divBdr>
                    </w:div>
                  </w:divsChild>
                </w:div>
                <w:div w:id="1444807870">
                  <w:marLeft w:val="0"/>
                  <w:marRight w:val="0"/>
                  <w:marTop w:val="600"/>
                  <w:marBottom w:val="0"/>
                  <w:divBdr>
                    <w:top w:val="none" w:sz="0" w:space="0" w:color="auto"/>
                    <w:left w:val="none" w:sz="0" w:space="0" w:color="auto"/>
                    <w:bottom w:val="none" w:sz="0" w:space="0" w:color="auto"/>
                    <w:right w:val="none" w:sz="0" w:space="0" w:color="auto"/>
                  </w:divBdr>
                </w:div>
                <w:div w:id="411317812">
                  <w:marLeft w:val="0"/>
                  <w:marRight w:val="0"/>
                  <w:marTop w:val="600"/>
                  <w:marBottom w:val="0"/>
                  <w:divBdr>
                    <w:top w:val="none" w:sz="0" w:space="0" w:color="auto"/>
                    <w:left w:val="none" w:sz="0" w:space="0" w:color="auto"/>
                    <w:bottom w:val="none" w:sz="0" w:space="0" w:color="auto"/>
                    <w:right w:val="none" w:sz="0" w:space="0" w:color="auto"/>
                  </w:divBdr>
                  <w:divsChild>
                    <w:div w:id="1159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5796">
      <w:bodyDiv w:val="1"/>
      <w:marLeft w:val="0"/>
      <w:marRight w:val="0"/>
      <w:marTop w:val="0"/>
      <w:marBottom w:val="0"/>
      <w:divBdr>
        <w:top w:val="none" w:sz="0" w:space="0" w:color="auto"/>
        <w:left w:val="none" w:sz="0" w:space="0" w:color="auto"/>
        <w:bottom w:val="none" w:sz="0" w:space="0" w:color="auto"/>
        <w:right w:val="none" w:sz="0" w:space="0" w:color="auto"/>
      </w:divBdr>
      <w:divsChild>
        <w:div w:id="1624338104">
          <w:marLeft w:val="0"/>
          <w:marRight w:val="0"/>
          <w:marTop w:val="0"/>
          <w:marBottom w:val="0"/>
          <w:divBdr>
            <w:top w:val="none" w:sz="0" w:space="0" w:color="auto"/>
            <w:left w:val="none" w:sz="0" w:space="0" w:color="auto"/>
            <w:bottom w:val="none" w:sz="0" w:space="0" w:color="auto"/>
            <w:right w:val="none" w:sz="0" w:space="0" w:color="auto"/>
          </w:divBdr>
          <w:divsChild>
            <w:div w:id="221868104">
              <w:marLeft w:val="-225"/>
              <w:marRight w:val="-225"/>
              <w:marTop w:val="0"/>
              <w:marBottom w:val="0"/>
              <w:divBdr>
                <w:top w:val="none" w:sz="0" w:space="0" w:color="auto"/>
                <w:left w:val="none" w:sz="0" w:space="0" w:color="auto"/>
                <w:bottom w:val="none" w:sz="0" w:space="0" w:color="auto"/>
                <w:right w:val="none" w:sz="0" w:space="0" w:color="auto"/>
              </w:divBdr>
              <w:divsChild>
                <w:div w:id="367145978">
                  <w:marLeft w:val="0"/>
                  <w:marRight w:val="0"/>
                  <w:marTop w:val="0"/>
                  <w:marBottom w:val="75"/>
                  <w:divBdr>
                    <w:top w:val="none" w:sz="0" w:space="0" w:color="auto"/>
                    <w:left w:val="none" w:sz="0" w:space="0" w:color="auto"/>
                    <w:bottom w:val="none" w:sz="0" w:space="0" w:color="auto"/>
                    <w:right w:val="none" w:sz="0" w:space="0" w:color="auto"/>
                  </w:divBdr>
                </w:div>
              </w:divsChild>
            </w:div>
            <w:div w:id="1358845463">
              <w:marLeft w:val="0"/>
              <w:marRight w:val="0"/>
              <w:marTop w:val="0"/>
              <w:marBottom w:val="0"/>
              <w:divBdr>
                <w:top w:val="none" w:sz="0" w:space="0" w:color="auto"/>
                <w:left w:val="none" w:sz="0" w:space="0" w:color="auto"/>
                <w:bottom w:val="none" w:sz="0" w:space="0" w:color="auto"/>
                <w:right w:val="none" w:sz="0" w:space="0" w:color="auto"/>
              </w:divBdr>
              <w:divsChild>
                <w:div w:id="1526627579">
                  <w:marLeft w:val="-225"/>
                  <w:marRight w:val="-225"/>
                  <w:marTop w:val="0"/>
                  <w:marBottom w:val="0"/>
                  <w:divBdr>
                    <w:top w:val="none" w:sz="0" w:space="0" w:color="auto"/>
                    <w:left w:val="none" w:sz="0" w:space="0" w:color="auto"/>
                    <w:bottom w:val="none" w:sz="0" w:space="0" w:color="auto"/>
                    <w:right w:val="none" w:sz="0" w:space="0" w:color="auto"/>
                  </w:divBdr>
                  <w:divsChild>
                    <w:div w:id="833572203">
                      <w:marLeft w:val="0"/>
                      <w:marRight w:val="0"/>
                      <w:marTop w:val="0"/>
                      <w:marBottom w:val="75"/>
                      <w:divBdr>
                        <w:top w:val="none" w:sz="0" w:space="0" w:color="auto"/>
                        <w:left w:val="none" w:sz="0" w:space="0" w:color="auto"/>
                        <w:bottom w:val="none" w:sz="0" w:space="0" w:color="auto"/>
                        <w:right w:val="none" w:sz="0" w:space="0" w:color="auto"/>
                      </w:divBdr>
                    </w:div>
                    <w:div w:id="1007055884">
                      <w:marLeft w:val="0"/>
                      <w:marRight w:val="0"/>
                      <w:marTop w:val="0"/>
                      <w:marBottom w:val="0"/>
                      <w:divBdr>
                        <w:top w:val="none" w:sz="0" w:space="0" w:color="auto"/>
                        <w:left w:val="none" w:sz="0" w:space="0" w:color="auto"/>
                        <w:bottom w:val="none" w:sz="0" w:space="0" w:color="auto"/>
                        <w:right w:val="none" w:sz="0" w:space="0" w:color="auto"/>
                      </w:divBdr>
                      <w:divsChild>
                        <w:div w:id="948899382">
                          <w:marLeft w:val="0"/>
                          <w:marRight w:val="0"/>
                          <w:marTop w:val="0"/>
                          <w:marBottom w:val="75"/>
                          <w:divBdr>
                            <w:top w:val="none" w:sz="0" w:space="0" w:color="auto"/>
                            <w:left w:val="none" w:sz="0" w:space="0" w:color="auto"/>
                            <w:bottom w:val="none" w:sz="0" w:space="0" w:color="auto"/>
                            <w:right w:val="none" w:sz="0" w:space="0" w:color="auto"/>
                          </w:divBdr>
                          <w:divsChild>
                            <w:div w:id="1554610102">
                              <w:marLeft w:val="-225"/>
                              <w:marRight w:val="-225"/>
                              <w:marTop w:val="0"/>
                              <w:marBottom w:val="0"/>
                              <w:divBdr>
                                <w:top w:val="none" w:sz="0" w:space="0" w:color="auto"/>
                                <w:left w:val="none" w:sz="0" w:space="0" w:color="auto"/>
                                <w:bottom w:val="none" w:sz="0" w:space="0" w:color="auto"/>
                                <w:right w:val="none" w:sz="0" w:space="0" w:color="auto"/>
                              </w:divBdr>
                              <w:divsChild>
                                <w:div w:id="412512512">
                                  <w:marLeft w:val="0"/>
                                  <w:marRight w:val="0"/>
                                  <w:marTop w:val="0"/>
                                  <w:marBottom w:val="0"/>
                                  <w:divBdr>
                                    <w:top w:val="none" w:sz="0" w:space="0" w:color="auto"/>
                                    <w:left w:val="none" w:sz="0" w:space="0" w:color="auto"/>
                                    <w:bottom w:val="none" w:sz="0" w:space="0" w:color="auto"/>
                                    <w:right w:val="none" w:sz="0" w:space="0" w:color="auto"/>
                                  </w:divBdr>
                                </w:div>
                                <w:div w:id="11528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30286">
                      <w:marLeft w:val="0"/>
                      <w:marRight w:val="0"/>
                      <w:marTop w:val="0"/>
                      <w:marBottom w:val="0"/>
                      <w:divBdr>
                        <w:top w:val="none" w:sz="0" w:space="0" w:color="auto"/>
                        <w:left w:val="none" w:sz="0" w:space="0" w:color="auto"/>
                        <w:bottom w:val="none" w:sz="0" w:space="0" w:color="auto"/>
                        <w:right w:val="none" w:sz="0" w:space="0" w:color="auto"/>
                      </w:divBdr>
                      <w:divsChild>
                        <w:div w:id="558319791">
                          <w:marLeft w:val="0"/>
                          <w:marRight w:val="0"/>
                          <w:marTop w:val="0"/>
                          <w:marBottom w:val="75"/>
                          <w:divBdr>
                            <w:top w:val="none" w:sz="0" w:space="0" w:color="auto"/>
                            <w:left w:val="none" w:sz="0" w:space="0" w:color="auto"/>
                            <w:bottom w:val="none" w:sz="0" w:space="0" w:color="auto"/>
                            <w:right w:val="none" w:sz="0" w:space="0" w:color="auto"/>
                          </w:divBdr>
                          <w:divsChild>
                            <w:div w:id="661932605">
                              <w:marLeft w:val="-225"/>
                              <w:marRight w:val="-225"/>
                              <w:marTop w:val="0"/>
                              <w:marBottom w:val="0"/>
                              <w:divBdr>
                                <w:top w:val="none" w:sz="0" w:space="0" w:color="auto"/>
                                <w:left w:val="none" w:sz="0" w:space="0" w:color="auto"/>
                                <w:bottom w:val="none" w:sz="0" w:space="0" w:color="auto"/>
                                <w:right w:val="none" w:sz="0" w:space="0" w:color="auto"/>
                              </w:divBdr>
                              <w:divsChild>
                                <w:div w:id="216089878">
                                  <w:marLeft w:val="0"/>
                                  <w:marRight w:val="0"/>
                                  <w:marTop w:val="0"/>
                                  <w:marBottom w:val="0"/>
                                  <w:divBdr>
                                    <w:top w:val="none" w:sz="0" w:space="0" w:color="auto"/>
                                    <w:left w:val="none" w:sz="0" w:space="0" w:color="auto"/>
                                    <w:bottom w:val="none" w:sz="0" w:space="0" w:color="auto"/>
                                    <w:right w:val="none" w:sz="0" w:space="0" w:color="auto"/>
                                  </w:divBdr>
                                </w:div>
                                <w:div w:id="194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240722">
          <w:marLeft w:val="0"/>
          <w:marRight w:val="0"/>
          <w:marTop w:val="0"/>
          <w:marBottom w:val="0"/>
          <w:divBdr>
            <w:top w:val="none" w:sz="0" w:space="0" w:color="auto"/>
            <w:left w:val="none" w:sz="0" w:space="0" w:color="auto"/>
            <w:bottom w:val="none" w:sz="0" w:space="0" w:color="auto"/>
            <w:right w:val="none" w:sz="0" w:space="0" w:color="auto"/>
          </w:divBdr>
          <w:divsChild>
            <w:div w:id="281769128">
              <w:marLeft w:val="-225"/>
              <w:marRight w:val="-225"/>
              <w:marTop w:val="0"/>
              <w:marBottom w:val="0"/>
              <w:divBdr>
                <w:top w:val="none" w:sz="0" w:space="0" w:color="auto"/>
                <w:left w:val="none" w:sz="0" w:space="0" w:color="auto"/>
                <w:bottom w:val="none" w:sz="0" w:space="0" w:color="auto"/>
                <w:right w:val="none" w:sz="0" w:space="0" w:color="auto"/>
              </w:divBdr>
              <w:divsChild>
                <w:div w:id="788470159">
                  <w:marLeft w:val="0"/>
                  <w:marRight w:val="0"/>
                  <w:marTop w:val="0"/>
                  <w:marBottom w:val="75"/>
                  <w:divBdr>
                    <w:top w:val="none" w:sz="0" w:space="0" w:color="auto"/>
                    <w:left w:val="none" w:sz="0" w:space="0" w:color="auto"/>
                    <w:bottom w:val="none" w:sz="0" w:space="0" w:color="auto"/>
                    <w:right w:val="none" w:sz="0" w:space="0" w:color="auto"/>
                  </w:divBdr>
                </w:div>
              </w:divsChild>
            </w:div>
            <w:div w:id="582883669">
              <w:marLeft w:val="0"/>
              <w:marRight w:val="0"/>
              <w:marTop w:val="0"/>
              <w:marBottom w:val="0"/>
              <w:divBdr>
                <w:top w:val="none" w:sz="0" w:space="0" w:color="auto"/>
                <w:left w:val="none" w:sz="0" w:space="0" w:color="auto"/>
                <w:bottom w:val="none" w:sz="0" w:space="0" w:color="auto"/>
                <w:right w:val="none" w:sz="0" w:space="0" w:color="auto"/>
              </w:divBdr>
              <w:divsChild>
                <w:div w:id="924265970">
                  <w:marLeft w:val="-225"/>
                  <w:marRight w:val="-225"/>
                  <w:marTop w:val="0"/>
                  <w:marBottom w:val="0"/>
                  <w:divBdr>
                    <w:top w:val="none" w:sz="0" w:space="0" w:color="auto"/>
                    <w:left w:val="none" w:sz="0" w:space="0" w:color="auto"/>
                    <w:bottom w:val="none" w:sz="0" w:space="0" w:color="auto"/>
                    <w:right w:val="none" w:sz="0" w:space="0" w:color="auto"/>
                  </w:divBdr>
                  <w:divsChild>
                    <w:div w:id="1158964736">
                      <w:marLeft w:val="0"/>
                      <w:marRight w:val="0"/>
                      <w:marTop w:val="0"/>
                      <w:marBottom w:val="75"/>
                      <w:divBdr>
                        <w:top w:val="none" w:sz="0" w:space="0" w:color="auto"/>
                        <w:left w:val="none" w:sz="0" w:space="0" w:color="auto"/>
                        <w:bottom w:val="none" w:sz="0" w:space="0" w:color="auto"/>
                        <w:right w:val="none" w:sz="0" w:space="0" w:color="auto"/>
                      </w:divBdr>
                      <w:divsChild>
                        <w:div w:id="21251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440">
          <w:marLeft w:val="0"/>
          <w:marRight w:val="0"/>
          <w:marTop w:val="0"/>
          <w:marBottom w:val="0"/>
          <w:divBdr>
            <w:top w:val="none" w:sz="0" w:space="0" w:color="auto"/>
            <w:left w:val="none" w:sz="0" w:space="0" w:color="auto"/>
            <w:bottom w:val="none" w:sz="0" w:space="0" w:color="auto"/>
            <w:right w:val="none" w:sz="0" w:space="0" w:color="auto"/>
          </w:divBdr>
          <w:divsChild>
            <w:div w:id="767120716">
              <w:marLeft w:val="-225"/>
              <w:marRight w:val="-225"/>
              <w:marTop w:val="0"/>
              <w:marBottom w:val="0"/>
              <w:divBdr>
                <w:top w:val="none" w:sz="0" w:space="0" w:color="auto"/>
                <w:left w:val="none" w:sz="0" w:space="0" w:color="auto"/>
                <w:bottom w:val="none" w:sz="0" w:space="0" w:color="auto"/>
                <w:right w:val="none" w:sz="0" w:space="0" w:color="auto"/>
              </w:divBdr>
              <w:divsChild>
                <w:div w:id="1051661214">
                  <w:marLeft w:val="0"/>
                  <w:marRight w:val="0"/>
                  <w:marTop w:val="0"/>
                  <w:marBottom w:val="75"/>
                  <w:divBdr>
                    <w:top w:val="none" w:sz="0" w:space="0" w:color="auto"/>
                    <w:left w:val="none" w:sz="0" w:space="0" w:color="auto"/>
                    <w:bottom w:val="none" w:sz="0" w:space="0" w:color="auto"/>
                    <w:right w:val="none" w:sz="0" w:space="0" w:color="auto"/>
                  </w:divBdr>
                </w:div>
              </w:divsChild>
            </w:div>
            <w:div w:id="1432238698">
              <w:marLeft w:val="0"/>
              <w:marRight w:val="0"/>
              <w:marTop w:val="0"/>
              <w:marBottom w:val="0"/>
              <w:divBdr>
                <w:top w:val="none" w:sz="0" w:space="0" w:color="auto"/>
                <w:left w:val="none" w:sz="0" w:space="0" w:color="auto"/>
                <w:bottom w:val="none" w:sz="0" w:space="0" w:color="auto"/>
                <w:right w:val="none" w:sz="0" w:space="0" w:color="auto"/>
              </w:divBdr>
              <w:divsChild>
                <w:div w:id="1326010543">
                  <w:marLeft w:val="-225"/>
                  <w:marRight w:val="-225"/>
                  <w:marTop w:val="0"/>
                  <w:marBottom w:val="0"/>
                  <w:divBdr>
                    <w:top w:val="none" w:sz="0" w:space="0" w:color="auto"/>
                    <w:left w:val="none" w:sz="0" w:space="0" w:color="auto"/>
                    <w:bottom w:val="none" w:sz="0" w:space="0" w:color="auto"/>
                    <w:right w:val="none" w:sz="0" w:space="0" w:color="auto"/>
                  </w:divBdr>
                  <w:divsChild>
                    <w:div w:id="1895315595">
                      <w:marLeft w:val="0"/>
                      <w:marRight w:val="0"/>
                      <w:marTop w:val="0"/>
                      <w:marBottom w:val="75"/>
                      <w:divBdr>
                        <w:top w:val="none" w:sz="0" w:space="0" w:color="auto"/>
                        <w:left w:val="none" w:sz="0" w:space="0" w:color="auto"/>
                        <w:bottom w:val="none" w:sz="0" w:space="0" w:color="auto"/>
                        <w:right w:val="none" w:sz="0" w:space="0" w:color="auto"/>
                      </w:divBdr>
                    </w:div>
                  </w:divsChild>
                </w:div>
                <w:div w:id="1428237790">
                  <w:marLeft w:val="-225"/>
                  <w:marRight w:val="-225"/>
                  <w:marTop w:val="0"/>
                  <w:marBottom w:val="0"/>
                  <w:divBdr>
                    <w:top w:val="none" w:sz="0" w:space="0" w:color="auto"/>
                    <w:left w:val="none" w:sz="0" w:space="0" w:color="auto"/>
                    <w:bottom w:val="none" w:sz="0" w:space="0" w:color="auto"/>
                    <w:right w:val="none" w:sz="0" w:space="0" w:color="auto"/>
                  </w:divBdr>
                  <w:divsChild>
                    <w:div w:id="1700281080">
                      <w:marLeft w:val="0"/>
                      <w:marRight w:val="0"/>
                      <w:marTop w:val="0"/>
                      <w:marBottom w:val="75"/>
                      <w:divBdr>
                        <w:top w:val="none" w:sz="0" w:space="0" w:color="auto"/>
                        <w:left w:val="none" w:sz="0" w:space="0" w:color="auto"/>
                        <w:bottom w:val="none" w:sz="0" w:space="0" w:color="auto"/>
                        <w:right w:val="none" w:sz="0" w:space="0" w:color="auto"/>
                      </w:divBdr>
                    </w:div>
                  </w:divsChild>
                </w:div>
                <w:div w:id="62219323">
                  <w:marLeft w:val="-225"/>
                  <w:marRight w:val="-225"/>
                  <w:marTop w:val="0"/>
                  <w:marBottom w:val="0"/>
                  <w:divBdr>
                    <w:top w:val="none" w:sz="0" w:space="0" w:color="auto"/>
                    <w:left w:val="none" w:sz="0" w:space="0" w:color="auto"/>
                    <w:bottom w:val="none" w:sz="0" w:space="0" w:color="auto"/>
                    <w:right w:val="none" w:sz="0" w:space="0" w:color="auto"/>
                  </w:divBdr>
                  <w:divsChild>
                    <w:div w:id="857742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73825303">
      <w:bodyDiv w:val="1"/>
      <w:marLeft w:val="0"/>
      <w:marRight w:val="0"/>
      <w:marTop w:val="0"/>
      <w:marBottom w:val="0"/>
      <w:divBdr>
        <w:top w:val="none" w:sz="0" w:space="0" w:color="auto"/>
        <w:left w:val="none" w:sz="0" w:space="0" w:color="auto"/>
        <w:bottom w:val="none" w:sz="0" w:space="0" w:color="auto"/>
        <w:right w:val="none" w:sz="0" w:space="0" w:color="auto"/>
      </w:divBdr>
    </w:div>
    <w:div w:id="2046514680">
      <w:bodyDiv w:val="1"/>
      <w:marLeft w:val="0"/>
      <w:marRight w:val="0"/>
      <w:marTop w:val="0"/>
      <w:marBottom w:val="0"/>
      <w:divBdr>
        <w:top w:val="none" w:sz="0" w:space="0" w:color="auto"/>
        <w:left w:val="none" w:sz="0" w:space="0" w:color="auto"/>
        <w:bottom w:val="none" w:sz="0" w:space="0" w:color="auto"/>
        <w:right w:val="none" w:sz="0" w:space="0" w:color="auto"/>
      </w:divBdr>
    </w:div>
    <w:div w:id="2085880839">
      <w:bodyDiv w:val="1"/>
      <w:marLeft w:val="0"/>
      <w:marRight w:val="0"/>
      <w:marTop w:val="0"/>
      <w:marBottom w:val="0"/>
      <w:divBdr>
        <w:top w:val="none" w:sz="0" w:space="0" w:color="auto"/>
        <w:left w:val="none" w:sz="0" w:space="0" w:color="auto"/>
        <w:bottom w:val="none" w:sz="0" w:space="0" w:color="auto"/>
        <w:right w:val="none" w:sz="0" w:space="0" w:color="auto"/>
      </w:divBdr>
      <w:divsChild>
        <w:div w:id="885608714">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vo33@mail.ru" TargetMode="External"/><Relationship Id="rId13" Type="http://schemas.openxmlformats.org/officeDocument/2006/relationships/hyperlink" Target="https://login.consultant.ru/link/?rnd=06EA4D86E84E7F0E07F03E0E68B8C3BE&amp;req=doc&amp;base=RZR&amp;n=342034&amp;dst=100354&amp;fld=134&amp;date=23.03.2020" TargetMode="External"/><Relationship Id="rId18" Type="http://schemas.openxmlformats.org/officeDocument/2006/relationships/hyperlink" Target="https://login.consultant.ru/link/?rnd=06EA4D86E84E7F0E07F03E0E68B8C3BE&amp;req=doc&amp;base=RZR&amp;n=342034&amp;dst=290&amp;fld=134&amp;date=23.03.202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nd=06EA4D86E84E7F0E07F03E0E68B8C3BE&amp;req=doc&amp;base=RZR&amp;n=342034&amp;dst=100352&amp;fld=134&amp;date=23.03.2020" TargetMode="External"/><Relationship Id="rId7" Type="http://schemas.openxmlformats.org/officeDocument/2006/relationships/endnotes" Target="endnotes.xml"/><Relationship Id="rId12" Type="http://schemas.openxmlformats.org/officeDocument/2006/relationships/hyperlink" Target="https://login.consultant.ru/link/?rnd=06EA4D86E84E7F0E07F03E0E68B8C3BE&amp;req=doc&amp;base=RZR&amp;n=342034&amp;dst=244&amp;fld=134&amp;date=23.03.2020" TargetMode="External"/><Relationship Id="rId17" Type="http://schemas.openxmlformats.org/officeDocument/2006/relationships/hyperlink" Target="https://login.consultant.ru/link/?rnd=06EA4D86E84E7F0E07F03E0E68B8C3BE&amp;req=doc&amp;base=RZR&amp;n=342034&amp;dst=100354&amp;fld=134&amp;date=23.03.2020" TargetMode="External"/><Relationship Id="rId25" Type="http://schemas.openxmlformats.org/officeDocument/2006/relationships/hyperlink" Target="https://login.consultant.ru/link/?rnd=06EA4D86E84E7F0E07F03E0E68B8C3BE&amp;req=doc&amp;base=RZR&amp;n=342034&amp;dst=100352&amp;fld=134&amp;date=23.03.2020" TargetMode="External"/><Relationship Id="rId2" Type="http://schemas.openxmlformats.org/officeDocument/2006/relationships/numbering" Target="numbering.xml"/><Relationship Id="rId16" Type="http://schemas.openxmlformats.org/officeDocument/2006/relationships/hyperlink" Target="https://login.consultant.ru/link/?rnd=06EA4D86E84E7F0E07F03E0E68B8C3BE&amp;req=doc&amp;base=RZR&amp;n=342034&amp;dst=100354&amp;fld=134&amp;date=23.03.2020" TargetMode="External"/><Relationship Id="rId20" Type="http://schemas.openxmlformats.org/officeDocument/2006/relationships/hyperlink" Target="https://login.consultant.ru/link/?rnd=06EA4D86E84E7F0E07F03E0E68B8C3BE&amp;req=doc&amp;base=RZR&amp;n=342034&amp;dst=100352&amp;fld=134&amp;date=23.03.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B8555A5F29008111FB3B1E9E69F507C16666BFCB4BE13FAB2D8EC1A21378BC187F909E65BBCBD0C8964102t7bEL" TargetMode="External"/><Relationship Id="rId24" Type="http://schemas.openxmlformats.org/officeDocument/2006/relationships/hyperlink" Target="https://login.consultant.ru/link/?rnd=06EA4D86E84E7F0E07F03E0E68B8C3BE&amp;req=doc&amp;base=RZR&amp;n=342034&amp;dst=100352&amp;fld=134&amp;date=23.03.2020" TargetMode="External"/><Relationship Id="rId15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nd=06EA4D86E84E7F0E07F03E0E68B8C3BE&amp;req=doc&amp;base=RZR&amp;n=342034&amp;dst=100352&amp;fld=134&amp;date=23.03.2020" TargetMode="External"/><Relationship Id="rId23" Type="http://schemas.openxmlformats.org/officeDocument/2006/relationships/hyperlink" Target="https://login.consultant.ru/link/?rnd=06EA4D86E84E7F0E07F03E0E68B8C3BE&amp;req=doc&amp;base=RZR&amp;n=342034&amp;dst=100352&amp;fld=134&amp;date=23.03.2020" TargetMode="External"/><Relationship Id="rId28" Type="http://schemas.openxmlformats.org/officeDocument/2006/relationships/theme" Target="theme/theme1.xml"/><Relationship Id="rId10" Type="http://schemas.openxmlformats.org/officeDocument/2006/relationships/hyperlink" Target="https://login.consultant.ru/link/?rnd=76E0BBD38116D142AEDAAFA9405B114A&amp;req=doc&amp;base=RZR&amp;n=148719&amp;REFFIELD=134&amp;REFDST=100054&amp;REFDOC=345101&amp;REFBASE=RZR&amp;stat=refcode%3D16876%3Bindex%3D153&amp;date=23.03.2020" TargetMode="External"/><Relationship Id="rId19" Type="http://schemas.openxmlformats.org/officeDocument/2006/relationships/hyperlink" Target="https://login.consultant.ru/link/?rnd=06EA4D86E84E7F0E07F03E0E68B8C3BE&amp;req=doc&amp;base=RZR&amp;n=342034&amp;dst=100354&amp;fld=134&amp;date=23.03.2020" TargetMode="External"/><Relationship Id="rId4" Type="http://schemas.openxmlformats.org/officeDocument/2006/relationships/settings" Target="settings.xml"/><Relationship Id="rId9" Type="http://schemas.openxmlformats.org/officeDocument/2006/relationships/hyperlink" Target="http://&#1072;&#1085;&#1076;&#1088;&#1077;&#1077;&#1074;&#1089;&#1082;&#1086;&#1077;-&#1072;&#1076;&#1084;.&#1088;&#1092;/" TargetMode="External"/><Relationship Id="rId14" Type="http://schemas.openxmlformats.org/officeDocument/2006/relationships/hyperlink" Target="https://login.consultant.ru/link/?rnd=06EA4D86E84E7F0E07F03E0E68B8C3BE&amp;req=doc&amp;base=RZR&amp;n=342034&amp;dst=100354&amp;fld=134&amp;date=23.03.2020" TargetMode="External"/><Relationship Id="rId22" Type="http://schemas.openxmlformats.org/officeDocument/2006/relationships/hyperlink" Target="https://login.consultant.ru/link/?rnd=06EA4D86E84E7F0E07F03E0E68B8C3BE&amp;req=doc&amp;base=RZR&amp;n=342034&amp;dst=108&amp;fld=134&amp;date=23.03.2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5D47-E0B6-497C-B955-8DED9D7C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6802</Words>
  <Characters>38777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2020-10-29T13:05:00Z</dcterms:created>
  <dcterms:modified xsi:type="dcterms:W3CDTF">2020-10-30T08:40:00Z</dcterms:modified>
</cp:coreProperties>
</file>