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85" w:rsidRPr="00E540AB" w:rsidRDefault="00291985" w:rsidP="002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0A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91985" w:rsidRPr="00E540AB" w:rsidRDefault="00291985" w:rsidP="002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0A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91985" w:rsidRPr="00E540AB" w:rsidRDefault="00291985" w:rsidP="002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0AB"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291985" w:rsidRPr="00E540AB" w:rsidRDefault="00291985" w:rsidP="002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40AB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Pr="00E540AB">
        <w:rPr>
          <w:rFonts w:ascii="Times New Roman" w:hAnsi="Times New Roman" w:cs="Times New Roman"/>
          <w:sz w:val="24"/>
          <w:szCs w:val="24"/>
        </w:rPr>
        <w:t xml:space="preserve"> района  Владимирской области</w:t>
      </w:r>
    </w:p>
    <w:p w:rsidR="00291985" w:rsidRPr="00E540AB" w:rsidRDefault="00291985" w:rsidP="002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985" w:rsidRPr="00E540AB" w:rsidRDefault="00291985" w:rsidP="002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0A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91985" w:rsidRPr="00E540AB" w:rsidRDefault="00291985" w:rsidP="0029198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91985" w:rsidRPr="00E540AB" w:rsidRDefault="00291985" w:rsidP="0029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04.03.2021 г.</w:t>
      </w:r>
      <w:r w:rsidRPr="00E540A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№  35</w:t>
      </w:r>
    </w:p>
    <w:p w:rsidR="00291985" w:rsidRPr="00E540AB" w:rsidRDefault="00291985" w:rsidP="00291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0AB">
        <w:rPr>
          <w:rFonts w:ascii="Times New Roman" w:hAnsi="Times New Roman" w:cs="Times New Roman"/>
          <w:sz w:val="24"/>
          <w:szCs w:val="24"/>
        </w:rPr>
        <w:t>Поселок  Андреево</w:t>
      </w:r>
    </w:p>
    <w:p w:rsidR="00291985" w:rsidRDefault="00291985" w:rsidP="0029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1985" w:rsidRPr="00E540AB" w:rsidRDefault="00291985" w:rsidP="002919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 в Постановление администрации муниципального образования Андреевское сельское поселение от 20.09.2019 г. № 118 «</w:t>
      </w:r>
      <w:r w:rsidRPr="00E54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  порядка  формирования,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54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ведения и обязательного опубликования Перечня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54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имущества, свободного от прав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54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третьих лиц (за исключением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права хозяйственного ведения, права оперативного управления, а также </w:t>
      </w:r>
      <w:r w:rsidRPr="00E54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имущественных прав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54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субъектов малого и среднего предпринимательства),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целях  </w:t>
      </w:r>
      <w:r w:rsidRPr="00E54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имущества на долгосрочной основе </w:t>
      </w:r>
      <w:r w:rsidRPr="00E54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владение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54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(или</w:t>
      </w:r>
      <w:proofErr w:type="gramEnd"/>
      <w:r w:rsidRPr="00E54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в пользование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4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субъектам малого и среднего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54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предпринимательства и организациям, образующим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54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инфраструктуру поддержки субъектов малого</w:t>
      </w:r>
    </w:p>
    <w:p w:rsidR="00291985" w:rsidRPr="00E540AB" w:rsidRDefault="00291985" w:rsidP="002919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4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91985" w:rsidRPr="00E540AB" w:rsidRDefault="00291985" w:rsidP="002919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4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91985" w:rsidRPr="00826737" w:rsidRDefault="00291985" w:rsidP="0029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 </w:t>
      </w:r>
      <w:r w:rsidRPr="001479D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В соответствии  с пунктом 28 части 1 статьи 14 Федерального закона от 06.10.2003 № 131-ФЗ «Об общих принципах организации местного самоуправления в Российской Федерации», с частью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</w:t>
      </w:r>
      <w:r w:rsidRPr="001479D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4.1 статьи 18 Федерального закона от 24.07.2007 № 209-ФЗ «О развитии малого и среднего предпринимательства в Рос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6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291985" w:rsidRDefault="00291985" w:rsidP="0029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49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proofErr w:type="gramStart"/>
      <w:r w:rsidRPr="0082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изменение</w:t>
      </w:r>
      <w:r w:rsidRPr="00826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Постановление администрации муниципального образования Андреевское сельское поселение от 20.09.2019 г. № 118 «Об утверждении  порядка  формирования,</w:t>
      </w:r>
      <w:r w:rsidRPr="0082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ведения и обязательного опубликования Перечня</w:t>
      </w:r>
      <w:r w:rsidRPr="0082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имущества, свободного от прав</w:t>
      </w:r>
      <w:r w:rsidRPr="0082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третьих лиц (за исключением  права хозяйственного ведения, права оперативного управления, а также имущественных прав</w:t>
      </w:r>
      <w:r w:rsidRPr="0082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субъектов малого и среднего предпринимательства),</w:t>
      </w:r>
      <w:r w:rsidRPr="0082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 предоставления муниципального имущества на долгосрочной основе во владение</w:t>
      </w:r>
      <w:r w:rsidRPr="0082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(или</w:t>
      </w:r>
      <w:proofErr w:type="gramEnd"/>
      <w:r w:rsidRPr="00826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в пользование  субъектам малого и среднего</w:t>
      </w:r>
      <w:r w:rsidRPr="0082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предпринимательства и организациям, образующим</w:t>
      </w:r>
      <w:r w:rsidRPr="0082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инфраструктуру поддержки субъектов малого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26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среднего предпринимательства»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Порядок):</w:t>
      </w:r>
    </w:p>
    <w:p w:rsidR="00291985" w:rsidRDefault="00291985" w:rsidP="0029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1.1.Порядок дополнить абзацем 15 следующего содержания:</w:t>
      </w:r>
    </w:p>
    <w:p w:rsidR="00291985" w:rsidRPr="00537EB7" w:rsidRDefault="00291985" w:rsidP="0029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«15.</w:t>
      </w:r>
      <w:r w:rsidRPr="00537EB7">
        <w:rPr>
          <w:rFonts w:ascii="Times New Roman" w:hAnsi="Times New Roman" w:cs="Times New Roman"/>
          <w:sz w:val="28"/>
          <w:szCs w:val="28"/>
        </w:rPr>
        <w:t xml:space="preserve"> Положения настоящего Порядка применяются также в отношении физических лиц, не являющихся индивидуальными предпринимателями и применяющих специальный налоговый режим «Налог на профессиональный доход» и обратившихся  с соответствующим заявлением в соответствии со статьей 14.1 Федерального закона от 24.07.2007 № 209-ФЗ «О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91985" w:rsidRPr="00E540AB" w:rsidRDefault="00291985" w:rsidP="00291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</w:t>
      </w:r>
      <w:r w:rsidRPr="00E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вступает в силу со дня его официального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Pr="00E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размещению на официальном</w:t>
      </w:r>
      <w:r w:rsidRPr="00C6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администрации  муниципального образования Андреевское сельское поселение в сети Интернет.</w:t>
      </w:r>
    </w:p>
    <w:p w:rsidR="00291985" w:rsidRPr="00E540AB" w:rsidRDefault="00291985" w:rsidP="00291985">
      <w:p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985" w:rsidRPr="00C85946" w:rsidRDefault="00291985" w:rsidP="002919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291985" w:rsidRPr="00C64980" w:rsidRDefault="00291985" w:rsidP="0029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6C5755" w:rsidRDefault="00291985" w:rsidP="00291985">
      <w:pPr>
        <w:shd w:val="clear" w:color="auto" w:fill="FFFFFF"/>
        <w:spacing w:after="0" w:line="240" w:lineRule="auto"/>
        <w:jc w:val="both"/>
      </w:pPr>
      <w:r w:rsidRPr="00C6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Андреевское сельское поселение</w:t>
      </w:r>
      <w:r w:rsidRPr="00E5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А.А.Руднев</w:t>
      </w:r>
    </w:p>
    <w:sectPr w:rsidR="006C5755" w:rsidSect="0029198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91985"/>
    <w:rsid w:val="00291985"/>
    <w:rsid w:val="006C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2021-03-09T07:17:00Z</dcterms:created>
  <dcterms:modified xsi:type="dcterms:W3CDTF">2021-03-09T07:19:00Z</dcterms:modified>
</cp:coreProperties>
</file>