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40" w:rsidRPr="00C34640" w:rsidRDefault="00C34640" w:rsidP="00C34640">
      <w:pPr>
        <w:jc w:val="center"/>
        <w:rPr>
          <w:sz w:val="24"/>
          <w:szCs w:val="24"/>
        </w:rPr>
      </w:pPr>
      <w:r w:rsidRPr="00C34640">
        <w:rPr>
          <w:sz w:val="24"/>
          <w:szCs w:val="24"/>
        </w:rPr>
        <w:t>РОССИЙСКАЯ ФЕДЕРАЦИЯ</w:t>
      </w:r>
    </w:p>
    <w:p w:rsidR="00C34640" w:rsidRPr="00C34640" w:rsidRDefault="00C34640" w:rsidP="00C34640">
      <w:pPr>
        <w:jc w:val="center"/>
        <w:rPr>
          <w:sz w:val="24"/>
          <w:szCs w:val="24"/>
        </w:rPr>
      </w:pPr>
      <w:r w:rsidRPr="00C34640">
        <w:rPr>
          <w:sz w:val="24"/>
          <w:szCs w:val="24"/>
        </w:rPr>
        <w:t>АДМИНИСТРАЦИЯ</w:t>
      </w:r>
    </w:p>
    <w:p w:rsidR="00C34640" w:rsidRPr="00C34640" w:rsidRDefault="00C34640" w:rsidP="00C34640">
      <w:pPr>
        <w:jc w:val="center"/>
        <w:rPr>
          <w:sz w:val="24"/>
          <w:szCs w:val="24"/>
        </w:rPr>
      </w:pPr>
      <w:r w:rsidRPr="00C34640">
        <w:rPr>
          <w:sz w:val="24"/>
          <w:szCs w:val="24"/>
        </w:rPr>
        <w:t xml:space="preserve"> муниципального образования</w:t>
      </w:r>
    </w:p>
    <w:p w:rsidR="00C34640" w:rsidRPr="00C34640" w:rsidRDefault="00C34640" w:rsidP="00C34640">
      <w:pPr>
        <w:jc w:val="center"/>
        <w:rPr>
          <w:sz w:val="24"/>
          <w:szCs w:val="24"/>
        </w:rPr>
      </w:pPr>
      <w:r w:rsidRPr="00C34640">
        <w:rPr>
          <w:sz w:val="24"/>
          <w:szCs w:val="24"/>
        </w:rPr>
        <w:t>АНДРЕЕВСКОЕ СЕЛЬСКОЕ ПОСЕЛЕНИЕ</w:t>
      </w:r>
    </w:p>
    <w:p w:rsidR="00C34640" w:rsidRPr="00C34640" w:rsidRDefault="00C34640" w:rsidP="00C34640">
      <w:pPr>
        <w:jc w:val="center"/>
        <w:rPr>
          <w:sz w:val="24"/>
          <w:szCs w:val="24"/>
        </w:rPr>
      </w:pPr>
      <w:proofErr w:type="spellStart"/>
      <w:r w:rsidRPr="00C34640">
        <w:rPr>
          <w:sz w:val="24"/>
          <w:szCs w:val="24"/>
        </w:rPr>
        <w:t>Судогодского</w:t>
      </w:r>
      <w:proofErr w:type="spellEnd"/>
      <w:r w:rsidRPr="00C34640">
        <w:rPr>
          <w:sz w:val="24"/>
          <w:szCs w:val="24"/>
        </w:rPr>
        <w:t xml:space="preserve"> района Владимирской области</w:t>
      </w:r>
    </w:p>
    <w:p w:rsidR="00C34640" w:rsidRPr="00C34640" w:rsidRDefault="00C34640" w:rsidP="00C34640">
      <w:pPr>
        <w:rPr>
          <w:sz w:val="24"/>
          <w:szCs w:val="24"/>
        </w:rPr>
      </w:pPr>
    </w:p>
    <w:p w:rsidR="00C34640" w:rsidRPr="00C34640" w:rsidRDefault="00C34640" w:rsidP="00C34640">
      <w:pPr>
        <w:jc w:val="center"/>
        <w:rPr>
          <w:sz w:val="24"/>
          <w:szCs w:val="24"/>
        </w:rPr>
      </w:pPr>
      <w:r w:rsidRPr="00C34640">
        <w:rPr>
          <w:sz w:val="24"/>
          <w:szCs w:val="24"/>
        </w:rPr>
        <w:t>ПОСТАНОВЛЕНИЕ</w:t>
      </w:r>
    </w:p>
    <w:p w:rsidR="00C34640" w:rsidRPr="00C34640" w:rsidRDefault="00C34640" w:rsidP="00C34640">
      <w:pPr>
        <w:rPr>
          <w:sz w:val="24"/>
          <w:szCs w:val="24"/>
        </w:rPr>
      </w:pPr>
    </w:p>
    <w:p w:rsidR="00C34640" w:rsidRPr="00C34640" w:rsidRDefault="00C34640" w:rsidP="00C34640">
      <w:pPr>
        <w:pStyle w:val="a3"/>
      </w:pPr>
      <w:r>
        <w:t xml:space="preserve">          21.02.2016</w:t>
      </w:r>
      <w:r w:rsidRPr="00C34640">
        <w:t xml:space="preserve">г                                                                            </w:t>
      </w:r>
      <w:r>
        <w:tab/>
      </w:r>
      <w:r>
        <w:tab/>
      </w:r>
      <w:r>
        <w:tab/>
        <w:t xml:space="preserve"> №  33</w:t>
      </w:r>
    </w:p>
    <w:p w:rsidR="00C34640" w:rsidRPr="00C34640" w:rsidRDefault="00C34640" w:rsidP="00C34640">
      <w:pPr>
        <w:pStyle w:val="a3"/>
      </w:pPr>
      <w:r>
        <w:t xml:space="preserve">          </w:t>
      </w:r>
      <w:r w:rsidRPr="00C34640">
        <w:t>п</w:t>
      </w:r>
      <w:proofErr w:type="gramStart"/>
      <w:r w:rsidRPr="00C34640">
        <w:t>.А</w:t>
      </w:r>
      <w:proofErr w:type="gramEnd"/>
      <w:r w:rsidRPr="00C34640">
        <w:t>ндреево</w:t>
      </w:r>
      <w:r w:rsidRPr="00C34640">
        <w:tab/>
      </w:r>
    </w:p>
    <w:p w:rsidR="00C34640" w:rsidRDefault="00C34640" w:rsidP="00C3464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Ind w:w="534" w:type="dxa"/>
        <w:tblLayout w:type="fixed"/>
        <w:tblLook w:val="04A0"/>
      </w:tblPr>
      <w:tblGrid>
        <w:gridCol w:w="5103"/>
      </w:tblGrid>
      <w:tr w:rsidR="00C34640" w:rsidTr="00C34640">
        <w:tc>
          <w:tcPr>
            <w:tcW w:w="5103" w:type="dxa"/>
          </w:tcPr>
          <w:p w:rsidR="00C34640" w:rsidRDefault="00C34640" w:rsidP="00C34640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внесении изменений в Постановление</w:t>
            </w:r>
          </w:p>
          <w:p w:rsidR="00C34640" w:rsidRDefault="00C34640" w:rsidP="00C34640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администрации муниципального образования Андреевское сельское поселение от 12.11.2014г № 125 «О перечне муниципальных программ </w:t>
            </w:r>
          </w:p>
          <w:p w:rsidR="00C34640" w:rsidRDefault="00C34640" w:rsidP="00C34640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муниципального образования Андреевское сельское поселение»</w:t>
            </w:r>
          </w:p>
          <w:p w:rsidR="00C34640" w:rsidRDefault="00C34640">
            <w:pPr>
              <w:pStyle w:val="a3"/>
              <w:spacing w:line="276" w:lineRule="auto"/>
              <w:ind w:left="284" w:right="34"/>
              <w:rPr>
                <w:i/>
                <w:iCs/>
              </w:rPr>
            </w:pPr>
          </w:p>
        </w:tc>
      </w:tr>
    </w:tbl>
    <w:p w:rsidR="00C34640" w:rsidRDefault="00C34640" w:rsidP="00C346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714B" w:rsidRDefault="00C34640" w:rsidP="00C34640">
      <w:pPr>
        <w:pStyle w:val="ConsPlusNormal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C714B">
        <w:rPr>
          <w:rFonts w:ascii="Times New Roman" w:hAnsi="Times New Roman" w:cs="Times New Roman"/>
          <w:sz w:val="28"/>
          <w:szCs w:val="28"/>
        </w:rPr>
        <w:t xml:space="preserve">Представление Прокуратуры </w:t>
      </w:r>
      <w:proofErr w:type="spellStart"/>
      <w:r w:rsidR="005C714B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="005C714B">
        <w:rPr>
          <w:rFonts w:ascii="Times New Roman" w:hAnsi="Times New Roman" w:cs="Times New Roman"/>
          <w:sz w:val="28"/>
          <w:szCs w:val="28"/>
        </w:rPr>
        <w:t xml:space="preserve"> района от 21.01.2016 № 2-25-2016 «об устранении бюджетного законодательства», </w:t>
      </w:r>
    </w:p>
    <w:p w:rsidR="005C714B" w:rsidRDefault="005C714B" w:rsidP="00C34640">
      <w:pPr>
        <w:pStyle w:val="ConsPlusNormal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4640" w:rsidRDefault="005C714B" w:rsidP="00C34640">
      <w:pPr>
        <w:pStyle w:val="ConsPlusNormal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Представление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21.01.2016 № 2-25-2016 «об устранении бюджетного законодательства» удовлетворить, внести изменение в Постановление администрации муниципального образования Андреевское сельское поселение от 12.11.2014г. № 125 «О перечне муниципальных программ муниципального образования Андреевское сельское поселение» (далее – Постановление):</w:t>
      </w:r>
    </w:p>
    <w:p w:rsidR="005C714B" w:rsidRDefault="005C714B" w:rsidP="00090623">
      <w:pPr>
        <w:pStyle w:val="ConsPlusNormal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60E0E"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«Перечень муниципальных программ муниципального образования Андреевское сельское поселение» </w:t>
      </w:r>
      <w:r w:rsidR="00660E0E">
        <w:rPr>
          <w:rFonts w:ascii="Times New Roman" w:hAnsi="Times New Roman" w:cs="Times New Roman"/>
          <w:sz w:val="28"/>
          <w:szCs w:val="28"/>
        </w:rPr>
        <w:t xml:space="preserve">дополнить строкой </w:t>
      </w:r>
      <w:r>
        <w:rPr>
          <w:rFonts w:ascii="Times New Roman" w:hAnsi="Times New Roman" w:cs="Times New Roman"/>
          <w:sz w:val="28"/>
          <w:szCs w:val="28"/>
        </w:rPr>
        <w:t xml:space="preserve">в редакции, согласно приложению к настоящему </w:t>
      </w:r>
      <w:r w:rsidR="00090623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C34640" w:rsidRDefault="00090623" w:rsidP="00090623">
      <w:pPr>
        <w:pStyle w:val="ConsPlusNormal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346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464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34640" w:rsidRDefault="00090623" w:rsidP="00C3464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C34640">
        <w:rPr>
          <w:sz w:val="28"/>
          <w:szCs w:val="28"/>
        </w:rPr>
        <w:t xml:space="preserve">Настоящее постановление </w:t>
      </w:r>
      <w:r w:rsidR="00660E0E">
        <w:rPr>
          <w:sz w:val="28"/>
          <w:szCs w:val="28"/>
        </w:rPr>
        <w:t xml:space="preserve">вступает в силу со дня его официального опубликования в газете «Судогда и </w:t>
      </w:r>
      <w:proofErr w:type="spellStart"/>
      <w:r w:rsidR="00660E0E">
        <w:rPr>
          <w:sz w:val="28"/>
          <w:szCs w:val="28"/>
        </w:rPr>
        <w:t>судогодцы</w:t>
      </w:r>
      <w:proofErr w:type="spellEnd"/>
      <w:r w:rsidR="00660E0E">
        <w:rPr>
          <w:sz w:val="28"/>
          <w:szCs w:val="28"/>
        </w:rPr>
        <w:t>» и</w:t>
      </w:r>
      <w:r w:rsidR="00C34640">
        <w:rPr>
          <w:sz w:val="28"/>
          <w:szCs w:val="28"/>
        </w:rPr>
        <w:t xml:space="preserve"> подлежит размещению на сайте администрации в сети Интернет.</w:t>
      </w:r>
    </w:p>
    <w:p w:rsidR="00C34640" w:rsidRDefault="00C34640" w:rsidP="00C34640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640" w:rsidRDefault="00C34640" w:rsidP="00C34640">
      <w:pPr>
        <w:widowControl/>
        <w:adjustRightInd w:val="0"/>
        <w:ind w:left="284"/>
        <w:jc w:val="both"/>
        <w:outlineLvl w:val="0"/>
        <w:rPr>
          <w:sz w:val="28"/>
          <w:szCs w:val="28"/>
        </w:rPr>
      </w:pPr>
    </w:p>
    <w:p w:rsidR="00C34640" w:rsidRDefault="00C34640" w:rsidP="00C34640">
      <w:pPr>
        <w:widowControl/>
        <w:adjustRightInd w:val="0"/>
        <w:ind w:left="284"/>
        <w:jc w:val="both"/>
        <w:outlineLvl w:val="0"/>
        <w:rPr>
          <w:sz w:val="28"/>
          <w:szCs w:val="28"/>
        </w:rPr>
      </w:pPr>
    </w:p>
    <w:p w:rsidR="00C34640" w:rsidRDefault="00C34640" w:rsidP="00C3464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34640" w:rsidRDefault="00C34640" w:rsidP="00C3464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А.А.Коньков</w:t>
      </w:r>
    </w:p>
    <w:p w:rsidR="00C34640" w:rsidRDefault="00C34640" w:rsidP="00C34640">
      <w:pPr>
        <w:ind w:left="284"/>
        <w:rPr>
          <w:i/>
          <w:sz w:val="28"/>
          <w:szCs w:val="28"/>
        </w:rPr>
      </w:pPr>
    </w:p>
    <w:p w:rsidR="00C34640" w:rsidRDefault="00C34640" w:rsidP="005C714B">
      <w:pPr>
        <w:adjustRightInd w:val="0"/>
        <w:rPr>
          <w:sz w:val="24"/>
          <w:szCs w:val="24"/>
        </w:rPr>
      </w:pPr>
    </w:p>
    <w:p w:rsidR="00090623" w:rsidRDefault="00090623" w:rsidP="005C714B">
      <w:pPr>
        <w:adjustRightInd w:val="0"/>
        <w:rPr>
          <w:sz w:val="24"/>
          <w:szCs w:val="24"/>
        </w:rPr>
      </w:pPr>
    </w:p>
    <w:p w:rsidR="00090623" w:rsidRDefault="00F03B44" w:rsidP="005C714B">
      <w:pPr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Настоящее Постановление опубликовано в газете «Судогда и </w:t>
      </w:r>
      <w:proofErr w:type="spellStart"/>
      <w:r>
        <w:rPr>
          <w:sz w:val="24"/>
          <w:szCs w:val="24"/>
        </w:rPr>
        <w:t>судогодцы</w:t>
      </w:r>
      <w:proofErr w:type="spellEnd"/>
      <w:r>
        <w:rPr>
          <w:sz w:val="24"/>
          <w:szCs w:val="24"/>
        </w:rPr>
        <w:t>»  04 марта 2016г № 8 (12052 стр.11</w:t>
      </w:r>
      <w:proofErr w:type="gramEnd"/>
    </w:p>
    <w:p w:rsidR="00090623" w:rsidRDefault="00090623" w:rsidP="005C714B">
      <w:pPr>
        <w:adjustRightInd w:val="0"/>
        <w:rPr>
          <w:sz w:val="24"/>
          <w:szCs w:val="24"/>
        </w:rPr>
      </w:pPr>
    </w:p>
    <w:p w:rsidR="00090623" w:rsidRDefault="00090623" w:rsidP="005C714B">
      <w:pPr>
        <w:adjustRightInd w:val="0"/>
        <w:rPr>
          <w:sz w:val="24"/>
          <w:szCs w:val="24"/>
        </w:rPr>
      </w:pPr>
    </w:p>
    <w:p w:rsidR="00090623" w:rsidRDefault="00090623" w:rsidP="005C714B">
      <w:pPr>
        <w:adjustRightInd w:val="0"/>
        <w:rPr>
          <w:sz w:val="24"/>
          <w:szCs w:val="24"/>
        </w:rPr>
      </w:pPr>
    </w:p>
    <w:p w:rsidR="001D13E7" w:rsidRDefault="001D13E7" w:rsidP="00660E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640" w:rsidRDefault="00C34640" w:rsidP="00660E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34640" w:rsidRDefault="00C34640" w:rsidP="00C34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34640" w:rsidRDefault="00C34640" w:rsidP="00C34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34640" w:rsidRDefault="00C34640" w:rsidP="00C34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Андреевское сельское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поселениеот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40" w:rsidRDefault="00090623" w:rsidP="00C34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21.02.2016 г  №  33</w:t>
      </w:r>
      <w:r w:rsidR="00C3464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4640" w:rsidRDefault="00C34640" w:rsidP="00C3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640" w:rsidRPr="00090623" w:rsidRDefault="00C34640" w:rsidP="00090623">
      <w:pPr>
        <w:pStyle w:val="formattexttopleveltextcentertext"/>
        <w:spacing w:before="0" w:beforeAutospacing="0" w:after="0" w:afterAutospacing="0"/>
        <w:jc w:val="center"/>
      </w:pPr>
      <w:bookmarkStart w:id="0" w:name="Par30"/>
      <w:bookmarkEnd w:id="0"/>
      <w:r w:rsidRPr="00090623">
        <w:t xml:space="preserve">Перечень муниципальных программ муниципального образования </w:t>
      </w:r>
    </w:p>
    <w:p w:rsidR="00090623" w:rsidRPr="00090623" w:rsidRDefault="00C34640" w:rsidP="00660E0E">
      <w:pPr>
        <w:pStyle w:val="formattexttopleveltextcentertext"/>
        <w:spacing w:before="0" w:beforeAutospacing="0" w:after="0" w:afterAutospacing="0"/>
        <w:jc w:val="center"/>
      </w:pPr>
      <w:r w:rsidRPr="00090623">
        <w:t xml:space="preserve">Андреевское сельское поселение </w:t>
      </w:r>
    </w:p>
    <w:p w:rsidR="00C34640" w:rsidRDefault="00C34640" w:rsidP="00C34640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978" w:type="dxa"/>
        <w:tblCellSpacing w:w="1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2742"/>
        <w:gridCol w:w="3276"/>
        <w:gridCol w:w="3089"/>
      </w:tblGrid>
      <w:tr w:rsidR="00C34640" w:rsidTr="00C34640">
        <w:trPr>
          <w:trHeight w:val="1544"/>
          <w:tblCellSpacing w:w="15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34640" w:rsidRPr="00660E0E" w:rsidRDefault="00C34640" w:rsidP="00660E0E">
            <w:pPr>
              <w:pStyle w:val="formattext"/>
              <w:spacing w:before="0" w:beforeAutospacing="0" w:after="0" w:afterAutospacing="0"/>
            </w:pPr>
            <w:r w:rsidRPr="00660E0E">
              <w:t xml:space="preserve">№ </w:t>
            </w:r>
            <w:proofErr w:type="spellStart"/>
            <w:proofErr w:type="gramStart"/>
            <w:r w:rsidRPr="00660E0E">
              <w:t>п</w:t>
            </w:r>
            <w:proofErr w:type="spellEnd"/>
            <w:proofErr w:type="gramEnd"/>
            <w:r w:rsidRPr="00660E0E">
              <w:t>/п.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34640" w:rsidRPr="00660E0E" w:rsidRDefault="00C34640" w:rsidP="00660E0E">
            <w:pPr>
              <w:pStyle w:val="formattext"/>
              <w:spacing w:before="0" w:beforeAutospacing="0" w:after="0" w:afterAutospacing="0"/>
            </w:pPr>
            <w:r w:rsidRPr="00660E0E">
              <w:t>Наименование муниципальной программы муниципального образования Андреевское сельское поселение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34640" w:rsidRPr="00660E0E" w:rsidRDefault="00C34640" w:rsidP="00660E0E">
            <w:pPr>
              <w:pStyle w:val="formattext"/>
              <w:spacing w:before="0" w:beforeAutospacing="0" w:after="0" w:afterAutospacing="0"/>
              <w:ind w:left="1566" w:right="-1714" w:hanging="1566"/>
            </w:pPr>
            <w:r w:rsidRPr="00660E0E">
              <w:t>Ответственный исполнитель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34640" w:rsidRPr="00660E0E" w:rsidRDefault="00C34640" w:rsidP="00660E0E">
            <w:pPr>
              <w:pStyle w:val="formattext"/>
              <w:spacing w:before="0" w:beforeAutospacing="0" w:after="0" w:afterAutospacing="0"/>
            </w:pPr>
            <w:r w:rsidRPr="00660E0E">
              <w:t>Основные направления реализации программы</w:t>
            </w:r>
          </w:p>
        </w:tc>
      </w:tr>
      <w:tr w:rsidR="00090623" w:rsidRPr="00660E0E" w:rsidTr="00C34640">
        <w:trPr>
          <w:tblCellSpacing w:w="15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90623" w:rsidRPr="00660E0E" w:rsidRDefault="00660E0E" w:rsidP="00660E0E">
            <w:pPr>
              <w:pStyle w:val="formattext"/>
              <w:spacing w:before="0" w:beforeAutospacing="0" w:after="0" w:afterAutospacing="0"/>
            </w:pPr>
            <w:r w:rsidRPr="00660E0E">
              <w:t>3</w:t>
            </w:r>
            <w:r w:rsidR="00090623" w:rsidRPr="00660E0E">
              <w:t>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90623" w:rsidRPr="00660E0E" w:rsidRDefault="000939D9" w:rsidP="00660E0E">
            <w:pPr>
              <w:pStyle w:val="formattext"/>
              <w:spacing w:before="0" w:beforeAutospacing="0" w:after="0" w:afterAutospacing="0"/>
            </w:pPr>
            <w:r w:rsidRPr="00660E0E">
              <w:t xml:space="preserve">«Энергосбережение в муниципальном образовании Андреевское сельское поселение </w:t>
            </w:r>
            <w:proofErr w:type="spellStart"/>
            <w:r w:rsidRPr="00660E0E">
              <w:t>Судогодского</w:t>
            </w:r>
            <w:proofErr w:type="spellEnd"/>
            <w:r w:rsidRPr="00660E0E">
              <w:t xml:space="preserve"> района Владимирской области на 2015-2020 годы»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90623" w:rsidRPr="00660E0E" w:rsidRDefault="00660E0E" w:rsidP="00660E0E">
            <w:pPr>
              <w:pStyle w:val="formattext"/>
              <w:spacing w:before="0" w:beforeAutospacing="0" w:after="0" w:afterAutospacing="0"/>
            </w:pPr>
            <w:r w:rsidRPr="00660E0E">
              <w:t>Зам</w:t>
            </w:r>
            <w:proofErr w:type="gramStart"/>
            <w:r w:rsidRPr="00660E0E">
              <w:t>.Г</w:t>
            </w:r>
            <w:proofErr w:type="gramEnd"/>
            <w:r w:rsidRPr="00660E0E">
              <w:t>лавы администрации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E0E" w:rsidRPr="00660E0E" w:rsidRDefault="00660E0E" w:rsidP="00660E0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E0E">
              <w:rPr>
                <w:rFonts w:ascii="Times New Roman" w:hAnsi="Times New Roman"/>
                <w:sz w:val="24"/>
                <w:szCs w:val="24"/>
              </w:rPr>
              <w:t>-выявление и устранение сущ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ествующих крупных очагов потерь </w:t>
            </w:r>
            <w:r w:rsidRPr="00660E0E">
              <w:rPr>
                <w:rFonts w:ascii="Times New Roman" w:hAnsi="Times New Roman"/>
                <w:sz w:val="24"/>
                <w:szCs w:val="24"/>
              </w:rPr>
              <w:t>энергетичес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ких ресурсов в тепловых сетях и </w:t>
            </w:r>
            <w:r w:rsidRPr="00660E0E">
              <w:rPr>
                <w:rFonts w:ascii="Times New Roman" w:hAnsi="Times New Roman"/>
                <w:sz w:val="24"/>
                <w:szCs w:val="24"/>
              </w:rPr>
              <w:t>трубопроводах;</w:t>
            </w:r>
          </w:p>
          <w:p w:rsidR="00660E0E" w:rsidRPr="00660E0E" w:rsidRDefault="00660E0E" w:rsidP="00660E0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E0E">
              <w:rPr>
                <w:rFonts w:ascii="Times New Roman" w:hAnsi="Times New Roman"/>
                <w:sz w:val="24"/>
                <w:szCs w:val="24"/>
              </w:rPr>
              <w:t>- проведение комплекса мероприятий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котельных: наладка, внедрение </w:t>
            </w:r>
            <w:proofErr w:type="spellStart"/>
            <w:r w:rsidRPr="00660E0E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660E0E">
              <w:rPr>
                <w:rFonts w:ascii="Times New Roman" w:hAnsi="Times New Roman"/>
                <w:sz w:val="24"/>
                <w:szCs w:val="24"/>
              </w:rPr>
              <w:t xml:space="preserve"> режимов, ремонт и замена оборудования, вывод из эксплуатации убыточных в связи с переводом жилого сектора и объектов </w:t>
            </w:r>
            <w:proofErr w:type="spellStart"/>
            <w:r w:rsidRPr="00660E0E">
              <w:rPr>
                <w:rFonts w:ascii="Times New Roman" w:hAnsi="Times New Roman"/>
                <w:sz w:val="24"/>
                <w:szCs w:val="24"/>
              </w:rPr>
              <w:t>соцсферы</w:t>
            </w:r>
            <w:proofErr w:type="spellEnd"/>
            <w:r w:rsidRPr="00660E0E">
              <w:rPr>
                <w:rFonts w:ascii="Times New Roman" w:hAnsi="Times New Roman"/>
                <w:sz w:val="24"/>
                <w:szCs w:val="24"/>
              </w:rPr>
              <w:t xml:space="preserve"> на децентрализованное отопление;</w:t>
            </w:r>
          </w:p>
          <w:p w:rsidR="00660E0E" w:rsidRPr="00660E0E" w:rsidRDefault="00660E0E" w:rsidP="00660E0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E0E">
              <w:rPr>
                <w:rFonts w:ascii="Times New Roman" w:hAnsi="Times New Roman"/>
                <w:sz w:val="24"/>
                <w:szCs w:val="24"/>
              </w:rPr>
              <w:t>- проведение комплексных мероприятий по энергосбережению в организациях бюджетной сферы: энергетическое обследование, установка приборов учета и регулирования;</w:t>
            </w:r>
          </w:p>
          <w:p w:rsidR="00660E0E" w:rsidRPr="00660E0E" w:rsidRDefault="00660E0E" w:rsidP="00660E0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60E0E">
              <w:rPr>
                <w:rFonts w:ascii="Times New Roman" w:hAnsi="Times New Roman"/>
                <w:sz w:val="24"/>
                <w:szCs w:val="24"/>
              </w:rPr>
              <w:t xml:space="preserve">- проведение комплекса энергосберегающих мероприятий в </w:t>
            </w:r>
            <w:proofErr w:type="spellStart"/>
            <w:r w:rsidRPr="00660E0E">
              <w:rPr>
                <w:rFonts w:ascii="Times New Roman" w:hAnsi="Times New Roman"/>
                <w:sz w:val="24"/>
                <w:szCs w:val="24"/>
              </w:rPr>
              <w:t>энергоснабжающих</w:t>
            </w:r>
            <w:proofErr w:type="spellEnd"/>
            <w:r w:rsidRPr="00660E0E">
              <w:rPr>
                <w:rFonts w:ascii="Times New Roman" w:hAnsi="Times New Roman"/>
                <w:sz w:val="24"/>
                <w:szCs w:val="24"/>
              </w:rPr>
              <w:t xml:space="preserve"> организациях;</w:t>
            </w:r>
          </w:p>
          <w:p w:rsidR="00660E0E" w:rsidRPr="00660E0E" w:rsidRDefault="00660E0E" w:rsidP="00660E0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60E0E">
              <w:rPr>
                <w:rFonts w:ascii="Times New Roman" w:hAnsi="Times New Roman"/>
                <w:sz w:val="24"/>
                <w:szCs w:val="24"/>
              </w:rPr>
              <w:t xml:space="preserve">- проведение комплекса энергосберегающих мероприятий в системах водоснабжения и </w:t>
            </w:r>
            <w:r w:rsidRPr="00660E0E"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водоотведения: установка приборов учета и регулирования, внедрение энергосберегающего оборудования.</w:t>
            </w:r>
          </w:p>
          <w:p w:rsidR="00660E0E" w:rsidRPr="00660E0E" w:rsidRDefault="00660E0E" w:rsidP="00660E0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090623" w:rsidRPr="00660E0E" w:rsidRDefault="00090623" w:rsidP="00660E0E">
            <w:pPr>
              <w:rPr>
                <w:sz w:val="24"/>
                <w:szCs w:val="24"/>
              </w:rPr>
            </w:pPr>
          </w:p>
        </w:tc>
      </w:tr>
    </w:tbl>
    <w:p w:rsidR="004367F9" w:rsidRPr="00660E0E" w:rsidRDefault="004367F9" w:rsidP="00660E0E">
      <w:pPr>
        <w:rPr>
          <w:sz w:val="24"/>
          <w:szCs w:val="24"/>
        </w:rPr>
      </w:pPr>
    </w:p>
    <w:sectPr w:rsidR="004367F9" w:rsidRPr="00660E0E" w:rsidSect="001D13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640"/>
    <w:rsid w:val="00090623"/>
    <w:rsid w:val="000939D9"/>
    <w:rsid w:val="001D13E7"/>
    <w:rsid w:val="004367F9"/>
    <w:rsid w:val="005C714B"/>
    <w:rsid w:val="00660E0E"/>
    <w:rsid w:val="006976BE"/>
    <w:rsid w:val="00C34640"/>
    <w:rsid w:val="00C40618"/>
    <w:rsid w:val="00CD062D"/>
    <w:rsid w:val="00DE1BE4"/>
    <w:rsid w:val="00F03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34640"/>
    <w:pPr>
      <w:keepNext/>
      <w:widowControl/>
      <w:autoSpaceDE/>
      <w:autoSpaceDN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346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C34640"/>
    <w:pPr>
      <w:widowControl/>
      <w:autoSpaceDE/>
      <w:autoSpaceDN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34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4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C3464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C3464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34640"/>
    <w:rPr>
      <w:color w:val="0000FF"/>
      <w:u w:val="single"/>
    </w:rPr>
  </w:style>
  <w:style w:type="paragraph" w:customStyle="1" w:styleId="ConsPlusNonformat">
    <w:name w:val="ConsPlusNonformat"/>
    <w:rsid w:val="00660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2016-02-24T06:52:00Z</dcterms:created>
  <dcterms:modified xsi:type="dcterms:W3CDTF">2016-03-11T06:12:00Z</dcterms:modified>
</cp:coreProperties>
</file>